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4C" w:rsidRPr="00233485" w:rsidRDefault="008A244C" w:rsidP="00233485">
      <w:pPr>
        <w:spacing w:line="276" w:lineRule="auto"/>
        <w:jc w:val="center"/>
        <w:rPr>
          <w:sz w:val="28"/>
          <w:szCs w:val="28"/>
        </w:rPr>
      </w:pPr>
    </w:p>
    <w:p w:rsidR="008A244C" w:rsidRPr="00233485" w:rsidRDefault="008A244C" w:rsidP="00233485">
      <w:pPr>
        <w:spacing w:line="276" w:lineRule="auto"/>
        <w:jc w:val="center"/>
        <w:rPr>
          <w:sz w:val="28"/>
          <w:szCs w:val="28"/>
        </w:rPr>
      </w:pPr>
      <w:r w:rsidRPr="00233485">
        <w:rPr>
          <w:sz w:val="28"/>
          <w:szCs w:val="28"/>
        </w:rPr>
        <w:t>ГРАФИК</w:t>
      </w:r>
    </w:p>
    <w:p w:rsidR="008A244C" w:rsidRPr="00233485" w:rsidRDefault="008A244C" w:rsidP="00233485">
      <w:pPr>
        <w:spacing w:line="276" w:lineRule="auto"/>
        <w:jc w:val="center"/>
        <w:rPr>
          <w:bCs/>
          <w:sz w:val="28"/>
          <w:szCs w:val="28"/>
        </w:rPr>
      </w:pPr>
      <w:r w:rsidRPr="00233485">
        <w:rPr>
          <w:bCs/>
          <w:sz w:val="28"/>
          <w:szCs w:val="28"/>
        </w:rPr>
        <w:t>приёма граждан и сотрудников ОМВД России по Лотошинскому району</w:t>
      </w:r>
    </w:p>
    <w:p w:rsidR="008A244C" w:rsidRPr="00233485" w:rsidRDefault="008A244C" w:rsidP="00233485">
      <w:pPr>
        <w:spacing w:line="276" w:lineRule="auto"/>
        <w:jc w:val="center"/>
        <w:rPr>
          <w:bCs/>
          <w:sz w:val="28"/>
          <w:szCs w:val="28"/>
        </w:rPr>
      </w:pPr>
      <w:r w:rsidRPr="00233485">
        <w:rPr>
          <w:bCs/>
          <w:sz w:val="28"/>
          <w:szCs w:val="28"/>
        </w:rPr>
        <w:t xml:space="preserve">в период проведения контрольной проверки </w:t>
      </w:r>
    </w:p>
    <w:tbl>
      <w:tblPr>
        <w:tblW w:w="10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7325"/>
      </w:tblGrid>
      <w:tr w:rsidR="008A244C" w:rsidRPr="00233485" w:rsidTr="009C2783">
        <w:trPr>
          <w:trHeight w:val="469"/>
        </w:trPr>
        <w:tc>
          <w:tcPr>
            <w:tcW w:w="2802" w:type="dxa"/>
            <w:vAlign w:val="center"/>
          </w:tcPr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Дата и время приёма</w:t>
            </w:r>
          </w:p>
        </w:tc>
        <w:tc>
          <w:tcPr>
            <w:tcW w:w="7325" w:type="dxa"/>
            <w:vAlign w:val="center"/>
          </w:tcPr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 xml:space="preserve">Ф.И.О., звание и должность лица, осуществляющего приём </w:t>
            </w:r>
          </w:p>
        </w:tc>
      </w:tr>
      <w:tr w:rsidR="008A244C" w:rsidRPr="00233485" w:rsidTr="009C2783">
        <w:trPr>
          <w:trHeight w:val="782"/>
        </w:trPr>
        <w:tc>
          <w:tcPr>
            <w:tcW w:w="2802" w:type="dxa"/>
          </w:tcPr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вторник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20 марта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с 14:00 до 18:00</w:t>
            </w:r>
          </w:p>
        </w:tc>
        <w:tc>
          <w:tcPr>
            <w:tcW w:w="7325" w:type="dxa"/>
            <w:vAlign w:val="center"/>
          </w:tcPr>
          <w:p w:rsidR="008A244C" w:rsidRPr="002E3A71" w:rsidRDefault="008A244C" w:rsidP="00233485">
            <w:pPr>
              <w:pStyle w:val="8"/>
              <w:spacing w:line="276" w:lineRule="auto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2E3A71">
              <w:rPr>
                <w:b w:val="0"/>
                <w:sz w:val="28"/>
                <w:szCs w:val="28"/>
                <w:lang w:val="ru-RU" w:eastAsia="ru-RU"/>
              </w:rPr>
              <w:t xml:space="preserve">руководитель комиссии - </w:t>
            </w:r>
          </w:p>
          <w:p w:rsidR="008A244C" w:rsidRPr="002E3A71" w:rsidRDefault="008A244C" w:rsidP="00233485">
            <w:pPr>
              <w:pStyle w:val="8"/>
              <w:spacing w:line="276" w:lineRule="auto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2E3A71">
              <w:rPr>
                <w:b w:val="0"/>
                <w:sz w:val="28"/>
                <w:szCs w:val="28"/>
                <w:lang w:val="ru-RU" w:eastAsia="ru-RU"/>
              </w:rPr>
              <w:t>главный инспектор Инспекции Штаба</w:t>
            </w:r>
          </w:p>
          <w:p w:rsidR="008A244C" w:rsidRPr="002E3A71" w:rsidRDefault="008A244C" w:rsidP="00233485">
            <w:pPr>
              <w:pStyle w:val="8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2E3A71">
              <w:rPr>
                <w:b w:val="0"/>
                <w:sz w:val="28"/>
                <w:szCs w:val="28"/>
                <w:lang w:val="ru-RU" w:eastAsia="ru-RU"/>
              </w:rPr>
              <w:t xml:space="preserve">подполковник внутренней службы </w:t>
            </w:r>
            <w:r w:rsidRPr="002E3A71">
              <w:rPr>
                <w:sz w:val="28"/>
                <w:szCs w:val="28"/>
                <w:lang w:val="ru-RU" w:eastAsia="ru-RU"/>
              </w:rPr>
              <w:t xml:space="preserve">Рогачева Любовь Леонидовна </w:t>
            </w:r>
          </w:p>
        </w:tc>
      </w:tr>
      <w:tr w:rsidR="008A244C" w:rsidRPr="00233485" w:rsidTr="009C2783">
        <w:trPr>
          <w:trHeight w:val="782"/>
        </w:trPr>
        <w:tc>
          <w:tcPr>
            <w:tcW w:w="2802" w:type="dxa"/>
            <w:vAlign w:val="center"/>
          </w:tcPr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среда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21 марта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с 09:00 до 13:00, с 14:00 до 18:00</w:t>
            </w:r>
          </w:p>
        </w:tc>
        <w:tc>
          <w:tcPr>
            <w:tcW w:w="7325" w:type="dxa"/>
            <w:vAlign w:val="center"/>
          </w:tcPr>
          <w:p w:rsidR="008A244C" w:rsidRPr="00233485" w:rsidRDefault="008A244C" w:rsidP="002334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 xml:space="preserve">старший следователь по особо важным делам отдела Главного следственного управления </w:t>
            </w:r>
          </w:p>
          <w:p w:rsidR="008A244C" w:rsidRPr="00233485" w:rsidRDefault="008A244C" w:rsidP="002334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 xml:space="preserve">подполковник юстиции </w:t>
            </w:r>
            <w:r w:rsidRPr="00233485">
              <w:rPr>
                <w:b/>
                <w:sz w:val="28"/>
                <w:szCs w:val="28"/>
              </w:rPr>
              <w:t>Солнцев Петр Александрович</w:t>
            </w:r>
          </w:p>
        </w:tc>
      </w:tr>
      <w:tr w:rsidR="008A244C" w:rsidRPr="00233485" w:rsidTr="009C2783">
        <w:trPr>
          <w:trHeight w:val="782"/>
        </w:trPr>
        <w:tc>
          <w:tcPr>
            <w:tcW w:w="2802" w:type="dxa"/>
            <w:tcBorders>
              <w:bottom w:val="single" w:sz="6" w:space="0" w:color="auto"/>
            </w:tcBorders>
            <w:vAlign w:val="center"/>
          </w:tcPr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четверг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22 марта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с 09:00 до 13:00, с 14:00 до 18:00</w:t>
            </w:r>
          </w:p>
        </w:tc>
        <w:tc>
          <w:tcPr>
            <w:tcW w:w="7325" w:type="dxa"/>
            <w:tcBorders>
              <w:bottom w:val="single" w:sz="6" w:space="0" w:color="auto"/>
            </w:tcBorders>
          </w:tcPr>
          <w:p w:rsidR="008A244C" w:rsidRPr="00233485" w:rsidRDefault="008A244C" w:rsidP="002334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инспектор по особым поручениям отдела Управления по вопросам миграции</w:t>
            </w:r>
          </w:p>
          <w:p w:rsidR="008A244C" w:rsidRPr="00233485" w:rsidRDefault="008A244C" w:rsidP="002334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 xml:space="preserve">подполковник полиции </w:t>
            </w:r>
            <w:proofErr w:type="spellStart"/>
            <w:r w:rsidRPr="00233485">
              <w:rPr>
                <w:b/>
                <w:sz w:val="28"/>
                <w:szCs w:val="28"/>
              </w:rPr>
              <w:t>Никишкин</w:t>
            </w:r>
            <w:proofErr w:type="spellEnd"/>
            <w:r w:rsidRPr="00233485">
              <w:rPr>
                <w:b/>
                <w:sz w:val="28"/>
                <w:szCs w:val="28"/>
              </w:rPr>
              <w:t xml:space="preserve"> Андрей Анатольевич</w:t>
            </w:r>
          </w:p>
        </w:tc>
      </w:tr>
      <w:tr w:rsidR="008A244C" w:rsidRPr="00233485" w:rsidTr="009C2783">
        <w:trPr>
          <w:trHeight w:val="896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пятница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23 марта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с 09:00 до 13:00, с 14:00 до 18:00</w:t>
            </w:r>
          </w:p>
        </w:tc>
        <w:tc>
          <w:tcPr>
            <w:tcW w:w="7325" w:type="dxa"/>
            <w:tcBorders>
              <w:bottom w:val="single" w:sz="4" w:space="0" w:color="auto"/>
            </w:tcBorders>
          </w:tcPr>
          <w:p w:rsidR="008A244C" w:rsidRPr="00233485" w:rsidRDefault="008A244C" w:rsidP="0023348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33485">
              <w:rPr>
                <w:sz w:val="28"/>
                <w:szCs w:val="28"/>
              </w:rPr>
              <w:t>оперуполномоченный</w:t>
            </w:r>
            <w:proofErr w:type="gramEnd"/>
            <w:r w:rsidRPr="00233485">
              <w:rPr>
                <w:sz w:val="28"/>
                <w:szCs w:val="28"/>
              </w:rPr>
              <w:t xml:space="preserve"> отдела Управления экономической безопасности и противодействия коррупции </w:t>
            </w:r>
          </w:p>
          <w:p w:rsidR="008A244C" w:rsidRPr="00233485" w:rsidRDefault="008A244C" w:rsidP="002334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 xml:space="preserve">майор полиции </w:t>
            </w:r>
            <w:r w:rsidRPr="00233485">
              <w:rPr>
                <w:b/>
                <w:sz w:val="28"/>
                <w:szCs w:val="28"/>
              </w:rPr>
              <w:t>Гришин Андрей Андреевич</w:t>
            </w:r>
          </w:p>
        </w:tc>
      </w:tr>
      <w:tr w:rsidR="008A244C" w:rsidRPr="00233485" w:rsidTr="009C2783">
        <w:trPr>
          <w:trHeight w:val="848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суббота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24 марта</w:t>
            </w:r>
          </w:p>
          <w:p w:rsidR="008A244C" w:rsidRPr="00233485" w:rsidRDefault="008A244C" w:rsidP="00233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>с 09:00 до 13:00</w:t>
            </w:r>
          </w:p>
        </w:tc>
        <w:tc>
          <w:tcPr>
            <w:tcW w:w="7325" w:type="dxa"/>
            <w:tcBorders>
              <w:top w:val="single" w:sz="4" w:space="0" w:color="auto"/>
            </w:tcBorders>
          </w:tcPr>
          <w:p w:rsidR="008A244C" w:rsidRPr="00233485" w:rsidRDefault="008A244C" w:rsidP="002334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3485">
              <w:rPr>
                <w:sz w:val="28"/>
                <w:szCs w:val="28"/>
              </w:rPr>
              <w:t xml:space="preserve">старший инспектор отдела кадров Управления по работе с личным составом капитан внутренней службы </w:t>
            </w:r>
            <w:r w:rsidRPr="00233485">
              <w:rPr>
                <w:b/>
                <w:sz w:val="28"/>
                <w:szCs w:val="28"/>
              </w:rPr>
              <w:t>Николаева Юлия Валерьевна</w:t>
            </w:r>
          </w:p>
        </w:tc>
      </w:tr>
    </w:tbl>
    <w:p w:rsidR="008A244C" w:rsidRPr="00233485" w:rsidRDefault="008A244C" w:rsidP="00233485">
      <w:pPr>
        <w:spacing w:line="276" w:lineRule="auto"/>
        <w:jc w:val="center"/>
        <w:rPr>
          <w:b/>
          <w:bCs/>
          <w:sz w:val="28"/>
          <w:szCs w:val="28"/>
        </w:rPr>
      </w:pPr>
    </w:p>
    <w:p w:rsidR="00233485" w:rsidRPr="00233485" w:rsidRDefault="00233485" w:rsidP="00233485">
      <w:pPr>
        <w:spacing w:line="276" w:lineRule="auto"/>
        <w:jc w:val="center"/>
        <w:rPr>
          <w:b/>
          <w:bCs/>
          <w:sz w:val="28"/>
          <w:szCs w:val="28"/>
        </w:rPr>
      </w:pPr>
    </w:p>
    <w:p w:rsidR="00DD1167" w:rsidRPr="00233485" w:rsidRDefault="00DD1167" w:rsidP="00233485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DD1167" w:rsidRPr="00233485" w:rsidSect="00DF29D8">
      <w:pgSz w:w="12240" w:h="15840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A71" w:rsidRDefault="002E3A71" w:rsidP="003C0D5E">
      <w:r>
        <w:separator/>
      </w:r>
    </w:p>
  </w:endnote>
  <w:endnote w:type="continuationSeparator" w:id="0">
    <w:p w:rsidR="002E3A71" w:rsidRDefault="002E3A71" w:rsidP="003C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A71" w:rsidRDefault="002E3A71" w:rsidP="003C0D5E">
      <w:r>
        <w:separator/>
      </w:r>
    </w:p>
  </w:footnote>
  <w:footnote w:type="continuationSeparator" w:id="0">
    <w:p w:rsidR="002E3A71" w:rsidRDefault="002E3A71" w:rsidP="003C0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DF8"/>
    <w:rsid w:val="00000DF1"/>
    <w:rsid w:val="0000403F"/>
    <w:rsid w:val="0001508E"/>
    <w:rsid w:val="0001537B"/>
    <w:rsid w:val="00023F26"/>
    <w:rsid w:val="000267F3"/>
    <w:rsid w:val="00027AB9"/>
    <w:rsid w:val="00031B8F"/>
    <w:rsid w:val="0005720E"/>
    <w:rsid w:val="00057540"/>
    <w:rsid w:val="00057DA3"/>
    <w:rsid w:val="0006657E"/>
    <w:rsid w:val="00067102"/>
    <w:rsid w:val="000837D6"/>
    <w:rsid w:val="00087950"/>
    <w:rsid w:val="000902A7"/>
    <w:rsid w:val="000932E8"/>
    <w:rsid w:val="00096AC9"/>
    <w:rsid w:val="000B7DD3"/>
    <w:rsid w:val="000C5B7D"/>
    <w:rsid w:val="000D08D4"/>
    <w:rsid w:val="000D74A4"/>
    <w:rsid w:val="001123B5"/>
    <w:rsid w:val="0011500C"/>
    <w:rsid w:val="00125C22"/>
    <w:rsid w:val="00133EB3"/>
    <w:rsid w:val="00145FA2"/>
    <w:rsid w:val="00155E43"/>
    <w:rsid w:val="001700FC"/>
    <w:rsid w:val="00170C87"/>
    <w:rsid w:val="00186CF6"/>
    <w:rsid w:val="001A6F77"/>
    <w:rsid w:val="001B3C61"/>
    <w:rsid w:val="001B3FFC"/>
    <w:rsid w:val="001B5866"/>
    <w:rsid w:val="001C17C0"/>
    <w:rsid w:val="00213229"/>
    <w:rsid w:val="00216152"/>
    <w:rsid w:val="00222C11"/>
    <w:rsid w:val="00233069"/>
    <w:rsid w:val="00233485"/>
    <w:rsid w:val="0024088D"/>
    <w:rsid w:val="002514A3"/>
    <w:rsid w:val="00255414"/>
    <w:rsid w:val="00271D2F"/>
    <w:rsid w:val="00285D40"/>
    <w:rsid w:val="0029155F"/>
    <w:rsid w:val="002D3AB9"/>
    <w:rsid w:val="002D6476"/>
    <w:rsid w:val="002E3A71"/>
    <w:rsid w:val="002E7792"/>
    <w:rsid w:val="002F319D"/>
    <w:rsid w:val="003055D1"/>
    <w:rsid w:val="00337044"/>
    <w:rsid w:val="00355D0A"/>
    <w:rsid w:val="003567B3"/>
    <w:rsid w:val="00390F96"/>
    <w:rsid w:val="00391487"/>
    <w:rsid w:val="00393016"/>
    <w:rsid w:val="003963B1"/>
    <w:rsid w:val="003B158C"/>
    <w:rsid w:val="003C0D5E"/>
    <w:rsid w:val="003E0932"/>
    <w:rsid w:val="003E0BDC"/>
    <w:rsid w:val="003E314C"/>
    <w:rsid w:val="00415A82"/>
    <w:rsid w:val="00415E91"/>
    <w:rsid w:val="004232E7"/>
    <w:rsid w:val="00423DDF"/>
    <w:rsid w:val="00432A00"/>
    <w:rsid w:val="00440859"/>
    <w:rsid w:val="00463469"/>
    <w:rsid w:val="00470563"/>
    <w:rsid w:val="00475937"/>
    <w:rsid w:val="00482891"/>
    <w:rsid w:val="004A5220"/>
    <w:rsid w:val="004C1318"/>
    <w:rsid w:val="004C677B"/>
    <w:rsid w:val="004F1CBF"/>
    <w:rsid w:val="005102FF"/>
    <w:rsid w:val="00510CA7"/>
    <w:rsid w:val="00520D63"/>
    <w:rsid w:val="00525CA8"/>
    <w:rsid w:val="00530750"/>
    <w:rsid w:val="00534C2B"/>
    <w:rsid w:val="005431AF"/>
    <w:rsid w:val="005475E8"/>
    <w:rsid w:val="005675C2"/>
    <w:rsid w:val="005706AD"/>
    <w:rsid w:val="00581052"/>
    <w:rsid w:val="00594994"/>
    <w:rsid w:val="00597625"/>
    <w:rsid w:val="005B1FB6"/>
    <w:rsid w:val="005B3637"/>
    <w:rsid w:val="005D0559"/>
    <w:rsid w:val="005E5B48"/>
    <w:rsid w:val="005F2714"/>
    <w:rsid w:val="006029EA"/>
    <w:rsid w:val="00614713"/>
    <w:rsid w:val="00615139"/>
    <w:rsid w:val="006243DF"/>
    <w:rsid w:val="00644033"/>
    <w:rsid w:val="00647C22"/>
    <w:rsid w:val="00650B7A"/>
    <w:rsid w:val="00660086"/>
    <w:rsid w:val="00665AC0"/>
    <w:rsid w:val="00670FC9"/>
    <w:rsid w:val="0067514B"/>
    <w:rsid w:val="00696DA3"/>
    <w:rsid w:val="006973DC"/>
    <w:rsid w:val="006B4879"/>
    <w:rsid w:val="006C1B5B"/>
    <w:rsid w:val="006D4F9F"/>
    <w:rsid w:val="006D7114"/>
    <w:rsid w:val="00711AAE"/>
    <w:rsid w:val="00730180"/>
    <w:rsid w:val="00735B19"/>
    <w:rsid w:val="007458B4"/>
    <w:rsid w:val="00745DE5"/>
    <w:rsid w:val="00762F24"/>
    <w:rsid w:val="0077166A"/>
    <w:rsid w:val="00772D24"/>
    <w:rsid w:val="0078374D"/>
    <w:rsid w:val="007A2E6B"/>
    <w:rsid w:val="007A4A08"/>
    <w:rsid w:val="008069EB"/>
    <w:rsid w:val="00830DF8"/>
    <w:rsid w:val="00871307"/>
    <w:rsid w:val="008734F7"/>
    <w:rsid w:val="008933B9"/>
    <w:rsid w:val="008A244C"/>
    <w:rsid w:val="008A7F0F"/>
    <w:rsid w:val="008B0B51"/>
    <w:rsid w:val="008B30AE"/>
    <w:rsid w:val="008B31B0"/>
    <w:rsid w:val="008C0A47"/>
    <w:rsid w:val="008C7291"/>
    <w:rsid w:val="008D0C7A"/>
    <w:rsid w:val="008F1DAE"/>
    <w:rsid w:val="00905076"/>
    <w:rsid w:val="009420DD"/>
    <w:rsid w:val="0094534F"/>
    <w:rsid w:val="00963F2C"/>
    <w:rsid w:val="00965DBB"/>
    <w:rsid w:val="00984148"/>
    <w:rsid w:val="00984A35"/>
    <w:rsid w:val="00986E14"/>
    <w:rsid w:val="009A1181"/>
    <w:rsid w:val="009B0670"/>
    <w:rsid w:val="009C2783"/>
    <w:rsid w:val="009D56CA"/>
    <w:rsid w:val="009D6F57"/>
    <w:rsid w:val="009E1B09"/>
    <w:rsid w:val="009E1F8E"/>
    <w:rsid w:val="009E443B"/>
    <w:rsid w:val="009F614D"/>
    <w:rsid w:val="00A04B87"/>
    <w:rsid w:val="00A41A7A"/>
    <w:rsid w:val="00A51B03"/>
    <w:rsid w:val="00A57B6C"/>
    <w:rsid w:val="00A80C2E"/>
    <w:rsid w:val="00AB32F4"/>
    <w:rsid w:val="00AE0739"/>
    <w:rsid w:val="00AE13A4"/>
    <w:rsid w:val="00AF73E1"/>
    <w:rsid w:val="00B15180"/>
    <w:rsid w:val="00B25B67"/>
    <w:rsid w:val="00B2609C"/>
    <w:rsid w:val="00B35F75"/>
    <w:rsid w:val="00B414F4"/>
    <w:rsid w:val="00B4609F"/>
    <w:rsid w:val="00B5040D"/>
    <w:rsid w:val="00B66375"/>
    <w:rsid w:val="00B94B21"/>
    <w:rsid w:val="00BA310F"/>
    <w:rsid w:val="00BD48B6"/>
    <w:rsid w:val="00BE3C68"/>
    <w:rsid w:val="00BF02DC"/>
    <w:rsid w:val="00C25B8D"/>
    <w:rsid w:val="00C570E3"/>
    <w:rsid w:val="00C84DBE"/>
    <w:rsid w:val="00CB7FF7"/>
    <w:rsid w:val="00CC07BF"/>
    <w:rsid w:val="00CC7457"/>
    <w:rsid w:val="00CD4A0C"/>
    <w:rsid w:val="00CD4C91"/>
    <w:rsid w:val="00D34077"/>
    <w:rsid w:val="00D47757"/>
    <w:rsid w:val="00D614B8"/>
    <w:rsid w:val="00D625C9"/>
    <w:rsid w:val="00D67937"/>
    <w:rsid w:val="00D73D1A"/>
    <w:rsid w:val="00D75727"/>
    <w:rsid w:val="00DD1167"/>
    <w:rsid w:val="00DD55A3"/>
    <w:rsid w:val="00DE74DB"/>
    <w:rsid w:val="00DF29D8"/>
    <w:rsid w:val="00E072EA"/>
    <w:rsid w:val="00E23F24"/>
    <w:rsid w:val="00E352C7"/>
    <w:rsid w:val="00E9341A"/>
    <w:rsid w:val="00EA1D9F"/>
    <w:rsid w:val="00EA2C7D"/>
    <w:rsid w:val="00EA4AEB"/>
    <w:rsid w:val="00EB4C34"/>
    <w:rsid w:val="00EC4157"/>
    <w:rsid w:val="00EE2570"/>
    <w:rsid w:val="00EE57EF"/>
    <w:rsid w:val="00EE69D8"/>
    <w:rsid w:val="00EE70A8"/>
    <w:rsid w:val="00EF140C"/>
    <w:rsid w:val="00F14CCD"/>
    <w:rsid w:val="00F50BEF"/>
    <w:rsid w:val="00F67684"/>
    <w:rsid w:val="00F93DF3"/>
    <w:rsid w:val="00FA3AD2"/>
    <w:rsid w:val="00FB4BD2"/>
    <w:rsid w:val="00FD3A00"/>
    <w:rsid w:val="00FF5EC3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4A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D74A4"/>
    <w:pPr>
      <w:keepNext/>
      <w:spacing w:before="222" w:after="222"/>
      <w:ind w:left="6237" w:right="-959"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D74A4"/>
    <w:pPr>
      <w:keepNext/>
      <w:spacing w:after="120"/>
      <w:ind w:hanging="284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D74A4"/>
    <w:pPr>
      <w:keepNext/>
      <w:ind w:left="-42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D74A4"/>
    <w:pPr>
      <w:keepNext/>
      <w:ind w:left="6096" w:right="-766"/>
      <w:jc w:val="right"/>
      <w:outlineLvl w:val="3"/>
    </w:pPr>
    <w:rPr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0D74A4"/>
    <w:pPr>
      <w:keepNext/>
      <w:overflowPunct/>
      <w:autoSpaceDE/>
      <w:autoSpaceDN/>
      <w:adjustRightInd/>
      <w:textAlignment w:val="auto"/>
      <w:outlineLvl w:val="7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D74A4"/>
    <w:pPr>
      <w:ind w:left="283" w:hanging="283"/>
    </w:pPr>
  </w:style>
  <w:style w:type="paragraph" w:styleId="a4">
    <w:name w:val="Body Text Indent"/>
    <w:basedOn w:val="a"/>
    <w:rsid w:val="000D74A4"/>
    <w:pPr>
      <w:ind w:left="5954"/>
      <w:jc w:val="both"/>
    </w:pPr>
    <w:rPr>
      <w:b/>
      <w:sz w:val="24"/>
    </w:rPr>
  </w:style>
  <w:style w:type="paragraph" w:styleId="a5">
    <w:name w:val="Title"/>
    <w:basedOn w:val="a"/>
    <w:qFormat/>
    <w:rsid w:val="000D74A4"/>
    <w:pPr>
      <w:ind w:left="5245"/>
      <w:jc w:val="center"/>
    </w:pPr>
    <w:rPr>
      <w:b/>
      <w:sz w:val="28"/>
    </w:rPr>
  </w:style>
  <w:style w:type="paragraph" w:styleId="a6">
    <w:name w:val="Subtitle"/>
    <w:basedOn w:val="a"/>
    <w:qFormat/>
    <w:rsid w:val="000D74A4"/>
    <w:pPr>
      <w:ind w:left="6096" w:right="-1192"/>
    </w:pPr>
    <w:rPr>
      <w:b/>
      <w:sz w:val="22"/>
    </w:rPr>
  </w:style>
  <w:style w:type="paragraph" w:styleId="a7">
    <w:name w:val="Block Text"/>
    <w:basedOn w:val="a"/>
    <w:rsid w:val="000D74A4"/>
    <w:pPr>
      <w:ind w:left="-426" w:right="-251" w:firstLine="142"/>
      <w:jc w:val="both"/>
    </w:pPr>
    <w:rPr>
      <w:bCs/>
      <w:sz w:val="28"/>
    </w:rPr>
  </w:style>
  <w:style w:type="paragraph" w:styleId="a8">
    <w:name w:val="Body Text"/>
    <w:basedOn w:val="a"/>
    <w:rsid w:val="000D74A4"/>
    <w:pPr>
      <w:jc w:val="both"/>
    </w:pPr>
    <w:rPr>
      <w:b/>
      <w:sz w:val="24"/>
    </w:rPr>
  </w:style>
  <w:style w:type="paragraph" w:styleId="20">
    <w:name w:val="Body Text 2"/>
    <w:basedOn w:val="a"/>
    <w:rsid w:val="00597625"/>
    <w:pPr>
      <w:overflowPunct/>
      <w:autoSpaceDE/>
      <w:autoSpaceDN/>
      <w:adjustRightInd/>
      <w:spacing w:after="120" w:line="480" w:lineRule="auto"/>
      <w:textAlignment w:val="auto"/>
    </w:pPr>
  </w:style>
  <w:style w:type="paragraph" w:styleId="a9">
    <w:name w:val="Balloon Text"/>
    <w:basedOn w:val="a"/>
    <w:semiHidden/>
    <w:rsid w:val="00772D2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uiPriority w:val="9"/>
    <w:rsid w:val="006D7114"/>
    <w:rPr>
      <w:b/>
      <w:sz w:val="24"/>
    </w:rPr>
  </w:style>
  <w:style w:type="paragraph" w:styleId="aa">
    <w:name w:val="footer"/>
    <w:basedOn w:val="a"/>
    <w:link w:val="ab"/>
    <w:rsid w:val="003E093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b">
    <w:name w:val="Нижний колонтитул Знак"/>
    <w:basedOn w:val="a0"/>
    <w:link w:val="aa"/>
    <w:rsid w:val="003E0932"/>
  </w:style>
  <w:style w:type="paragraph" w:styleId="ac">
    <w:name w:val="footnote text"/>
    <w:basedOn w:val="a"/>
    <w:link w:val="ad"/>
    <w:rsid w:val="003C0D5E"/>
  </w:style>
  <w:style w:type="character" w:customStyle="1" w:styleId="ad">
    <w:name w:val="Текст сноски Знак"/>
    <w:basedOn w:val="a0"/>
    <w:link w:val="ac"/>
    <w:rsid w:val="003C0D5E"/>
  </w:style>
  <w:style w:type="character" w:styleId="ae">
    <w:name w:val="footnote reference"/>
    <w:rsid w:val="003C0D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4226-CA14-4ADC-9372-958C2895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ГУВД МО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Штаб</dc:creator>
  <cp:lastModifiedBy>anigina</cp:lastModifiedBy>
  <cp:revision>8</cp:revision>
  <cp:lastPrinted>2018-03-13T09:17:00Z</cp:lastPrinted>
  <dcterms:created xsi:type="dcterms:W3CDTF">2018-03-12T09:24:00Z</dcterms:created>
  <dcterms:modified xsi:type="dcterms:W3CDTF">2018-03-20T05:05:00Z</dcterms:modified>
</cp:coreProperties>
</file>