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FA" w:rsidRPr="00E063C5" w:rsidRDefault="00FD3EFA" w:rsidP="00FD3EFA">
      <w:pPr>
        <w:widowControl w:val="0"/>
        <w:spacing w:after="0" w:line="240" w:lineRule="auto"/>
        <w:ind w:left="-709" w:right="-610" w:firstLine="567"/>
        <w:jc w:val="both"/>
        <w:rPr>
          <w:rFonts w:ascii="Cambria" w:hAnsi="Cambria"/>
          <w:b/>
          <w:sz w:val="18"/>
          <w:szCs w:val="18"/>
        </w:rPr>
      </w:pPr>
      <w:bookmarkStart w:id="0" w:name="_GoBack"/>
      <w:bookmarkEnd w:id="0"/>
      <w:r>
        <w:rPr>
          <w:rFonts w:ascii="Cambria" w:hAnsi="Cambria"/>
          <w:b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-921486</wp:posOffset>
            </wp:positionH>
            <wp:positionV relativeFrom="paragraph">
              <wp:posOffset>-923925</wp:posOffset>
            </wp:positionV>
            <wp:extent cx="7555432" cy="2162175"/>
            <wp:effectExtent l="19050" t="0" r="7418" b="0"/>
            <wp:wrapNone/>
            <wp:docPr id="3" name="Рисунок 2" descr="Бланк МТА АУП Пресс релиз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МТА АУП Пресс релиз-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432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EFA" w:rsidRPr="00931383" w:rsidRDefault="00FD3EFA" w:rsidP="00FD3EFA">
      <w:pPr>
        <w:widowControl w:val="0"/>
        <w:spacing w:after="0" w:line="240" w:lineRule="auto"/>
        <w:ind w:left="-709" w:right="-610" w:firstLine="567"/>
        <w:rPr>
          <w:sz w:val="16"/>
          <w:szCs w:val="16"/>
          <w:lang w:val="en-US" w:eastAsia="en-US"/>
        </w:rPr>
      </w:pPr>
    </w:p>
    <w:p w:rsidR="00FD3EFA" w:rsidRDefault="00FD3EFA" w:rsidP="00FD3EFA">
      <w:pPr>
        <w:widowControl w:val="0"/>
        <w:spacing w:after="0" w:line="240" w:lineRule="auto"/>
        <w:ind w:left="-709" w:right="-610" w:firstLine="567"/>
      </w:pPr>
    </w:p>
    <w:p w:rsidR="00FD3EFA" w:rsidRDefault="00FD3EFA" w:rsidP="00FD3EFA">
      <w:pPr>
        <w:widowControl w:val="0"/>
        <w:spacing w:after="0" w:line="240" w:lineRule="auto"/>
        <w:ind w:left="-709" w:right="-610" w:firstLine="567"/>
      </w:pPr>
    </w:p>
    <w:p w:rsidR="00FD3EFA" w:rsidRDefault="00FD3EFA" w:rsidP="00FD3EFA">
      <w:pPr>
        <w:widowControl w:val="0"/>
        <w:spacing w:after="0" w:line="240" w:lineRule="auto"/>
        <w:ind w:left="-709" w:right="-610" w:firstLine="567"/>
      </w:pPr>
    </w:p>
    <w:p w:rsidR="00FD3EFA" w:rsidRDefault="00FD3EFA" w:rsidP="00FD3EFA">
      <w:pPr>
        <w:widowControl w:val="0"/>
        <w:spacing w:after="0" w:line="240" w:lineRule="auto"/>
        <w:ind w:left="-709" w:right="-610" w:firstLine="567"/>
      </w:pPr>
    </w:p>
    <w:p w:rsidR="00FD3EFA" w:rsidRDefault="00FD3EFA" w:rsidP="00FD3EFA">
      <w:pPr>
        <w:widowControl w:val="0"/>
        <w:spacing w:after="0" w:line="240" w:lineRule="auto"/>
        <w:ind w:left="-709" w:right="-610" w:firstLine="567"/>
      </w:pPr>
    </w:p>
    <w:p w:rsidR="00FD3EFA" w:rsidRDefault="00FD3EFA" w:rsidP="00FD3EFA">
      <w:pPr>
        <w:widowControl w:val="0"/>
        <w:spacing w:after="0" w:line="240" w:lineRule="auto"/>
        <w:ind w:left="-709" w:right="-610" w:firstLine="567"/>
        <w:rPr>
          <w:rFonts w:ascii="Times New Roman" w:hAnsi="Times New Roman"/>
        </w:rPr>
      </w:pPr>
    </w:p>
    <w:p w:rsidR="00FD3EFA" w:rsidRDefault="001B4829" w:rsidP="00F22195">
      <w:pPr>
        <w:widowControl w:val="0"/>
        <w:spacing w:after="0" w:line="240" w:lineRule="auto"/>
        <w:ind w:right="-61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</w:rPr>
        <w:t>07</w:t>
      </w:r>
      <w:r w:rsidR="008017F4">
        <w:rPr>
          <w:rFonts w:ascii="Times New Roman" w:hAnsi="Times New Roman"/>
        </w:rPr>
        <w:t>.</w:t>
      </w:r>
      <w:r w:rsidR="002C0403">
        <w:rPr>
          <w:rFonts w:ascii="Times New Roman" w:hAnsi="Times New Roman"/>
        </w:rPr>
        <w:t>0</w:t>
      </w:r>
      <w:r w:rsidR="00F22195">
        <w:rPr>
          <w:rFonts w:ascii="Times New Roman" w:hAnsi="Times New Roman"/>
        </w:rPr>
        <w:t>6</w:t>
      </w:r>
      <w:r w:rsidR="00FD3EFA">
        <w:rPr>
          <w:rFonts w:ascii="Times New Roman" w:hAnsi="Times New Roman"/>
        </w:rPr>
        <w:t>.</w:t>
      </w:r>
      <w:r w:rsidR="00FD3EFA" w:rsidRPr="00357023">
        <w:rPr>
          <w:rFonts w:ascii="Times New Roman" w:hAnsi="Times New Roman"/>
        </w:rPr>
        <w:t>201</w:t>
      </w:r>
      <w:r w:rsidR="002C0403">
        <w:rPr>
          <w:rFonts w:ascii="Times New Roman" w:hAnsi="Times New Roman"/>
        </w:rPr>
        <w:t>9</w:t>
      </w:r>
      <w:r w:rsidR="00FD3EFA" w:rsidRPr="00357023">
        <w:rPr>
          <w:rFonts w:ascii="Times New Roman" w:hAnsi="Times New Roman"/>
        </w:rPr>
        <w:t xml:space="preserve"> г. </w:t>
      </w:r>
    </w:p>
    <w:p w:rsidR="00FD3EFA" w:rsidRPr="00931383" w:rsidRDefault="00FD3EFA" w:rsidP="00FD3EFA">
      <w:pPr>
        <w:widowControl w:val="0"/>
        <w:tabs>
          <w:tab w:val="left" w:pos="9504"/>
        </w:tabs>
        <w:spacing w:after="0" w:line="240" w:lineRule="auto"/>
        <w:ind w:left="-284" w:right="-894" w:firstLine="568"/>
        <w:jc w:val="center"/>
        <w:rPr>
          <w:rFonts w:ascii="Times New Roman" w:hAnsi="Times New Roman"/>
          <w:b/>
          <w:sz w:val="30"/>
          <w:szCs w:val="30"/>
        </w:rPr>
      </w:pPr>
      <w:r w:rsidRPr="00931383">
        <w:rPr>
          <w:rFonts w:ascii="Times New Roman" w:hAnsi="Times New Roman"/>
          <w:b/>
          <w:sz w:val="30"/>
          <w:szCs w:val="30"/>
        </w:rPr>
        <w:t>Пресс-релиз</w:t>
      </w:r>
    </w:p>
    <w:p w:rsidR="005829FC" w:rsidRDefault="005829FC" w:rsidP="00372DDA">
      <w:pPr>
        <w:spacing w:after="0" w:line="240" w:lineRule="auto"/>
        <w:ind w:right="-894"/>
        <w:jc w:val="center"/>
        <w:rPr>
          <w:rFonts w:ascii="Times New Roman" w:eastAsiaTheme="minorHAnsi" w:hAnsi="Times New Roman"/>
          <w:b/>
          <w:bCs/>
          <w:iCs/>
          <w:sz w:val="28"/>
          <w:szCs w:val="28"/>
          <w:lang w:eastAsia="en-US"/>
        </w:rPr>
      </w:pPr>
    </w:p>
    <w:p w:rsidR="00E77009" w:rsidRDefault="001B4829" w:rsidP="00F22195">
      <w:pPr>
        <w:spacing w:after="0" w:line="240" w:lineRule="auto"/>
        <w:ind w:right="-894"/>
        <w:jc w:val="center"/>
        <w:rPr>
          <w:rFonts w:ascii="Times New Roman" w:eastAsiaTheme="minorHAnsi" w:hAnsi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iCs/>
          <w:sz w:val="28"/>
          <w:szCs w:val="28"/>
          <w:lang w:eastAsia="en-US"/>
        </w:rPr>
        <w:t xml:space="preserve">Пляжи Подмосковья: </w:t>
      </w:r>
      <w:r w:rsidR="00374940">
        <w:rPr>
          <w:rFonts w:ascii="Times New Roman" w:eastAsiaTheme="minorHAnsi" w:hAnsi="Times New Roman"/>
          <w:b/>
          <w:bCs/>
          <w:iCs/>
          <w:sz w:val="28"/>
          <w:szCs w:val="28"/>
          <w:lang w:eastAsia="en-US"/>
        </w:rPr>
        <w:t xml:space="preserve">более 70 маршрутов Мострансавто проходят </w:t>
      </w:r>
    </w:p>
    <w:p w:rsidR="00F22195" w:rsidRPr="00F22195" w:rsidRDefault="00374940" w:rsidP="00F22195">
      <w:pPr>
        <w:spacing w:after="0" w:line="240" w:lineRule="auto"/>
        <w:ind w:right="-894"/>
        <w:jc w:val="center"/>
        <w:rPr>
          <w:rFonts w:ascii="Times New Roman" w:eastAsiaTheme="minorHAnsi" w:hAnsi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iCs/>
          <w:sz w:val="28"/>
          <w:szCs w:val="28"/>
          <w:lang w:eastAsia="en-US"/>
        </w:rPr>
        <w:t>вблизи мест для купания</w:t>
      </w:r>
    </w:p>
    <w:p w:rsidR="002E4660" w:rsidRDefault="002E4660" w:rsidP="002E4660">
      <w:pPr>
        <w:spacing w:after="0" w:line="240" w:lineRule="auto"/>
        <w:ind w:right="-89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77009" w:rsidRPr="00E77009" w:rsidRDefault="00E77009" w:rsidP="00E77009">
      <w:pPr>
        <w:spacing w:after="0" w:line="240" w:lineRule="auto"/>
        <w:ind w:right="-894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E77009">
        <w:rPr>
          <w:rFonts w:ascii="Times New Roman" w:hAnsi="Times New Roman"/>
          <w:bCs/>
          <w:iCs/>
          <w:sz w:val="28"/>
          <w:szCs w:val="28"/>
        </w:rPr>
        <w:t xml:space="preserve">В летний сезон до подмосковных пляжей можно добраться на общественном транспорте. </w:t>
      </w:r>
      <w:r w:rsidR="005B1AA7">
        <w:rPr>
          <w:rFonts w:ascii="Times New Roman" w:hAnsi="Times New Roman"/>
          <w:bCs/>
          <w:iCs/>
          <w:sz w:val="28"/>
          <w:szCs w:val="28"/>
        </w:rPr>
        <w:t>77</w:t>
      </w:r>
      <w:r w:rsidRPr="00E77009">
        <w:rPr>
          <w:rFonts w:ascii="Times New Roman" w:hAnsi="Times New Roman"/>
          <w:bCs/>
          <w:iCs/>
          <w:sz w:val="28"/>
          <w:szCs w:val="28"/>
        </w:rPr>
        <w:t xml:space="preserve"> маршрутов Мострансавто проходят вблизи популярных водоемов Подмосковья. </w:t>
      </w:r>
    </w:p>
    <w:p w:rsidR="00E77009" w:rsidRPr="00E77009" w:rsidRDefault="00E77009" w:rsidP="00E77009">
      <w:pPr>
        <w:spacing w:after="0" w:line="240" w:lineRule="auto"/>
        <w:ind w:right="-894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E77009">
        <w:rPr>
          <w:rFonts w:ascii="Times New Roman" w:hAnsi="Times New Roman"/>
          <w:bCs/>
          <w:iCs/>
          <w:sz w:val="28"/>
          <w:szCs w:val="28"/>
        </w:rPr>
        <w:t xml:space="preserve"> «</w:t>
      </w:r>
      <w:r w:rsidR="005B1AA7">
        <w:rPr>
          <w:rFonts w:ascii="Times New Roman" w:hAnsi="Times New Roman"/>
          <w:bCs/>
          <w:iCs/>
          <w:sz w:val="28"/>
          <w:szCs w:val="28"/>
        </w:rPr>
        <w:t>П</w:t>
      </w:r>
      <w:r w:rsidRPr="00E77009">
        <w:rPr>
          <w:rFonts w:ascii="Times New Roman" w:hAnsi="Times New Roman"/>
          <w:bCs/>
          <w:iCs/>
          <w:sz w:val="28"/>
          <w:szCs w:val="28"/>
        </w:rPr>
        <w:t>ляжны</w:t>
      </w:r>
      <w:r w:rsidR="005B1AA7">
        <w:rPr>
          <w:rFonts w:ascii="Times New Roman" w:hAnsi="Times New Roman"/>
          <w:bCs/>
          <w:iCs/>
          <w:sz w:val="28"/>
          <w:szCs w:val="28"/>
        </w:rPr>
        <w:t>е</w:t>
      </w:r>
      <w:r w:rsidRPr="00E77009">
        <w:rPr>
          <w:rFonts w:ascii="Times New Roman" w:hAnsi="Times New Roman"/>
          <w:bCs/>
          <w:iCs/>
          <w:sz w:val="28"/>
          <w:szCs w:val="28"/>
        </w:rPr>
        <w:t>» маршрут</w:t>
      </w:r>
      <w:r w:rsidR="005B1AA7">
        <w:rPr>
          <w:rFonts w:ascii="Times New Roman" w:hAnsi="Times New Roman"/>
          <w:bCs/>
          <w:iCs/>
          <w:sz w:val="28"/>
          <w:szCs w:val="28"/>
        </w:rPr>
        <w:t>ы</w:t>
      </w:r>
      <w:r w:rsidRPr="00E77009">
        <w:rPr>
          <w:rFonts w:ascii="Times New Roman" w:hAnsi="Times New Roman"/>
          <w:bCs/>
          <w:iCs/>
          <w:sz w:val="28"/>
          <w:szCs w:val="28"/>
        </w:rPr>
        <w:t xml:space="preserve"> обслуживают филиалы: Раменское ПАТП, Можайское ПАТП, Автоколонна № 1792 г. Клин и другие. Воспользовавшись маршрутами Мострансавто, пассажиры смогут добраться до озера Сенеж, Рузского водохранилища, реки Сестра и мн. др. </w:t>
      </w:r>
    </w:p>
    <w:p w:rsidR="00E77009" w:rsidRPr="00E77009" w:rsidRDefault="00E77009" w:rsidP="00E77009">
      <w:pPr>
        <w:spacing w:after="0" w:line="240" w:lineRule="auto"/>
        <w:ind w:right="-894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E77009">
        <w:rPr>
          <w:rFonts w:ascii="Times New Roman" w:hAnsi="Times New Roman"/>
          <w:bCs/>
          <w:iCs/>
          <w:sz w:val="28"/>
          <w:szCs w:val="28"/>
        </w:rPr>
        <w:t xml:space="preserve">Больше всего маршрутов до пляжей свыше 40 – в Коломенском филиале предприятия. Например, приехать на пляж реки Ока можно на автобусах № 5  «ст. Старая Коломна – Щур. больница», № 6 «ст. Старая Коломна – Поляны», № 11 «ст. Старая Коломна –Санаторий» и др. </w:t>
      </w:r>
    </w:p>
    <w:p w:rsidR="00F22195" w:rsidRPr="00F22195" w:rsidRDefault="00E77009" w:rsidP="00E77009">
      <w:pPr>
        <w:spacing w:after="0" w:line="240" w:lineRule="auto"/>
        <w:ind w:right="-894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E77009">
        <w:rPr>
          <w:rFonts w:ascii="Times New Roman" w:hAnsi="Times New Roman"/>
          <w:bCs/>
          <w:iCs/>
          <w:sz w:val="28"/>
          <w:szCs w:val="28"/>
        </w:rPr>
        <w:t xml:space="preserve">Много «пляжных» маршрутов обслуживает и Раменский филиал: до озера «Белое» можно добраться на автобусах следующих по маршрутам № 6 «Раменское (Автовокзал) – Марково» и № 25 «Раменское (платф. Фабричная) – Марково», остановка «Белозериха». До озера «Гидра» можно доехать воспользовавшись маршрутами  № 8 «Холодово – Совхоз», № 3 «Роддом – ЦРБ», № 2 «Платф. Фабричная – Совхоз», № 49 «Раменское (платф.Фабричная) – Заболотье», № 424 «Ст. Раменское – м. Котельники», № 39 «Раменское – аэропорт Быково» – здесь на пути следования автобусов есть сразу несколько остановок, которые приведут к водоему. </w:t>
      </w:r>
    </w:p>
    <w:p w:rsidR="00E77009" w:rsidRDefault="00E77009" w:rsidP="00E77009">
      <w:pPr>
        <w:spacing w:after="0" w:line="240" w:lineRule="auto"/>
        <w:ind w:right="-894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E77009">
        <w:rPr>
          <w:rFonts w:ascii="Times New Roman" w:hAnsi="Times New Roman"/>
          <w:bCs/>
          <w:iCs/>
          <w:sz w:val="28"/>
          <w:szCs w:val="28"/>
        </w:rPr>
        <w:t>С подробным списком маршрутов можно ознакомиться в таблице.</w:t>
      </w:r>
    </w:p>
    <w:p w:rsidR="00D41640" w:rsidRPr="00E77009" w:rsidRDefault="00D41640" w:rsidP="00E77009">
      <w:pPr>
        <w:spacing w:after="0" w:line="240" w:lineRule="auto"/>
        <w:ind w:right="-894"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4"/>
        <w:tblW w:w="11340" w:type="dxa"/>
        <w:tblInd w:w="-1026" w:type="dxa"/>
        <w:tblLook w:val="04A0" w:firstRow="1" w:lastRow="0" w:firstColumn="1" w:lastColumn="0" w:noHBand="0" w:noVBand="1"/>
      </w:tblPr>
      <w:tblGrid>
        <w:gridCol w:w="1985"/>
        <w:gridCol w:w="2410"/>
        <w:gridCol w:w="4819"/>
        <w:gridCol w:w="2126"/>
      </w:tblGrid>
      <w:tr w:rsidR="00D41640" w:rsidRPr="00D41640" w:rsidTr="00DD490F">
        <w:tc>
          <w:tcPr>
            <w:tcW w:w="1985" w:type="dxa"/>
          </w:tcPr>
          <w:p w:rsidR="00D41640" w:rsidRPr="003F47B1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7B1">
              <w:rPr>
                <w:rFonts w:ascii="Times New Roman" w:hAnsi="Times New Roman"/>
                <w:bCs/>
                <w:iCs/>
                <w:sz w:val="24"/>
                <w:szCs w:val="24"/>
              </w:rPr>
              <w:t>Филиал</w:t>
            </w:r>
          </w:p>
        </w:tc>
        <w:tc>
          <w:tcPr>
            <w:tcW w:w="2410" w:type="dxa"/>
          </w:tcPr>
          <w:p w:rsidR="00D41640" w:rsidRPr="003F47B1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7B1">
              <w:rPr>
                <w:rFonts w:ascii="Times New Roman" w:hAnsi="Times New Roman"/>
                <w:bCs/>
                <w:iCs/>
                <w:sz w:val="24"/>
                <w:szCs w:val="24"/>
              </w:rPr>
              <w:t>Место</w:t>
            </w:r>
            <w:r w:rsidRPr="003F47B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/</w:t>
            </w:r>
            <w:r w:rsidRPr="003F47B1">
              <w:rPr>
                <w:rFonts w:ascii="Times New Roman" w:hAnsi="Times New Roman"/>
                <w:bCs/>
                <w:iCs/>
                <w:sz w:val="24"/>
                <w:szCs w:val="24"/>
              </w:rPr>
              <w:t>Название пляжа</w:t>
            </w:r>
          </w:p>
        </w:tc>
        <w:tc>
          <w:tcPr>
            <w:tcW w:w="4819" w:type="dxa"/>
          </w:tcPr>
          <w:p w:rsidR="00D41640" w:rsidRPr="003F47B1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7B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Номера и названия маршрутов </w:t>
            </w:r>
          </w:p>
        </w:tc>
        <w:tc>
          <w:tcPr>
            <w:tcW w:w="2126" w:type="dxa"/>
          </w:tcPr>
          <w:p w:rsidR="00D41640" w:rsidRPr="003F47B1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7B1">
              <w:rPr>
                <w:rFonts w:ascii="Times New Roman" w:hAnsi="Times New Roman"/>
                <w:bCs/>
                <w:iCs/>
                <w:sz w:val="24"/>
                <w:szCs w:val="24"/>
              </w:rPr>
              <w:t>Ближайшая остановка</w:t>
            </w:r>
          </w:p>
        </w:tc>
      </w:tr>
      <w:tr w:rsidR="00D41640" w:rsidRPr="00D41640" w:rsidTr="00DD490F">
        <w:tc>
          <w:tcPr>
            <w:tcW w:w="1985" w:type="dxa"/>
          </w:tcPr>
          <w:p w:rsidR="003F47B1" w:rsidRPr="003F47B1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7B1">
              <w:rPr>
                <w:rFonts w:ascii="Times New Roman" w:hAnsi="Times New Roman"/>
                <w:bCs/>
                <w:iCs/>
                <w:sz w:val="24"/>
                <w:szCs w:val="24"/>
              </w:rPr>
              <w:t>Долгопрудненское</w:t>
            </w:r>
          </w:p>
          <w:p w:rsidR="00D41640" w:rsidRPr="003F47B1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7B1">
              <w:rPr>
                <w:rFonts w:ascii="Times New Roman" w:hAnsi="Times New Roman"/>
                <w:bCs/>
                <w:iCs/>
                <w:sz w:val="24"/>
                <w:szCs w:val="24"/>
              </w:rPr>
              <w:t>ПАТП</w:t>
            </w:r>
          </w:p>
        </w:tc>
        <w:tc>
          <w:tcPr>
            <w:tcW w:w="2410" w:type="dxa"/>
          </w:tcPr>
          <w:p w:rsidR="00D41640" w:rsidRPr="003F47B1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7B1">
              <w:rPr>
                <w:rFonts w:ascii="Times New Roman" w:hAnsi="Times New Roman"/>
                <w:bCs/>
                <w:iCs/>
                <w:sz w:val="24"/>
                <w:szCs w:val="24"/>
              </w:rPr>
              <w:t>Новосельцево</w:t>
            </w:r>
          </w:p>
        </w:tc>
        <w:tc>
          <w:tcPr>
            <w:tcW w:w="4819" w:type="dxa"/>
          </w:tcPr>
          <w:p w:rsidR="00D41640" w:rsidRPr="003F47B1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7B1">
              <w:rPr>
                <w:rFonts w:ascii="Times New Roman" w:hAnsi="Times New Roman"/>
                <w:bCs/>
                <w:iCs/>
                <w:sz w:val="24"/>
                <w:szCs w:val="24"/>
              </w:rPr>
              <w:t>№ 36 «ст. Лобня – Новосельцево»</w:t>
            </w:r>
          </w:p>
        </w:tc>
        <w:tc>
          <w:tcPr>
            <w:tcW w:w="2126" w:type="dxa"/>
          </w:tcPr>
          <w:p w:rsidR="00D41640" w:rsidRPr="003F47B1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7B1">
              <w:rPr>
                <w:rFonts w:ascii="Times New Roman" w:hAnsi="Times New Roman"/>
                <w:bCs/>
                <w:iCs/>
                <w:sz w:val="24"/>
                <w:szCs w:val="24"/>
              </w:rPr>
              <w:t>Новосельцево</w:t>
            </w:r>
          </w:p>
        </w:tc>
      </w:tr>
      <w:tr w:rsidR="00D41640" w:rsidRPr="00D41640" w:rsidTr="00DD490F">
        <w:tc>
          <w:tcPr>
            <w:tcW w:w="1985" w:type="dxa"/>
            <w:vMerge w:val="restart"/>
          </w:tcPr>
          <w:p w:rsidR="00D41640" w:rsidRPr="003F47B1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7B1">
              <w:rPr>
                <w:rFonts w:ascii="Times New Roman" w:hAnsi="Times New Roman"/>
                <w:bCs/>
                <w:iCs/>
                <w:sz w:val="24"/>
                <w:szCs w:val="24"/>
              </w:rPr>
              <w:t>Автоколонна № 1792 г. Клин</w:t>
            </w:r>
          </w:p>
          <w:p w:rsidR="00D41640" w:rsidRPr="003F47B1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2158F" w:rsidRDefault="00D2158F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Парковый</w:t>
            </w:r>
          </w:p>
          <w:p w:rsidR="00D2158F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7B1">
              <w:rPr>
                <w:rFonts w:ascii="Times New Roman" w:hAnsi="Times New Roman"/>
                <w:bCs/>
                <w:iCs/>
                <w:sz w:val="24"/>
                <w:szCs w:val="24"/>
              </w:rPr>
              <w:t>комплекс городского</w:t>
            </w:r>
          </w:p>
          <w:p w:rsidR="00D41640" w:rsidRPr="003F47B1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7B1">
              <w:rPr>
                <w:rFonts w:ascii="Times New Roman" w:hAnsi="Times New Roman"/>
                <w:bCs/>
                <w:iCs/>
                <w:sz w:val="24"/>
                <w:szCs w:val="24"/>
              </w:rPr>
              <w:t>округа Клин</w:t>
            </w:r>
          </w:p>
        </w:tc>
        <w:tc>
          <w:tcPr>
            <w:tcW w:w="4819" w:type="dxa"/>
          </w:tcPr>
          <w:p w:rsidR="00D41640" w:rsidRPr="003F47B1" w:rsidRDefault="00D41640" w:rsidP="007D3D88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7B1">
              <w:rPr>
                <w:rFonts w:ascii="Times New Roman" w:hAnsi="Times New Roman"/>
                <w:bCs/>
                <w:iCs/>
                <w:sz w:val="24"/>
                <w:szCs w:val="24"/>
              </w:rPr>
              <w:t>№ 2 «Городок – ул.Клинская»</w:t>
            </w:r>
          </w:p>
          <w:p w:rsidR="00D41640" w:rsidRPr="003F47B1" w:rsidRDefault="00D41640" w:rsidP="007D3D88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7B1">
              <w:rPr>
                <w:rFonts w:ascii="Times New Roman" w:hAnsi="Times New Roman"/>
                <w:bCs/>
                <w:iCs/>
                <w:sz w:val="24"/>
                <w:szCs w:val="24"/>
              </w:rPr>
              <w:t>№ 3 «а/к 1792 – с/т Дружба»</w:t>
            </w:r>
          </w:p>
          <w:p w:rsidR="00D41640" w:rsidRPr="003F47B1" w:rsidRDefault="00D41640" w:rsidP="007D3D88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7B1">
              <w:rPr>
                <w:rFonts w:ascii="Times New Roman" w:hAnsi="Times New Roman"/>
                <w:bCs/>
                <w:iCs/>
                <w:sz w:val="24"/>
                <w:szCs w:val="24"/>
              </w:rPr>
              <w:t>№ 6 «Майданово – Больничный комплекс»</w:t>
            </w:r>
          </w:p>
          <w:p w:rsidR="00D41640" w:rsidRPr="003F47B1" w:rsidRDefault="00D41640" w:rsidP="007D3D88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7B1">
              <w:rPr>
                <w:rFonts w:ascii="Times New Roman" w:hAnsi="Times New Roman"/>
                <w:bCs/>
                <w:iCs/>
                <w:sz w:val="24"/>
                <w:szCs w:val="24"/>
              </w:rPr>
              <w:t>№ 10 «а/к 1792 – Молокозавод – 4км»</w:t>
            </w:r>
          </w:p>
          <w:p w:rsidR="00D41640" w:rsidRPr="003F47B1" w:rsidRDefault="00D41640" w:rsidP="007D3D88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7B1">
              <w:rPr>
                <w:rFonts w:ascii="Times New Roman" w:hAnsi="Times New Roman"/>
                <w:bCs/>
                <w:iCs/>
                <w:sz w:val="24"/>
                <w:szCs w:val="24"/>
              </w:rPr>
              <w:t>№ 11 «а/к 1792 - ул.Слободская»</w:t>
            </w:r>
          </w:p>
          <w:p w:rsidR="00387417" w:rsidRDefault="00D41640" w:rsidP="007D3D88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7B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17 «Вокзал - Клинская ул. – </w:t>
            </w:r>
          </w:p>
          <w:p w:rsidR="00D41640" w:rsidRPr="003F47B1" w:rsidRDefault="00D41640" w:rsidP="007D3D88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7B1">
              <w:rPr>
                <w:rFonts w:ascii="Times New Roman" w:hAnsi="Times New Roman"/>
                <w:bCs/>
                <w:iCs/>
                <w:sz w:val="24"/>
                <w:szCs w:val="24"/>
              </w:rPr>
              <w:t>Советская пл. – 3-й м/р-н – Вокзал»</w:t>
            </w:r>
          </w:p>
          <w:p w:rsidR="0010297C" w:rsidRDefault="00D41640" w:rsidP="007D3D88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7B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18 «Вокзал – 3-й м/р-н – Советская пл. – </w:t>
            </w:r>
          </w:p>
          <w:p w:rsidR="00D41640" w:rsidRPr="003F47B1" w:rsidRDefault="00D41640" w:rsidP="007D3D88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7B1">
              <w:rPr>
                <w:rFonts w:ascii="Times New Roman" w:hAnsi="Times New Roman"/>
                <w:bCs/>
                <w:iCs/>
                <w:sz w:val="24"/>
                <w:szCs w:val="24"/>
              </w:rPr>
              <w:t>Клинская ул. – Вокзал»</w:t>
            </w:r>
          </w:p>
          <w:p w:rsidR="00D41640" w:rsidRPr="003F47B1" w:rsidRDefault="00D41640" w:rsidP="007D3D88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7B1">
              <w:rPr>
                <w:rFonts w:ascii="Times New Roman" w:hAnsi="Times New Roman"/>
                <w:bCs/>
                <w:iCs/>
                <w:sz w:val="24"/>
                <w:szCs w:val="24"/>
              </w:rPr>
              <w:t>№ 32 «Талицы – Клин – Папивино»</w:t>
            </w:r>
          </w:p>
        </w:tc>
        <w:tc>
          <w:tcPr>
            <w:tcW w:w="2126" w:type="dxa"/>
          </w:tcPr>
          <w:p w:rsidR="00D41640" w:rsidRPr="003F47B1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47B1">
              <w:rPr>
                <w:rFonts w:ascii="Times New Roman" w:hAnsi="Times New Roman"/>
                <w:bCs/>
                <w:iCs/>
                <w:sz w:val="24"/>
                <w:szCs w:val="24"/>
              </w:rPr>
              <w:t>Ул. Гагарина</w:t>
            </w:r>
          </w:p>
        </w:tc>
      </w:tr>
      <w:tr w:rsidR="00D41640" w:rsidRPr="00D41640" w:rsidTr="00DD490F">
        <w:tc>
          <w:tcPr>
            <w:tcW w:w="1985" w:type="dxa"/>
            <w:vMerge/>
          </w:tcPr>
          <w:p w:rsidR="00D41640" w:rsidRPr="00D41640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41640" w:rsidRPr="003F47B1" w:rsidRDefault="00D2158F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="00D41640" w:rsidRPr="003F47B1">
              <w:rPr>
                <w:rFonts w:ascii="Times New Roman" w:hAnsi="Times New Roman"/>
                <w:bCs/>
                <w:iCs/>
                <w:sz w:val="24"/>
                <w:szCs w:val="24"/>
              </w:rPr>
              <w:t>л. 50 лет Октября</w:t>
            </w:r>
          </w:p>
        </w:tc>
        <w:tc>
          <w:tcPr>
            <w:tcW w:w="4819" w:type="dxa"/>
          </w:tcPr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№ 2 «Городок – ул. Клинская»</w:t>
            </w:r>
          </w:p>
          <w:p w:rsidR="006A5B97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№ 6 «Майданово – </w:t>
            </w:r>
          </w:p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Больничный комплекс»</w:t>
            </w:r>
          </w:p>
          <w:p w:rsidR="006A5B97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17 «Вокзал – Клинская ул. – </w:t>
            </w:r>
          </w:p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Советская пл. – 3-й м/р-н – Вокзал»</w:t>
            </w:r>
          </w:p>
          <w:p w:rsidR="006A5B97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18 «Вокзал – 3-й м/р-н – </w:t>
            </w:r>
          </w:p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Советская пл. – Клинская ул.– Вокзал»</w:t>
            </w:r>
          </w:p>
        </w:tc>
        <w:tc>
          <w:tcPr>
            <w:tcW w:w="2126" w:type="dxa"/>
          </w:tcPr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Ледовый дворец</w:t>
            </w:r>
          </w:p>
        </w:tc>
      </w:tr>
      <w:tr w:rsidR="00D41640" w:rsidRPr="00D41640" w:rsidTr="00DD490F">
        <w:tc>
          <w:tcPr>
            <w:tcW w:w="1985" w:type="dxa"/>
            <w:vMerge w:val="restart"/>
          </w:tcPr>
          <w:p w:rsidR="00D52887" w:rsidRDefault="00D41640" w:rsidP="00D52887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МАП № 2 </w:t>
            </w:r>
          </w:p>
          <w:p w:rsidR="00D41640" w:rsidRPr="00EB77D9" w:rsidRDefault="00D41640" w:rsidP="00D52887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г. Коломна</w:t>
            </w:r>
          </w:p>
        </w:tc>
        <w:tc>
          <w:tcPr>
            <w:tcW w:w="2410" w:type="dxa"/>
          </w:tcPr>
          <w:p w:rsidR="008B7A57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г. Луховицы / </w:t>
            </w:r>
          </w:p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озеро Голубое</w:t>
            </w:r>
          </w:p>
        </w:tc>
        <w:tc>
          <w:tcPr>
            <w:tcW w:w="4819" w:type="dxa"/>
          </w:tcPr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№ 3 «Карьер – Вокзал – Сушково»</w:t>
            </w:r>
          </w:p>
        </w:tc>
        <w:tc>
          <w:tcPr>
            <w:tcW w:w="2126" w:type="dxa"/>
          </w:tcPr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Карьер</w:t>
            </w:r>
          </w:p>
        </w:tc>
      </w:tr>
      <w:tr w:rsidR="00D41640" w:rsidRPr="00D41640" w:rsidTr="00DD490F">
        <w:tc>
          <w:tcPr>
            <w:tcW w:w="1985" w:type="dxa"/>
            <w:vMerge/>
          </w:tcPr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г. Зарайск / Пляж</w:t>
            </w:r>
          </w:p>
        </w:tc>
        <w:tc>
          <w:tcPr>
            <w:tcW w:w="4819" w:type="dxa"/>
          </w:tcPr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35 «Зарайск – Серебряные Пруды» </w:t>
            </w:r>
          </w:p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№ 38 «Зарайск – Протекино»</w:t>
            </w:r>
          </w:p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№ 39 «Зарайск – В.Маслово»</w:t>
            </w:r>
          </w:p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№ 43 «Озеры – Зарайск»</w:t>
            </w:r>
          </w:p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№ 62 «Зарайск – Журавна – Чернево»</w:t>
            </w:r>
          </w:p>
        </w:tc>
        <w:tc>
          <w:tcPr>
            <w:tcW w:w="2126" w:type="dxa"/>
          </w:tcPr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Стрельцы</w:t>
            </w:r>
          </w:p>
        </w:tc>
      </w:tr>
      <w:tr w:rsidR="00D41640" w:rsidRPr="00D41640" w:rsidTr="00DD490F">
        <w:tc>
          <w:tcPr>
            <w:tcW w:w="1985" w:type="dxa"/>
            <w:vMerge/>
          </w:tcPr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р. Коломенка</w:t>
            </w:r>
          </w:p>
        </w:tc>
        <w:tc>
          <w:tcPr>
            <w:tcW w:w="4819" w:type="dxa"/>
          </w:tcPr>
          <w:p w:rsidR="006A5B97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1 «Школа №1 – </w:t>
            </w:r>
          </w:p>
          <w:p w:rsidR="006A5B97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ст. Коломна»</w:t>
            </w:r>
          </w:p>
          <w:p w:rsidR="006A5B97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2 «Школа №1 – завод </w:t>
            </w:r>
            <w:r w:rsidR="006A5B97">
              <w:rPr>
                <w:rFonts w:ascii="Times New Roman" w:hAnsi="Times New Roman"/>
                <w:bCs/>
                <w:iCs/>
                <w:sz w:val="24"/>
                <w:szCs w:val="24"/>
              </w:rPr>
              <w:t>им. Куйбышева»</w:t>
            </w:r>
          </w:p>
          <w:p w:rsidR="006A5B97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4 «Воскозавод – </w:t>
            </w:r>
            <w:r w:rsidR="006A5B97">
              <w:rPr>
                <w:rFonts w:ascii="Times New Roman" w:hAnsi="Times New Roman"/>
                <w:bCs/>
                <w:iCs/>
                <w:sz w:val="24"/>
                <w:szCs w:val="24"/>
              </w:rPr>
              <w:t>ул. Спирина»</w:t>
            </w:r>
          </w:p>
          <w:p w:rsidR="006A5B97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</w:t>
            </w:r>
            <w:r w:rsidR="006A5B97">
              <w:rPr>
                <w:rFonts w:ascii="Times New Roman" w:hAnsi="Times New Roman"/>
                <w:bCs/>
                <w:iCs/>
                <w:sz w:val="24"/>
                <w:szCs w:val="24"/>
              </w:rPr>
              <w:t>10 «Приокская – Новое кладбище»</w:t>
            </w:r>
          </w:p>
          <w:p w:rsidR="006A5B97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№ 17</w:t>
            </w:r>
            <w:r w:rsidR="006A5B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«А/вКоломна – Новое кладбище»</w:t>
            </w:r>
          </w:p>
          <w:p w:rsidR="006A5B97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№ 21 «</w:t>
            </w:r>
            <w:r w:rsidR="006A5B97">
              <w:rPr>
                <w:rFonts w:ascii="Times New Roman" w:hAnsi="Times New Roman"/>
                <w:bCs/>
                <w:iCs/>
                <w:sz w:val="24"/>
                <w:szCs w:val="24"/>
              </w:rPr>
              <w:t>ст. Старая Коломна – Андреевка»</w:t>
            </w:r>
          </w:p>
          <w:p w:rsidR="006A5B97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</w:t>
            </w:r>
            <w:r w:rsidR="006A5B97">
              <w:rPr>
                <w:rFonts w:ascii="Times New Roman" w:hAnsi="Times New Roman"/>
                <w:bCs/>
                <w:iCs/>
                <w:sz w:val="24"/>
                <w:szCs w:val="24"/>
              </w:rPr>
              <w:t>25 «ст. Старая Коломна – Шкинь»</w:t>
            </w:r>
          </w:p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№ 27 «ст. Старая Коломна – Непецино»</w:t>
            </w:r>
          </w:p>
        </w:tc>
        <w:tc>
          <w:tcPr>
            <w:tcW w:w="2126" w:type="dxa"/>
          </w:tcPr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Запруды</w:t>
            </w:r>
          </w:p>
        </w:tc>
      </w:tr>
      <w:tr w:rsidR="00D41640" w:rsidRPr="00D41640" w:rsidTr="00DD490F">
        <w:tc>
          <w:tcPr>
            <w:tcW w:w="1985" w:type="dxa"/>
            <w:vMerge/>
          </w:tcPr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р. Ока</w:t>
            </w:r>
          </w:p>
        </w:tc>
        <w:tc>
          <w:tcPr>
            <w:tcW w:w="4819" w:type="dxa"/>
          </w:tcPr>
          <w:p w:rsidR="00A1467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7  «Набережная – </w:t>
            </w:r>
            <w:r w:rsidR="00A14679">
              <w:rPr>
                <w:rFonts w:ascii="Times New Roman" w:hAnsi="Times New Roman"/>
                <w:bCs/>
                <w:iCs/>
                <w:sz w:val="24"/>
                <w:szCs w:val="24"/>
              </w:rPr>
              <w:t>Новое кладбище» </w:t>
            </w:r>
          </w:p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№ 13 «А/в Коломна – Набережная»</w:t>
            </w:r>
          </w:p>
        </w:tc>
        <w:tc>
          <w:tcPr>
            <w:tcW w:w="2126" w:type="dxa"/>
          </w:tcPr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Набережная</w:t>
            </w:r>
          </w:p>
        </w:tc>
      </w:tr>
      <w:tr w:rsidR="00D41640" w:rsidRPr="00D41640" w:rsidTr="00DD490F">
        <w:tc>
          <w:tcPr>
            <w:tcW w:w="1985" w:type="dxa"/>
            <w:vMerge/>
          </w:tcPr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№ 5  «ст. Старая Коломна – Щур.больница»</w:t>
            </w:r>
          </w:p>
          <w:p w:rsidR="003B47B3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</w:t>
            </w:r>
            <w:r w:rsidR="003B47B3">
              <w:rPr>
                <w:rFonts w:ascii="Times New Roman" w:hAnsi="Times New Roman"/>
                <w:bCs/>
                <w:iCs/>
                <w:sz w:val="24"/>
                <w:szCs w:val="24"/>
              </w:rPr>
              <w:t>6 «ст. Старая Коломна – Поляны»</w:t>
            </w:r>
          </w:p>
          <w:p w:rsidR="003B47B3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№ 11 «с</w:t>
            </w:r>
            <w:r w:rsidR="003B47B3">
              <w:rPr>
                <w:rFonts w:ascii="Times New Roman" w:hAnsi="Times New Roman"/>
                <w:bCs/>
                <w:iCs/>
                <w:sz w:val="24"/>
                <w:szCs w:val="24"/>
              </w:rPr>
              <w:t>т. Старая Коломна – Санаторий» </w:t>
            </w:r>
          </w:p>
          <w:p w:rsidR="003B47B3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31 «А/вКоломна – </w:t>
            </w:r>
            <w:r w:rsidR="003B47B3">
              <w:rPr>
                <w:rFonts w:ascii="Times New Roman" w:hAnsi="Times New Roman"/>
                <w:bCs/>
                <w:iCs/>
                <w:sz w:val="24"/>
                <w:szCs w:val="24"/>
              </w:rPr>
              <w:t>Зарайск»</w:t>
            </w:r>
          </w:p>
          <w:p w:rsidR="003B47B3" w:rsidRDefault="003B47B3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№ 32 «А/вКоломна – Городец»</w:t>
            </w:r>
          </w:p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№ 59 «А/вКоломна – Сосновый бор»</w:t>
            </w:r>
          </w:p>
        </w:tc>
        <w:tc>
          <w:tcPr>
            <w:tcW w:w="2126" w:type="dxa"/>
          </w:tcPr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Бочманово и</w:t>
            </w:r>
          </w:p>
          <w:p w:rsidR="006A5B97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Церковь </w:t>
            </w:r>
          </w:p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Пресвятой Троицы</w:t>
            </w:r>
          </w:p>
        </w:tc>
      </w:tr>
      <w:tr w:rsidR="00D41640" w:rsidRPr="00D41640" w:rsidTr="00DD490F">
        <w:tc>
          <w:tcPr>
            <w:tcW w:w="1985" w:type="dxa"/>
            <w:vMerge/>
          </w:tcPr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Оз. Бельское</w:t>
            </w:r>
          </w:p>
        </w:tc>
        <w:tc>
          <w:tcPr>
            <w:tcW w:w="4819" w:type="dxa"/>
          </w:tcPr>
          <w:p w:rsidR="000F17E0" w:rsidRDefault="000F17E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№ 24 «Бронницы – Фоминское»</w:t>
            </w:r>
          </w:p>
          <w:p w:rsidR="000F17E0" w:rsidRDefault="000F17E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№ 30 «Бронницы – Нащекино»</w:t>
            </w:r>
          </w:p>
          <w:p w:rsidR="000F17E0" w:rsidRDefault="000F17E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№ 31 «Бронницы – Константиново»</w:t>
            </w:r>
          </w:p>
          <w:p w:rsidR="000F17E0" w:rsidRDefault="000F17E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№ 35 «Бронницы – Натальино»</w:t>
            </w:r>
          </w:p>
          <w:p w:rsidR="000F17E0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41 «Бронницы – </w:t>
            </w:r>
            <w:r w:rsidR="000F17E0">
              <w:rPr>
                <w:rFonts w:ascii="Times New Roman" w:hAnsi="Times New Roman"/>
                <w:bCs/>
                <w:iCs/>
                <w:sz w:val="24"/>
                <w:szCs w:val="24"/>
              </w:rPr>
              <w:t>Татаринцево»</w:t>
            </w:r>
          </w:p>
          <w:p w:rsidR="000F17E0" w:rsidRDefault="000F17E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№ 56 «Бронницы – Горка»</w:t>
            </w:r>
          </w:p>
          <w:p w:rsidR="000F17E0" w:rsidRDefault="000F17E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№ 57 «Бронницы – Голутвин»</w:t>
            </w:r>
          </w:p>
          <w:p w:rsidR="000F17E0" w:rsidRDefault="000F17E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№ 59 «Бронницы – Михеево»</w:t>
            </w:r>
          </w:p>
          <w:p w:rsidR="000F17E0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1 «Москворечье </w:t>
            </w:r>
            <w:r w:rsidR="000F17E0">
              <w:rPr>
                <w:rFonts w:ascii="Times New Roman" w:hAnsi="Times New Roman"/>
                <w:bCs/>
                <w:iCs/>
                <w:sz w:val="24"/>
                <w:szCs w:val="24"/>
              </w:rPr>
              <w:t>– с/х Бронницкий – Москворечье»</w:t>
            </w:r>
          </w:p>
          <w:p w:rsidR="000F17E0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2 </w:t>
            </w:r>
            <w:r w:rsidR="000F17E0">
              <w:rPr>
                <w:rFonts w:ascii="Times New Roman" w:hAnsi="Times New Roman"/>
                <w:bCs/>
                <w:iCs/>
                <w:sz w:val="24"/>
                <w:szCs w:val="24"/>
              </w:rPr>
              <w:t>«М-н Москворечье – поликлиника»</w:t>
            </w:r>
          </w:p>
          <w:p w:rsidR="000F17E0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4 «А/с Бронницы </w:t>
            </w:r>
            <w:r w:rsidR="000F17E0">
              <w:rPr>
                <w:rFonts w:ascii="Times New Roman" w:hAnsi="Times New Roman"/>
                <w:bCs/>
                <w:iCs/>
                <w:sz w:val="24"/>
                <w:szCs w:val="24"/>
              </w:rPr>
              <w:t>– маг. Карусель – А/с Бронницы»</w:t>
            </w:r>
          </w:p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№ 5 «ул. Москворецкая – Марьинка – ул. Москворецкая»</w:t>
            </w:r>
          </w:p>
        </w:tc>
        <w:tc>
          <w:tcPr>
            <w:tcW w:w="2126" w:type="dxa"/>
          </w:tcPr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Автостанция</w:t>
            </w:r>
          </w:p>
        </w:tc>
      </w:tr>
      <w:tr w:rsidR="00D41640" w:rsidRPr="00D41640" w:rsidTr="00DD490F">
        <w:tc>
          <w:tcPr>
            <w:tcW w:w="1985" w:type="dxa"/>
            <w:vMerge/>
          </w:tcPr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Белоомут, р. Ока</w:t>
            </w:r>
          </w:p>
        </w:tc>
        <w:tc>
          <w:tcPr>
            <w:tcW w:w="4819" w:type="dxa"/>
          </w:tcPr>
          <w:p w:rsidR="000F17E0" w:rsidRDefault="000F17E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№ 4 «Белоомут – в/ч»</w:t>
            </w:r>
          </w:p>
          <w:p w:rsidR="000F17E0" w:rsidRDefault="000F17E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№ 37 «Белоомут – Сельниково»</w:t>
            </w:r>
          </w:p>
          <w:p w:rsidR="000F17E0" w:rsidRDefault="000F17E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№ 39 «Белоомут – Ловцы»</w:t>
            </w:r>
          </w:p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№ 333 «Белоомут – Котельники»</w:t>
            </w:r>
          </w:p>
        </w:tc>
        <w:tc>
          <w:tcPr>
            <w:tcW w:w="2126" w:type="dxa"/>
          </w:tcPr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Детский сад </w:t>
            </w:r>
          </w:p>
        </w:tc>
      </w:tr>
      <w:tr w:rsidR="00D41640" w:rsidRPr="00D03186" w:rsidTr="00DD490F">
        <w:tc>
          <w:tcPr>
            <w:tcW w:w="1985" w:type="dxa"/>
            <w:vMerge/>
          </w:tcPr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Озеры</w:t>
            </w:r>
          </w:p>
        </w:tc>
        <w:tc>
          <w:tcPr>
            <w:tcW w:w="4819" w:type="dxa"/>
          </w:tcPr>
          <w:p w:rsidR="00D41640" w:rsidRPr="00D03186" w:rsidRDefault="00D41640" w:rsidP="007D3D88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№ 37 «Озеры –Редькино»</w:t>
            </w: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№ 36 «Озеры</w:t>
            </w:r>
            <w:r w:rsidR="007D3D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Кашира»</w:t>
            </w: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( Озерское хозяйство, Каширское хозяйство)</w:t>
            </w: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№ 49 «Озеры – Сосновка»</w:t>
            </w: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№ 53 «Озеры – Фроловское»</w:t>
            </w: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№ 43 «Озеры – Зарайск»  </w:t>
            </w:r>
          </w:p>
        </w:tc>
        <w:tc>
          <w:tcPr>
            <w:tcW w:w="2126" w:type="dxa"/>
          </w:tcPr>
          <w:p w:rsidR="00D41640" w:rsidRPr="00D03186" w:rsidRDefault="00D41640" w:rsidP="007D3D88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Мост</w:t>
            </w:r>
          </w:p>
        </w:tc>
      </w:tr>
      <w:tr w:rsidR="00D41640" w:rsidRPr="00D03186" w:rsidTr="00DD490F">
        <w:tc>
          <w:tcPr>
            <w:tcW w:w="1985" w:type="dxa"/>
            <w:vMerge w:val="restart"/>
          </w:tcPr>
          <w:p w:rsidR="00D03186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Можайское</w:t>
            </w:r>
          </w:p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ПАТП</w:t>
            </w:r>
          </w:p>
        </w:tc>
        <w:tc>
          <w:tcPr>
            <w:tcW w:w="2410" w:type="dxa"/>
          </w:tcPr>
          <w:p w:rsidR="00D03186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Озернинское</w:t>
            </w:r>
          </w:p>
          <w:p w:rsidR="00D41640" w:rsidRPr="00EB77D9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D9">
              <w:rPr>
                <w:rFonts w:ascii="Times New Roman" w:hAnsi="Times New Roman"/>
                <w:bCs/>
                <w:iCs/>
                <w:sz w:val="24"/>
                <w:szCs w:val="24"/>
              </w:rPr>
              <w:t>водохранилище</w:t>
            </w:r>
          </w:p>
        </w:tc>
        <w:tc>
          <w:tcPr>
            <w:tcW w:w="4819" w:type="dxa"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№ 30 «Руза – Сычево»</w:t>
            </w:r>
          </w:p>
          <w:p w:rsid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37  «Руза – Рождествено – </w:t>
            </w:r>
          </w:p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Ново.Петровское»</w:t>
            </w:r>
          </w:p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№ 50 «Руза – Румянцево»</w:t>
            </w:r>
          </w:p>
        </w:tc>
        <w:tc>
          <w:tcPr>
            <w:tcW w:w="2126" w:type="dxa"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Родник</w:t>
            </w:r>
          </w:p>
        </w:tc>
      </w:tr>
      <w:tr w:rsidR="00D41640" w:rsidRPr="00D03186" w:rsidTr="00DD490F">
        <w:tc>
          <w:tcPr>
            <w:tcW w:w="1985" w:type="dxa"/>
            <w:vMerge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Рузское</w:t>
            </w:r>
          </w:p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водохранилище</w:t>
            </w:r>
          </w:p>
        </w:tc>
        <w:tc>
          <w:tcPr>
            <w:tcW w:w="4819" w:type="dxa"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№25 «Руза – Осташево»</w:t>
            </w:r>
          </w:p>
        </w:tc>
        <w:tc>
          <w:tcPr>
            <w:tcW w:w="2126" w:type="dxa"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Беляная гора</w:t>
            </w:r>
          </w:p>
        </w:tc>
      </w:tr>
      <w:tr w:rsidR="00D41640" w:rsidRPr="00D03186" w:rsidTr="00DD490F">
        <w:tc>
          <w:tcPr>
            <w:tcW w:w="1985" w:type="dxa"/>
            <w:vMerge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Ильинский пляж</w:t>
            </w:r>
          </w:p>
        </w:tc>
        <w:tc>
          <w:tcPr>
            <w:tcW w:w="4819" w:type="dxa"/>
          </w:tcPr>
          <w:p w:rsidR="00D41640" w:rsidRPr="00D03186" w:rsidRDefault="007D3D88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№ 44 «Можайск – Милятино»</w:t>
            </w:r>
          </w:p>
          <w:p w:rsidR="00D41640" w:rsidRPr="00D03186" w:rsidRDefault="00387417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№ 37 «Можайск – Чернево»</w:t>
            </w:r>
          </w:p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№ 31 «Можайск – Дор»</w:t>
            </w:r>
          </w:p>
        </w:tc>
        <w:tc>
          <w:tcPr>
            <w:tcW w:w="2126" w:type="dxa"/>
          </w:tcPr>
          <w:p w:rsidR="007D3D88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Дом отдыха </w:t>
            </w:r>
          </w:p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Ильинское</w:t>
            </w:r>
          </w:p>
        </w:tc>
      </w:tr>
      <w:tr w:rsidR="00D41640" w:rsidRPr="00D03186" w:rsidTr="00DD490F">
        <w:tc>
          <w:tcPr>
            <w:tcW w:w="1985" w:type="dxa"/>
          </w:tcPr>
          <w:p w:rsid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Автоколонна </w:t>
            </w:r>
          </w:p>
          <w:p w:rsidR="00D03186" w:rsidRDefault="00D03186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№1375</w:t>
            </w:r>
          </w:p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г. Мытищи</w:t>
            </w:r>
          </w:p>
        </w:tc>
        <w:tc>
          <w:tcPr>
            <w:tcW w:w="2410" w:type="dxa"/>
          </w:tcPr>
          <w:p w:rsidR="00D41640" w:rsidRPr="00D03186" w:rsidRDefault="00D41640" w:rsidP="00447E7D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Зона отдыха Дубрава</w:t>
            </w: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Бухта радости 2</w:t>
            </w:r>
          </w:p>
          <w:p w:rsidR="00D41640" w:rsidRPr="00D03186" w:rsidRDefault="00D41640" w:rsidP="00447E7D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Бухта радости</w:t>
            </w:r>
          </w:p>
          <w:p w:rsidR="00D41640" w:rsidRPr="00D03186" w:rsidRDefault="00D41640" w:rsidP="00447E7D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Чиверево</w:t>
            </w:r>
          </w:p>
        </w:tc>
        <w:tc>
          <w:tcPr>
            <w:tcW w:w="4819" w:type="dxa"/>
          </w:tcPr>
          <w:p w:rsidR="00D41640" w:rsidRPr="00D03186" w:rsidRDefault="00D41640" w:rsidP="00447E7D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№ 26 «ст. Мытищи – Чиверево</w:t>
            </w:r>
          </w:p>
        </w:tc>
        <w:tc>
          <w:tcPr>
            <w:tcW w:w="2126" w:type="dxa"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м/рПирогово</w:t>
            </w:r>
          </w:p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Сорокино</w:t>
            </w:r>
          </w:p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Бухта радости</w:t>
            </w:r>
          </w:p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Чиверево</w:t>
            </w:r>
          </w:p>
        </w:tc>
      </w:tr>
      <w:tr w:rsidR="00D41640" w:rsidRPr="00D03186" w:rsidTr="00DD490F">
        <w:tc>
          <w:tcPr>
            <w:tcW w:w="1985" w:type="dxa"/>
            <w:vMerge w:val="restart"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Раменское ПАТП</w:t>
            </w:r>
          </w:p>
        </w:tc>
        <w:tc>
          <w:tcPr>
            <w:tcW w:w="2410" w:type="dxa"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Оз. Белое</w:t>
            </w:r>
          </w:p>
        </w:tc>
        <w:tc>
          <w:tcPr>
            <w:tcW w:w="4819" w:type="dxa"/>
          </w:tcPr>
          <w:p w:rsidR="008D398A" w:rsidRDefault="00D41640" w:rsidP="008D398A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6 «Раменское (Автовокзал) – </w:t>
            </w:r>
          </w:p>
          <w:p w:rsidR="00D41640" w:rsidRPr="00D03186" w:rsidRDefault="00D41640" w:rsidP="008D398A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Марково»</w:t>
            </w:r>
          </w:p>
          <w:p w:rsidR="008D398A" w:rsidRDefault="00D41640" w:rsidP="008D398A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25 «Раменское (платф.Фабричная) – </w:t>
            </w:r>
          </w:p>
          <w:p w:rsidR="00D41640" w:rsidRPr="00D03186" w:rsidRDefault="00D41640" w:rsidP="008D398A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Марково»</w:t>
            </w:r>
          </w:p>
        </w:tc>
        <w:tc>
          <w:tcPr>
            <w:tcW w:w="2126" w:type="dxa"/>
          </w:tcPr>
          <w:p w:rsidR="00D41640" w:rsidRPr="00D03186" w:rsidRDefault="00D41640" w:rsidP="008D398A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Белозериха</w:t>
            </w:r>
          </w:p>
        </w:tc>
      </w:tr>
      <w:tr w:rsidR="00D41640" w:rsidRPr="00D03186" w:rsidTr="00DD490F">
        <w:tc>
          <w:tcPr>
            <w:tcW w:w="1985" w:type="dxa"/>
            <w:vMerge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Коняшино</w:t>
            </w:r>
          </w:p>
        </w:tc>
        <w:tc>
          <w:tcPr>
            <w:tcW w:w="4819" w:type="dxa"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№ 52 «Ст. Раменское – Коняшино»</w:t>
            </w:r>
          </w:p>
        </w:tc>
        <w:tc>
          <w:tcPr>
            <w:tcW w:w="2126" w:type="dxa"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Коняшино - 2</w:t>
            </w:r>
          </w:p>
        </w:tc>
      </w:tr>
      <w:tr w:rsidR="00D41640" w:rsidRPr="00D03186" w:rsidTr="00DD490F">
        <w:tc>
          <w:tcPr>
            <w:tcW w:w="1985" w:type="dxa"/>
            <w:vMerge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Пласкинино</w:t>
            </w:r>
          </w:p>
        </w:tc>
        <w:tc>
          <w:tcPr>
            <w:tcW w:w="4819" w:type="dxa"/>
          </w:tcPr>
          <w:p w:rsidR="008D398A" w:rsidRDefault="00D41640" w:rsidP="008D398A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21 «Раменское (3-ий квартал) – </w:t>
            </w:r>
          </w:p>
          <w:p w:rsidR="00D41640" w:rsidRPr="00D03186" w:rsidRDefault="00D41640" w:rsidP="008D398A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ст. Бронницы – Сады»</w:t>
            </w: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№ 45 «Ст. Бронницы – Надеждино»</w:t>
            </w:r>
          </w:p>
        </w:tc>
        <w:tc>
          <w:tcPr>
            <w:tcW w:w="2126" w:type="dxa"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Пласкинино</w:t>
            </w:r>
          </w:p>
        </w:tc>
      </w:tr>
      <w:tr w:rsidR="00D41640" w:rsidRPr="00D03186" w:rsidTr="00DD490F">
        <w:tc>
          <w:tcPr>
            <w:tcW w:w="1985" w:type="dxa"/>
            <w:vMerge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Оз. Гидра</w:t>
            </w:r>
          </w:p>
        </w:tc>
        <w:tc>
          <w:tcPr>
            <w:tcW w:w="4819" w:type="dxa"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№ 8 «Холодово – Совхоз»</w:t>
            </w:r>
          </w:p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№ 3 «Роддом – ЦРБ»</w:t>
            </w:r>
          </w:p>
        </w:tc>
        <w:tc>
          <w:tcPr>
            <w:tcW w:w="2126" w:type="dxa"/>
          </w:tcPr>
          <w:p w:rsidR="00D41640" w:rsidRPr="00D03186" w:rsidRDefault="00D41640" w:rsidP="008D398A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Ул.Высоковольтная -2</w:t>
            </w:r>
          </w:p>
          <w:p w:rsidR="00D41640" w:rsidRPr="00D03186" w:rsidRDefault="00D41640" w:rsidP="008D398A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Ул. Высоковольтная -3</w:t>
            </w:r>
          </w:p>
        </w:tc>
      </w:tr>
      <w:tr w:rsidR="00D41640" w:rsidRPr="00D03186" w:rsidTr="00DD490F">
        <w:trPr>
          <w:trHeight w:val="630"/>
        </w:trPr>
        <w:tc>
          <w:tcPr>
            <w:tcW w:w="1985" w:type="dxa"/>
            <w:vMerge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8D398A" w:rsidRDefault="00D41640" w:rsidP="008D398A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№ 2 «Платф. Фабричная –</w:t>
            </w:r>
          </w:p>
          <w:p w:rsidR="0010297C" w:rsidRDefault="00D41640" w:rsidP="008D398A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Совхоз»</w:t>
            </w: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№ 49 «Раменское (платф.Фабричная) – </w:t>
            </w:r>
          </w:p>
          <w:p w:rsidR="00D41640" w:rsidRPr="00D03186" w:rsidRDefault="00D41640" w:rsidP="008D398A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Заболотье»</w:t>
            </w:r>
          </w:p>
          <w:p w:rsidR="00D41640" w:rsidRPr="00D03186" w:rsidRDefault="00D41640" w:rsidP="008D398A">
            <w:pPr>
              <w:ind w:right="-89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№ 424 «Ст. Раменское – м. Котельники»</w:t>
            </w: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№ 39 «Раменское – аэропорт Быково»</w:t>
            </w:r>
          </w:p>
        </w:tc>
        <w:tc>
          <w:tcPr>
            <w:tcW w:w="2126" w:type="dxa"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Ул. Серова</w:t>
            </w:r>
          </w:p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640" w:rsidRPr="00D03186" w:rsidTr="00DD490F">
        <w:trPr>
          <w:trHeight w:val="630"/>
        </w:trPr>
        <w:tc>
          <w:tcPr>
            <w:tcW w:w="1985" w:type="dxa"/>
            <w:vMerge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Ул. Перелета</w:t>
            </w:r>
          </w:p>
        </w:tc>
      </w:tr>
      <w:tr w:rsidR="00D41640" w:rsidRPr="00D03186" w:rsidTr="00DD490F">
        <w:tc>
          <w:tcPr>
            <w:tcW w:w="1985" w:type="dxa"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Солнечногорское ПАТП</w:t>
            </w:r>
          </w:p>
        </w:tc>
        <w:tc>
          <w:tcPr>
            <w:tcW w:w="2410" w:type="dxa"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Центральный городской пляж озера Сенеж</w:t>
            </w:r>
          </w:p>
        </w:tc>
        <w:tc>
          <w:tcPr>
            <w:tcW w:w="4819" w:type="dxa"/>
          </w:tcPr>
          <w:p w:rsidR="008D398A" w:rsidRDefault="00D41640" w:rsidP="008D398A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№ 4 «д/о Сенеж – Больничный комплекс</w:t>
            </w:r>
          </w:p>
          <w:p w:rsidR="00D41640" w:rsidRPr="00D03186" w:rsidRDefault="00D41640" w:rsidP="008D398A">
            <w:pPr>
              <w:ind w:right="-89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СЭМЗ»</w:t>
            </w:r>
          </w:p>
        </w:tc>
        <w:tc>
          <w:tcPr>
            <w:tcW w:w="2126" w:type="dxa"/>
          </w:tcPr>
          <w:p w:rsidR="00D41640" w:rsidRPr="00D03186" w:rsidRDefault="00D41640" w:rsidP="00D41640">
            <w:pPr>
              <w:ind w:right="-89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3186">
              <w:rPr>
                <w:rFonts w:ascii="Times New Roman" w:hAnsi="Times New Roman"/>
                <w:bCs/>
                <w:iCs/>
                <w:sz w:val="24"/>
                <w:szCs w:val="24"/>
              </w:rPr>
              <w:t>ТЦ «Выстрел»</w:t>
            </w:r>
          </w:p>
        </w:tc>
      </w:tr>
    </w:tbl>
    <w:p w:rsidR="00D41640" w:rsidRDefault="00D41640" w:rsidP="004706A6">
      <w:pPr>
        <w:spacing w:after="0" w:line="240" w:lineRule="auto"/>
        <w:ind w:right="-894"/>
        <w:jc w:val="both"/>
        <w:rPr>
          <w:rFonts w:ascii="Times New Roman" w:hAnsi="Times New Roman"/>
          <w:sz w:val="28"/>
          <w:szCs w:val="28"/>
        </w:rPr>
      </w:pPr>
    </w:p>
    <w:p w:rsidR="00FD3EFA" w:rsidRPr="004706A6" w:rsidRDefault="00FD3EFA" w:rsidP="004706A6">
      <w:pPr>
        <w:spacing w:after="0" w:line="240" w:lineRule="auto"/>
        <w:ind w:right="-89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FD3EFA" w:rsidRPr="006C5FBE" w:rsidRDefault="00B637F2" w:rsidP="00B637F2">
      <w:pPr>
        <w:spacing w:after="0"/>
        <w:ind w:left="-284" w:right="-894" w:firstLine="284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АО </w:t>
      </w:r>
      <w:r w:rsidR="00FD3EFA" w:rsidRPr="006C5FBE">
        <w:rPr>
          <w:rFonts w:ascii="Times New Roman" w:hAnsi="Times New Roman"/>
          <w:bCs/>
          <w:i/>
          <w:sz w:val="24"/>
          <w:szCs w:val="24"/>
        </w:rPr>
        <w:t xml:space="preserve">«Мострансавто» – один из крупнейших автобусных перевозчиков в Восточной Европе. Ежедневно на линию выходят </w:t>
      </w:r>
      <w:r w:rsidR="00FD3EFA">
        <w:rPr>
          <w:rFonts w:ascii="Times New Roman" w:hAnsi="Times New Roman"/>
          <w:bCs/>
          <w:i/>
          <w:sz w:val="24"/>
          <w:szCs w:val="24"/>
        </w:rPr>
        <w:t>более 45</w:t>
      </w:r>
      <w:r w:rsidR="00FD3EFA" w:rsidRPr="006C5FBE">
        <w:rPr>
          <w:rFonts w:ascii="Times New Roman" w:hAnsi="Times New Roman"/>
          <w:bCs/>
          <w:i/>
          <w:sz w:val="24"/>
          <w:szCs w:val="24"/>
        </w:rPr>
        <w:t>00 автобусов</w:t>
      </w:r>
      <w:r w:rsidR="00FD3EFA">
        <w:rPr>
          <w:rFonts w:ascii="Times New Roman" w:hAnsi="Times New Roman"/>
          <w:bCs/>
          <w:i/>
          <w:sz w:val="24"/>
          <w:szCs w:val="24"/>
        </w:rPr>
        <w:t xml:space="preserve"> и</w:t>
      </w:r>
      <w:r w:rsidR="00FD3EFA" w:rsidRPr="006C5FBE">
        <w:rPr>
          <w:rFonts w:ascii="Times New Roman" w:hAnsi="Times New Roman"/>
          <w:bCs/>
          <w:i/>
          <w:sz w:val="24"/>
          <w:szCs w:val="24"/>
        </w:rPr>
        <w:t xml:space="preserve"> осуществляются перевозки более 1,5 млн пассажиров на маршрутах регулярного сообщения общей протяженностью свыше 3</w:t>
      </w:r>
      <w:r w:rsidR="00FD3EFA">
        <w:rPr>
          <w:rFonts w:ascii="Times New Roman" w:hAnsi="Times New Roman"/>
          <w:bCs/>
          <w:i/>
          <w:sz w:val="24"/>
          <w:szCs w:val="24"/>
        </w:rPr>
        <w:t>0</w:t>
      </w:r>
      <w:r w:rsidR="00FD3EFA" w:rsidRPr="006C5FBE">
        <w:rPr>
          <w:rFonts w:ascii="Times New Roman" w:hAnsi="Times New Roman"/>
          <w:bCs/>
          <w:i/>
          <w:sz w:val="24"/>
          <w:szCs w:val="24"/>
        </w:rPr>
        <w:t xml:space="preserve"> 000 километров. </w:t>
      </w:r>
    </w:p>
    <w:p w:rsidR="00B80BCA" w:rsidRPr="005829FC" w:rsidRDefault="00FD3EFA" w:rsidP="00B637F2">
      <w:pPr>
        <w:ind w:left="-284" w:right="-894" w:firstLine="284"/>
        <w:jc w:val="both"/>
      </w:pPr>
      <w:r w:rsidRPr="006C5FBE">
        <w:rPr>
          <w:rFonts w:ascii="Times New Roman" w:hAnsi="Times New Roman"/>
          <w:bCs/>
          <w:i/>
          <w:sz w:val="24"/>
          <w:szCs w:val="24"/>
        </w:rPr>
        <w:t>Предприятие является подведомственной организацией Министерства транспорта и дорожной ин</w:t>
      </w:r>
      <w:r>
        <w:rPr>
          <w:rFonts w:ascii="Times New Roman" w:hAnsi="Times New Roman"/>
          <w:bCs/>
          <w:i/>
          <w:sz w:val="24"/>
          <w:szCs w:val="24"/>
        </w:rPr>
        <w:t>фраструктуры Московской области</w:t>
      </w:r>
      <w:r w:rsidR="005F3AEC">
        <w:rPr>
          <w:rFonts w:ascii="Times New Roman" w:hAnsi="Times New Roman"/>
          <w:bCs/>
          <w:i/>
          <w:sz w:val="24"/>
          <w:szCs w:val="24"/>
        </w:rPr>
        <w:t>.</w:t>
      </w:r>
    </w:p>
    <w:sectPr w:rsidR="00B80BCA" w:rsidRPr="005829FC" w:rsidSect="009E2C20">
      <w:pgSz w:w="11909" w:h="16834"/>
      <w:pgMar w:top="1440" w:right="1440" w:bottom="28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FA"/>
    <w:rsid w:val="000053DD"/>
    <w:rsid w:val="00020E83"/>
    <w:rsid w:val="000F0EEB"/>
    <w:rsid w:val="000F17E0"/>
    <w:rsid w:val="0010297C"/>
    <w:rsid w:val="00186C44"/>
    <w:rsid w:val="001B4829"/>
    <w:rsid w:val="002658D5"/>
    <w:rsid w:val="002B13E2"/>
    <w:rsid w:val="002C0403"/>
    <w:rsid w:val="002E4660"/>
    <w:rsid w:val="003147EE"/>
    <w:rsid w:val="00372DDA"/>
    <w:rsid w:val="00374940"/>
    <w:rsid w:val="00387417"/>
    <w:rsid w:val="00393CD1"/>
    <w:rsid w:val="003B47B3"/>
    <w:rsid w:val="003C6C2A"/>
    <w:rsid w:val="003F47B1"/>
    <w:rsid w:val="00447E7D"/>
    <w:rsid w:val="004706A6"/>
    <w:rsid w:val="005829FC"/>
    <w:rsid w:val="005B1AA7"/>
    <w:rsid w:val="005F12C4"/>
    <w:rsid w:val="005F3AEC"/>
    <w:rsid w:val="00625482"/>
    <w:rsid w:val="006A5B97"/>
    <w:rsid w:val="006C6DCE"/>
    <w:rsid w:val="007A662F"/>
    <w:rsid w:val="007D3D88"/>
    <w:rsid w:val="007E1C5C"/>
    <w:rsid w:val="008017F4"/>
    <w:rsid w:val="00864C35"/>
    <w:rsid w:val="008B7A57"/>
    <w:rsid w:val="008D398A"/>
    <w:rsid w:val="008E3DD3"/>
    <w:rsid w:val="00907AEF"/>
    <w:rsid w:val="009E3661"/>
    <w:rsid w:val="00A14679"/>
    <w:rsid w:val="00A51647"/>
    <w:rsid w:val="00A54758"/>
    <w:rsid w:val="00A80C4D"/>
    <w:rsid w:val="00B5553B"/>
    <w:rsid w:val="00B637F2"/>
    <w:rsid w:val="00C757CC"/>
    <w:rsid w:val="00CF7DFB"/>
    <w:rsid w:val="00D03186"/>
    <w:rsid w:val="00D2158F"/>
    <w:rsid w:val="00D41640"/>
    <w:rsid w:val="00D52887"/>
    <w:rsid w:val="00DD490F"/>
    <w:rsid w:val="00E77009"/>
    <w:rsid w:val="00EB77D9"/>
    <w:rsid w:val="00EF7C71"/>
    <w:rsid w:val="00F22195"/>
    <w:rsid w:val="00F41D48"/>
    <w:rsid w:val="00FD3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66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4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66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4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Д.А.</dc:creator>
  <cp:lastModifiedBy>Лисняк Ольга Олеговна</cp:lastModifiedBy>
  <cp:revision>2</cp:revision>
  <dcterms:created xsi:type="dcterms:W3CDTF">2019-06-07T10:04:00Z</dcterms:created>
  <dcterms:modified xsi:type="dcterms:W3CDTF">2019-06-07T10:04:00Z</dcterms:modified>
</cp:coreProperties>
</file>