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39" w:rsidRDefault="009F7239" w:rsidP="009F7239">
      <w:pPr>
        <w:ind w:left="62" w:hanging="62"/>
        <w:jc w:val="center"/>
        <w:rPr>
          <w:rFonts w:ascii="Times New Roman" w:hAnsi="Times New Roman"/>
          <w:b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СВЕДЕНИЯ О ПРЕДОСТАВЛЕНИ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E2B1C">
        <w:rPr>
          <w:rFonts w:ascii="Times New Roman" w:hAnsi="Times New Roman"/>
          <w:b/>
          <w:sz w:val="24"/>
          <w:szCs w:val="24"/>
        </w:rPr>
        <w:t xml:space="preserve"> СОЦИАЛЬНОЙ СКИДКИ В ТОРГОВЫХ СЕТЯХ </w:t>
      </w:r>
    </w:p>
    <w:p w:rsidR="009F7239" w:rsidRPr="00A32EA5" w:rsidRDefault="009F7239" w:rsidP="009F7239">
      <w:pPr>
        <w:ind w:left="62" w:hanging="62"/>
        <w:jc w:val="center"/>
        <w:rPr>
          <w:rFonts w:ascii="Times New Roman" w:hAnsi="Times New Roman"/>
          <w:sz w:val="24"/>
          <w:szCs w:val="24"/>
        </w:rPr>
      </w:pPr>
      <w:r w:rsidRPr="00FE2B1C">
        <w:rPr>
          <w:rFonts w:ascii="Times New Roman" w:hAnsi="Times New Roman"/>
          <w:b/>
          <w:sz w:val="24"/>
          <w:szCs w:val="24"/>
        </w:rPr>
        <w:t>НА ТЕРРИТОРИИ МОСКОВСКОЙ ОБЛАСТИ С 1 СЕНТЯБРЯ 2015 ГОДА</w:t>
      </w:r>
      <w:r w:rsidR="001D3704">
        <w:rPr>
          <w:rFonts w:ascii="Times New Roman" w:hAnsi="Times New Roman"/>
          <w:b/>
          <w:sz w:val="24"/>
          <w:szCs w:val="24"/>
        </w:rPr>
        <w:t xml:space="preserve"> </w:t>
      </w:r>
      <w:r w:rsidR="00A32EA5" w:rsidRPr="00A32EA5">
        <w:rPr>
          <w:rFonts w:ascii="Times New Roman" w:hAnsi="Times New Roman"/>
          <w:sz w:val="24"/>
          <w:szCs w:val="24"/>
        </w:rPr>
        <w:t xml:space="preserve">(уточнённые на </w:t>
      </w:r>
      <w:r w:rsidR="00725FEC">
        <w:rPr>
          <w:rFonts w:ascii="Times New Roman" w:hAnsi="Times New Roman"/>
          <w:sz w:val="24"/>
          <w:szCs w:val="24"/>
        </w:rPr>
        <w:t>11.02.2020</w:t>
      </w:r>
      <w:r w:rsidR="00A32EA5" w:rsidRPr="00A32EA5">
        <w:rPr>
          <w:rFonts w:ascii="Times New Roman" w:hAnsi="Times New Roman"/>
          <w:sz w:val="24"/>
          <w:szCs w:val="24"/>
        </w:rPr>
        <w:t>)</w:t>
      </w:r>
    </w:p>
    <w:p w:rsidR="00B91839" w:rsidRDefault="00B91839" w:rsidP="009F7239">
      <w:pPr>
        <w:ind w:left="62" w:hanging="62"/>
        <w:jc w:val="center"/>
      </w:pPr>
    </w:p>
    <w:tbl>
      <w:tblPr>
        <w:tblStyle w:val="a5"/>
        <w:tblpPr w:leftFromText="181" w:rightFromText="181" w:vertAnchor="text" w:horzAnchor="margin" w:tblpY="1"/>
        <w:tblW w:w="5070" w:type="pct"/>
        <w:tblInd w:w="0" w:type="dxa"/>
        <w:tblLook w:val="04A0" w:firstRow="1" w:lastRow="0" w:firstColumn="1" w:lastColumn="0" w:noHBand="0" w:noVBand="1"/>
      </w:tblPr>
      <w:tblGrid>
        <w:gridCol w:w="635"/>
        <w:gridCol w:w="1755"/>
        <w:gridCol w:w="2686"/>
        <w:gridCol w:w="2479"/>
        <w:gridCol w:w="1286"/>
        <w:gridCol w:w="2033"/>
        <w:gridCol w:w="2356"/>
        <w:gridCol w:w="2603"/>
      </w:tblGrid>
      <w:tr w:rsidR="00604DD1" w:rsidRPr="00F81FC6" w:rsidTr="00725FEC">
        <w:trPr>
          <w:trHeight w:val="42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F81FC6" w:rsidRDefault="009F723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ind w:left="62" w:hanging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Торговая сеть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Категории получателей скидки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Условия предоставления скидки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Размер скидки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Сроки, время предоставления скидки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Товары со скидкой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39" w:rsidRPr="00F81FC6" w:rsidRDefault="009F7239" w:rsidP="00BB4B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</w:t>
            </w:r>
          </w:p>
        </w:tc>
      </w:tr>
      <w:tr w:rsidR="00E30C4B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«Авоська»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D63B9F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СКМО</w:t>
            </w:r>
            <w:r w:rsidR="00D63B9F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1"/>
            </w:r>
            <w:r w:rsidR="00D63B9F">
              <w:t xml:space="preserve">,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близкие родственники держателя карты либо его представители (соц. работники)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будние дни с 9:00 до 14:00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4B" w:rsidRPr="00F81FC6" w:rsidRDefault="00E30C4B" w:rsidP="00BB4BBA">
            <w:pPr>
              <w:pStyle w:val="Default"/>
              <w:rPr>
                <w:color w:val="auto"/>
              </w:rPr>
            </w:pPr>
          </w:p>
        </w:tc>
      </w:tr>
      <w:tr w:rsidR="00604DD1" w:rsidRPr="00F81FC6" w:rsidTr="00725FEC">
        <w:trPr>
          <w:trHeight w:val="42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254" w:rsidRPr="00F81FC6" w:rsidRDefault="002810C5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«Атак», супермаркет «Ашан»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СКМО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,  соц. работники в интересах держателей 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</w:t>
            </w:r>
            <w:r w:rsidR="00CA3C48" w:rsidRPr="00F81FC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МО (для представителя держателя карты </w:t>
            </w:r>
            <w:r w:rsidR="0005078C"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F41ACB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Со времени открытия до 13:00 </w:t>
            </w:r>
            <w:r w:rsidR="001F4254" w:rsidRPr="00F81FC6">
              <w:rPr>
                <w:rFonts w:ascii="Times New Roman" w:hAnsi="Times New Roman"/>
                <w:sz w:val="24"/>
                <w:szCs w:val="24"/>
              </w:rPr>
              <w:t>каждый будний день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1F4254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  <w:r w:rsidR="004C39C1"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EA5" w:rsidRPr="00F81FC6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="00A32EA5" w:rsidRPr="00F81F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A32EA5" w:rsidRPr="00F81FC6">
              <w:rPr>
                <w:rFonts w:ascii="Times New Roman" w:hAnsi="Times New Roman"/>
                <w:sz w:val="24"/>
                <w:szCs w:val="24"/>
              </w:rPr>
              <w:t>.</w:t>
            </w:r>
            <w:r w:rsidR="00D63B9F">
              <w:rPr>
                <w:rFonts w:ascii="Times New Roman" w:hAnsi="Times New Roman"/>
                <w:sz w:val="24"/>
                <w:szCs w:val="24"/>
              </w:rPr>
              <w:t>,</w:t>
            </w:r>
            <w:r w:rsidR="00A32EA5"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9C1" w:rsidRPr="00F81FC6">
              <w:rPr>
                <w:rFonts w:ascii="Times New Roman" w:hAnsi="Times New Roman"/>
                <w:sz w:val="24"/>
                <w:szCs w:val="24"/>
              </w:rPr>
              <w:t>товаров с торговой маркой «Каждый день»</w:t>
            </w:r>
            <w:r w:rsidR="00A32EA5" w:rsidRPr="00F81F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54" w:rsidRPr="00F81FC6" w:rsidRDefault="00571061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Супермаркеты «Ашан» </w:t>
            </w:r>
            <w:r w:rsidR="00F41ACB" w:rsidRPr="00F81FC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бывшие магазины «Атак» после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ребрендинга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в 2018 г.</w:t>
            </w:r>
          </w:p>
        </w:tc>
      </w:tr>
      <w:tr w:rsidR="00881457" w:rsidRPr="00F81FC6" w:rsidTr="00D63B9F">
        <w:trPr>
          <w:trHeight w:val="118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«Верный»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или пенсионного удостоверения 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10.%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 и табачных изделий и всех товаров, продающихся с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акционной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скидкой, отмеченных специальным знаком «акция»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F81FC6" w:rsidTr="00725FEC">
        <w:trPr>
          <w:trHeight w:val="1036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со вторника по пятницу</w:t>
            </w: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457" w:rsidRPr="00F81FC6" w:rsidTr="00725FEC"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«Глобус»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СКМО </w:t>
            </w:r>
            <w:r w:rsidR="00D63B9F">
              <w:rPr>
                <w:rFonts w:ascii="Times New Roman" w:hAnsi="Times New Roman"/>
                <w:sz w:val="24"/>
                <w:szCs w:val="24"/>
              </w:rPr>
              <w:br/>
            </w:r>
            <w:r w:rsidRPr="00F81FC6">
              <w:rPr>
                <w:rFonts w:ascii="Times New Roman" w:hAnsi="Times New Roman"/>
                <w:sz w:val="24"/>
                <w:szCs w:val="24"/>
              </w:rPr>
              <w:t>и пенсионного удостоверения: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инвалиды 1, 2 и 3 групп (1,2 и 3 степеней);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ветераны ВОВ;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участники боевых действий;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труженики тыла;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дети-сироты;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 (по случаю потери кормильца), обучающиеся до 18 лет в школе или колледже, а также до 23 лет − при учебе на дневном отделении;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один из супругов в многодетной семье;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все несовершеннолетние дети в многодетной семье;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беременные женщины (без права на бесплатный проезд в общественном транспорте г. Москвы);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лица, награжденные нагрудными знаками «Почётный донор России» или «Почётный донор Москвы»; соц. работники в интересах держателей  СКМО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 или пенсионного удостоверения (для представителя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работника),  карты «Забота»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 xml:space="preserve">В будние дни с 8:00 до 13:00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 xml:space="preserve">Все товары кроме алкогольной и табачной продукции (табак, табачные изделия и курительные </w:t>
            </w:r>
            <w:r w:rsidRPr="00F81FC6">
              <w:rPr>
                <w:color w:val="auto"/>
              </w:rPr>
              <w:lastRenderedPageBreak/>
              <w:t>принадлежности, в том числе трубки, кальяны, сигаретная бумага, зажигалки и товары, имитирующие табачные изделия)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Гипермаркеты:</w:t>
            </w:r>
          </w:p>
          <w:p w:rsidR="003717D8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. Подольск, </w:t>
            </w:r>
          </w:p>
          <w:p w:rsidR="00881457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-н </w:t>
            </w:r>
            <w:r w:rsidR="00881457" w:rsidRPr="00F81FC6">
              <w:rPr>
                <w:rFonts w:ascii="Times New Roman" w:hAnsi="Times New Roman"/>
                <w:sz w:val="24"/>
                <w:szCs w:val="24"/>
              </w:rPr>
              <w:t xml:space="preserve">Климовск, 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ул. Молодежная, д. 11;</w:t>
            </w:r>
          </w:p>
          <w:p w:rsidR="003717D8" w:rsidRPr="00F81FC6" w:rsidRDefault="003717D8" w:rsidP="00BB4B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. Электросталь,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пос. Случайный,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массив 1, стр. 2;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Одинцовский р-н, с. 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Юдино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, д. 55Е</w:t>
            </w:r>
          </w:p>
        </w:tc>
      </w:tr>
      <w:tr w:rsidR="00881457" w:rsidRPr="00F81FC6" w:rsidTr="00725FEC"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Продовольственные товары, входящие в определенный список социально значимых товаров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Товары со скидкой выделены; возможна замена артикулов на аналогичные товары</w:t>
            </w:r>
          </w:p>
          <w:p w:rsidR="00881457" w:rsidRPr="00F81FC6" w:rsidRDefault="00881457" w:rsidP="00BB4BBA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Гипермаркеты: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Королев, ул. </w:t>
            </w:r>
            <w:proofErr w:type="gramStart"/>
            <w:r w:rsidRPr="00F81FC6">
              <w:rPr>
                <w:rFonts w:ascii="Times New Roman" w:hAnsi="Times New Roman"/>
                <w:sz w:val="24"/>
                <w:szCs w:val="24"/>
              </w:rPr>
              <w:t>Коммунальная</w:t>
            </w:r>
            <w:proofErr w:type="gramEnd"/>
            <w:r w:rsidRPr="00F81FC6">
              <w:rPr>
                <w:rFonts w:ascii="Times New Roman" w:hAnsi="Times New Roman"/>
                <w:sz w:val="24"/>
                <w:szCs w:val="24"/>
              </w:rPr>
              <w:t>, 1;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Щелково, Пролетарский пр-т, д. 18;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г. Пушкино, Красноармейское ш., вл. 105</w:t>
            </w:r>
          </w:p>
          <w:p w:rsidR="00881457" w:rsidRPr="00F81FC6" w:rsidRDefault="00881457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г. Котельники,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Новорязанское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шоссе д. 24</w:t>
            </w:r>
          </w:p>
        </w:tc>
      </w:tr>
      <w:tr w:rsidR="00DF3A89" w:rsidRPr="00F81FC6" w:rsidTr="00725FEC">
        <w:trPr>
          <w:trHeight w:val="422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Дикси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 СКМО,  соц. работники в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интересах держателей  СКМО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8:00 до 13:00 каждый будний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 товары кроме  алкоголя, табачных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89" w:rsidRPr="00F81FC6" w:rsidRDefault="00DF3A89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D60" w:rsidRPr="00F81FC6" w:rsidTr="00725FEC">
        <w:trPr>
          <w:trHeight w:val="87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Пенсионеры, держатели  СКМО,  соц. работники в интересах держателей  СКМО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 пенсионного удостоверения или 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  алкоголя, табачных изделий и 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акционных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позиций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60" w:rsidRPr="00F81FC6" w:rsidRDefault="00191D6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F81FC6" w:rsidTr="00725FEC">
        <w:trPr>
          <w:trHeight w:val="83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«Перекресток»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каждый будний день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F81FC6" w:rsidTr="00725FEC">
        <w:trPr>
          <w:trHeight w:val="843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«Пятерочка»</w:t>
            </w: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по понедельникам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150" w:rsidRPr="00F81FC6" w:rsidTr="00725FEC">
        <w:trPr>
          <w:trHeight w:val="84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9:00 до 13:00 со вторника по воскресенье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150" w:rsidRPr="00F81FC6" w:rsidRDefault="0079015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45A8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«Лента»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Инвалиды;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участники боевых действий, блокадники, члены семьи погибшего военнослужащего;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пенсионеры;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многодетные матери, отцы;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социально незащищённые и другие граждане по направлению администрации муниципального образования;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владельцы социальной карты Сбербанка России;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опекуны несовершеннолетних инвалидов;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Ветераны труда;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ликвидаторы последствий аварии на ЧАЭС;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граждане, имеющие статус беженца/вынужденного переселенца;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матери-одиночки;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социальной карты москвича, Московской области; социальной карты «Забота»;</w:t>
            </w:r>
          </w:p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Почетные доноры Российской Федерации, держатели  СКМО,  социальные работники в интересах держателей  СКМО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По предъявлению постоянной социальной карты «Ленты» (для держателей СКМО оформление бесплатное – по паспорту, для соц. работников – по служебному удостоверению и СКМО гражданина, находящегося на надомном обслуживании)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5-13%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Скидка на весь ассортимент – 5%; дополнительная скидка на социальные товары – 3-8%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A8" w:rsidRPr="00F81FC6" w:rsidRDefault="009D45A8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 программе дополнительных скидок участвует более 90 наименований товаров, включая продукты питания и бытовую химию. Список товаров, участвующих в акции, обновляется 1 раз в месяц с учетом региональной специфики. Все социальные товары в торговом зале отмечены специальными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ценниками.</w:t>
            </w:r>
          </w:p>
        </w:tc>
      </w:tr>
      <w:tr w:rsidR="004B0D00" w:rsidRPr="00F81FC6" w:rsidTr="00725FEC">
        <w:trPr>
          <w:trHeight w:val="139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«Магнит»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СКМО близкие родственники держателя карты либо его представители (соц. работники)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 предъявлению СКМО (для представителя держателя карты –</w:t>
            </w:r>
            <w:bookmarkStart w:id="0" w:name="__UnoMark__473_2873770881"/>
            <w:bookmarkEnd w:id="0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  дополнительно паспорт или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момента открытия 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1" w:name="__UnoMark__719_287377088"/>
            <w:bookmarkEnd w:id="1"/>
            <w:r w:rsidRPr="00F81FC6">
              <w:rPr>
                <w:rFonts w:ascii="Times New Roman" w:hAnsi="Times New Roman"/>
                <w:sz w:val="24"/>
                <w:szCs w:val="24"/>
              </w:rPr>
              <w:t>понедельник-вторник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Скидки не распространяются на табачные изделия и другие товары, участвующие в акциях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bookmarkStart w:id="2" w:name="__UnoMark__721_287377088"/>
            <w:bookmarkEnd w:id="2"/>
            <w:r w:rsidRPr="00F81FC6">
              <w:rPr>
                <w:rFonts w:ascii="Times New Roman" w:hAnsi="Times New Roman"/>
                <w:sz w:val="24"/>
                <w:szCs w:val="24"/>
              </w:rPr>
              <w:t>Форматы: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 Семейный», «Гипермаркет Магнит»,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«Магнит» «у дома»</w:t>
            </w:r>
          </w:p>
        </w:tc>
      </w:tr>
      <w:tr w:rsidR="004B0D00" w:rsidRPr="00F81FC6" w:rsidTr="00725FEC">
        <w:trPr>
          <w:trHeight w:val="110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 момента открытия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  <w:bookmarkStart w:id="3" w:name="__UnoMark__723_287377088"/>
            <w:bookmarkEnd w:id="3"/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среда — суббота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Форматы: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«Магнит Семейный»,</w:t>
            </w:r>
          </w:p>
          <w:p w:rsidR="004B0D00" w:rsidRPr="00F81FC6" w:rsidRDefault="004B0D00" w:rsidP="00D337C1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«Гипермаркет Магнит» </w:t>
            </w:r>
          </w:p>
        </w:tc>
      </w:tr>
      <w:tr w:rsidR="004B0D00" w:rsidRPr="00F81FC6" w:rsidTr="00725FEC">
        <w:trPr>
          <w:trHeight w:val="1131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  момента открытия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до 13:00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среда — пятница</w:t>
            </w:r>
          </w:p>
        </w:tc>
        <w:tc>
          <w:tcPr>
            <w:tcW w:w="7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left w:val="single" w:sz="4" w:space="0" w:color="auto"/>
              <w:right w:val="single" w:sz="4" w:space="0" w:color="auto"/>
            </w:tcBorders>
          </w:tcPr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:rsidR="0079015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«Магнит» «у дома» – </w:t>
            </w:r>
          </w:p>
          <w:p w:rsidR="004B0D00" w:rsidRPr="00F81FC6" w:rsidRDefault="004B0D00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18.03.2019</w:t>
            </w:r>
          </w:p>
        </w:tc>
      </w:tr>
      <w:tr w:rsidR="00BB4BBA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«Магнолия»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90795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Держатели СКМО, близкие родственники держателя карты либо его представители </w:t>
            </w:r>
            <w:r w:rsidR="00907954" w:rsidRPr="00F81FC6">
              <w:rPr>
                <w:rFonts w:ascii="Times New Roman" w:hAnsi="Times New Roman"/>
                <w:sz w:val="24"/>
                <w:szCs w:val="24"/>
              </w:rPr>
              <w:br/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(соц. работники)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родственника держателя карты –  дополнительно паспорт и доверенность  </w:t>
            </w:r>
            <w:r w:rsidRPr="00F81FC6">
              <w:rPr>
                <w:rFonts w:ascii="Times New Roman" w:hAnsi="Times New Roman"/>
                <w:bCs/>
                <w:sz w:val="24"/>
                <w:szCs w:val="24"/>
              </w:rPr>
              <w:t>в простой письменной форме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; для  соц. работника – удостоверение)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9.00 до 17.00 ежедневно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D337C1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 xml:space="preserve">Скидка не распространяется на </w:t>
            </w:r>
            <w:proofErr w:type="spellStart"/>
            <w:r w:rsidRPr="00F81FC6">
              <w:rPr>
                <w:color w:val="auto"/>
              </w:rPr>
              <w:t>акционные</w:t>
            </w:r>
            <w:proofErr w:type="spellEnd"/>
            <w:r w:rsidRPr="00F81FC6">
              <w:rPr>
                <w:color w:val="auto"/>
              </w:rPr>
              <w:t xml:space="preserve"> товары,</w:t>
            </w:r>
            <w:r w:rsidRPr="00F81FC6">
              <w:rPr>
                <w:color w:val="auto"/>
              </w:rPr>
              <w:br/>
              <w:t xml:space="preserve"> не суммируется с другими скидками </w:t>
            </w:r>
            <w:r w:rsidRPr="00F81FC6">
              <w:rPr>
                <w:color w:val="auto"/>
              </w:rPr>
              <w:br/>
              <w:t xml:space="preserve">(по карте постоянного покупателя, скидка «День рождения» </w:t>
            </w:r>
            <w:r w:rsidRPr="00F81FC6">
              <w:rPr>
                <w:color w:val="auto"/>
              </w:rPr>
              <w:br/>
              <w:t>и др.)</w:t>
            </w:r>
          </w:p>
        </w:tc>
      </w:tr>
      <w:tr w:rsidR="00BB4BBA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81FC6">
              <w:rPr>
                <w:rFonts w:ascii="Times New Roman" w:hAnsi="Times New Roman"/>
                <w:sz w:val="24"/>
                <w:szCs w:val="24"/>
              </w:rPr>
              <w:t>О’Кей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 СКМО,  соц. работники в интересах держателей  СКМО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 (для представителя держателя карты </w:t>
            </w:r>
            <w:r w:rsidRPr="00F81FC6">
              <w:rPr>
                <w:sz w:val="24"/>
                <w:szCs w:val="24"/>
                <w:shd w:val="clear" w:color="auto" w:fill="FFFFFF"/>
              </w:rPr>
              <w:t>–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дополнительно удостоверение соц. работника)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 часы работы магазина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Весь ассортимент товаров кроме алкоголя и табачных изделий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BA" w:rsidRPr="00F81FC6" w:rsidRDefault="00BB4BBA" w:rsidP="00BB4BBA">
            <w:pPr>
              <w:pStyle w:val="Default"/>
            </w:pPr>
            <w:r w:rsidRPr="00F81FC6">
              <w:rPr>
                <w:color w:val="auto"/>
              </w:rPr>
              <w:t xml:space="preserve">По карте постоянного покупателя </w:t>
            </w:r>
            <w:r w:rsidRPr="00F81FC6">
              <w:rPr>
                <w:shd w:val="clear" w:color="auto" w:fill="FFFFFF"/>
              </w:rPr>
              <w:t>–</w:t>
            </w:r>
            <w:r w:rsidRPr="00F81FC6">
              <w:rPr>
                <w:color w:val="auto"/>
              </w:rPr>
              <w:t xml:space="preserve"> специальные предложения и скидки на товары из каталога от 20% и более. Скидка, предоставляемая по социальной карте МО, не будет суммироваться с другими скидками; для покупателей всегда будет действовать большая из возможных скидок</w:t>
            </w:r>
          </w:p>
        </w:tc>
      </w:tr>
      <w:tr w:rsidR="004F17FD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4F17FD" w:rsidP="004F17F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С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алоны обуви «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  <w:lang w:val="en-US"/>
              </w:rPr>
              <w:t>Respect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» 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144248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Держатели  СКМО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По предъявлению СКМО, </w:t>
            </w:r>
            <w:r w:rsidR="00C438E5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пенсионного удостоверения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>В</w:t>
            </w:r>
            <w:r w:rsidR="004F17FD" w:rsidRPr="00F81FC6">
              <w:rPr>
                <w:rFonts w:ascii="Times New Roman" w:hAnsi="Times New Roman"/>
                <w:bCs/>
                <w:color w:val="252525"/>
                <w:sz w:val="24"/>
                <w:szCs w:val="24"/>
                <w:shd w:val="clear" w:color="auto" w:fill="FFFFFF"/>
              </w:rPr>
              <w:t xml:space="preserve"> будние дни до 13.00  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Весь ассортимент товаров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D" w:rsidRPr="00F81FC6" w:rsidRDefault="00144248" w:rsidP="004F17FD">
            <w:pPr>
              <w:pStyle w:val="Default"/>
              <w:rPr>
                <w:color w:val="auto"/>
              </w:rPr>
            </w:pPr>
            <w:r w:rsidRPr="00F81FC6">
              <w:rPr>
                <w:color w:val="auto"/>
              </w:rPr>
              <w:t>С апреля 2019 г.</w:t>
            </w:r>
          </w:p>
        </w:tc>
      </w:tr>
      <w:tr w:rsidR="002F6334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«Твой Дом»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Пенсионеры;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инвалиды 1,2 и 3 группы (1, 2 и 3 степеней);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ветераны ВОВ;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- участники боевых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действий;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труженики тыла;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дети-сироты;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дети, оставшиеся без попечения родителей (по случаю потери кормильца), обучающиеся до 18 лет в школе или колледже, а также до 23 лет, при учебе на дневном отделении;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ветераны труда;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один из супругов в многодетной семье;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все несовершеннолетние дети в многодетной семье;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беременные женщины (без права на бесплатный проезд в общественном транспорте в г. Москве и МО);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- лица, награжденные нагрудными знаками «Почётный донор России» или «Почётный донор Москвы и МО».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предъявлению СКМО (для представителя держателя карты – дополнительно паспорт или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удостоверение соц. работника).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Пенсионное удостоверение (справка о назначении пенсии).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 будние дни 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с 02:00 до 13:00 часов по московскому времени.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Все товары кроме: алкогольной и табачной продукции (табак, табачные изделия и курительные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принадлежности, в том числе, трубки, кальяны, сигаретная бумага, зажигалки и товары, имеющие табачные изделия), а также товаров отдела «ТЕХНОПАРК»  и товаров арендаторов.</w:t>
            </w: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C6" w:rsidRDefault="00F81FC6" w:rsidP="002F63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26.09.2019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Скидка не суммируется с текущими акциями. </w:t>
            </w:r>
          </w:p>
          <w:p w:rsidR="002F6334" w:rsidRPr="00F81FC6" w:rsidRDefault="002F6334" w:rsidP="002F6334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 xml:space="preserve">Выдача денежной компенсации взамен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lastRenderedPageBreak/>
              <w:t>скидки не производится</w:t>
            </w:r>
          </w:p>
        </w:tc>
      </w:tr>
      <w:tr w:rsidR="00725FEC" w:rsidRPr="00F81FC6" w:rsidTr="00725FEC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Billa</w:t>
            </w:r>
            <w:proofErr w:type="spellEnd"/>
            <w:r w:rsidRPr="00F81F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D63B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Пенсионеры и другие держатели СКМ</w:t>
            </w:r>
            <w:r w:rsidR="00D63B9F">
              <w:rPr>
                <w:rStyle w:val="af1"/>
                <w:rFonts w:ascii="Times New Roman" w:hAnsi="Times New Roman"/>
                <w:sz w:val="24"/>
                <w:szCs w:val="24"/>
              </w:rPr>
              <w:footnoteReference w:id="2"/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или СКМО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rPr>
                <w:rFonts w:ascii="Times New Roman" w:hAnsi="Times New Roman"/>
                <w:sz w:val="24"/>
                <w:szCs w:val="24"/>
              </w:rPr>
            </w:pPr>
            <w:r w:rsidRPr="00F81FC6">
              <w:rPr>
                <w:rFonts w:ascii="Times New Roman" w:hAnsi="Times New Roman"/>
                <w:sz w:val="24"/>
                <w:szCs w:val="24"/>
              </w:rPr>
              <w:t>По предъявлению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СКМ, СКМО или пенсионного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удостоверения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F81FC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rPr>
                <w:rFonts w:ascii="Times New Roman" w:hAnsi="Times New Roman"/>
                <w:sz w:val="24"/>
                <w:szCs w:val="24"/>
              </w:rPr>
            </w:pPr>
            <w:r w:rsidRPr="003C4261">
              <w:rPr>
                <w:rFonts w:ascii="Times New Roman" w:hAnsi="Times New Roman"/>
                <w:sz w:val="24"/>
                <w:szCs w:val="24"/>
              </w:rPr>
              <w:t>каждый день с 8:00 до 13:00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Pr="00F81FC6" w:rsidRDefault="00725FEC" w:rsidP="00725F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4261">
              <w:rPr>
                <w:rFonts w:ascii="Times New Roman" w:hAnsi="Times New Roman"/>
                <w:sz w:val="24"/>
                <w:szCs w:val="24"/>
              </w:rPr>
              <w:t>есь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ассортимент, кроме товаров, участвующих в </w:t>
            </w:r>
            <w:r w:rsidRPr="003C4261">
              <w:rPr>
                <w:rFonts w:ascii="Times New Roman" w:hAnsi="Times New Roman"/>
                <w:sz w:val="24"/>
                <w:szCs w:val="24"/>
              </w:rPr>
              <w:lastRenderedPageBreak/>
              <w:t>акциях,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61">
              <w:rPr>
                <w:rFonts w:ascii="Times New Roman" w:hAnsi="Times New Roman"/>
                <w:sz w:val="24"/>
                <w:szCs w:val="24"/>
              </w:rPr>
              <w:t xml:space="preserve">распродажах, собственной торговой марки </w:t>
            </w:r>
            <w:proofErr w:type="spellStart"/>
            <w:r w:rsidRPr="003C4261">
              <w:rPr>
                <w:rFonts w:ascii="Times New Roman" w:hAnsi="Times New Roman"/>
                <w:sz w:val="24"/>
                <w:szCs w:val="24"/>
              </w:rPr>
              <w:t>Clever</w:t>
            </w:r>
            <w:proofErr w:type="spellEnd"/>
            <w:r w:rsidRPr="003C42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261">
              <w:rPr>
                <w:rFonts w:ascii="Times New Roman" w:hAnsi="Times New Roman"/>
                <w:sz w:val="24"/>
                <w:szCs w:val="24"/>
              </w:rPr>
              <w:t>а также табачной и алкогольной продукции.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EC" w:rsidRDefault="00725FEC" w:rsidP="00725F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Социальная скидка предоставляется во всех магазинах «</w:t>
            </w:r>
            <w:proofErr w:type="spellStart"/>
            <w:r>
              <w:rPr>
                <w:color w:val="auto"/>
                <w:lang w:val="en-US"/>
              </w:rPr>
              <w:t>Billa</w:t>
            </w:r>
            <w:proofErr w:type="spellEnd"/>
            <w:r>
              <w:rPr>
                <w:color w:val="auto"/>
              </w:rPr>
              <w:t xml:space="preserve">» </w:t>
            </w:r>
            <w:r>
              <w:rPr>
                <w:color w:val="auto"/>
              </w:rPr>
              <w:lastRenderedPageBreak/>
              <w:t>в Москве и Московской области;</w:t>
            </w:r>
          </w:p>
          <w:p w:rsidR="00725FEC" w:rsidRPr="00F81FC6" w:rsidRDefault="00725FEC" w:rsidP="00725FE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начало предоставления – с 1 марта 2020 г.</w:t>
            </w:r>
          </w:p>
        </w:tc>
      </w:tr>
    </w:tbl>
    <w:p w:rsidR="00725FEC" w:rsidRPr="00D63B9F" w:rsidRDefault="00725FEC" w:rsidP="00D63B9F">
      <w:pPr>
        <w:ind w:left="360"/>
        <w:jc w:val="both"/>
        <w:rPr>
          <w:rFonts w:ascii="Times New Roman" w:hAnsi="Times New Roman"/>
          <w:sz w:val="24"/>
          <w:szCs w:val="24"/>
        </w:rPr>
      </w:pPr>
    </w:p>
    <w:sectPr w:rsidR="00725FEC" w:rsidRPr="00D63B9F" w:rsidSect="001D3704">
      <w:headerReference w:type="default" r:id="rId9"/>
      <w:pgSz w:w="16838" w:h="11906" w:orient="landscape"/>
      <w:pgMar w:top="720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68" w:rsidRDefault="002C1E68" w:rsidP="006820EE">
      <w:r>
        <w:separator/>
      </w:r>
    </w:p>
  </w:endnote>
  <w:endnote w:type="continuationSeparator" w:id="0">
    <w:p w:rsidR="002C1E68" w:rsidRDefault="002C1E68" w:rsidP="0068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68" w:rsidRDefault="002C1E68" w:rsidP="006820EE">
      <w:r>
        <w:separator/>
      </w:r>
    </w:p>
  </w:footnote>
  <w:footnote w:type="continuationSeparator" w:id="0">
    <w:p w:rsidR="002C1E68" w:rsidRDefault="002C1E68" w:rsidP="006820EE">
      <w:r>
        <w:continuationSeparator/>
      </w:r>
    </w:p>
  </w:footnote>
  <w:footnote w:id="1">
    <w:p w:rsidR="00D63B9F" w:rsidRDefault="00D63B9F" w:rsidP="00D63B9F">
      <w:pPr>
        <w:ind w:left="360"/>
        <w:jc w:val="both"/>
      </w:pPr>
      <w:r>
        <w:rPr>
          <w:rStyle w:val="af1"/>
        </w:rPr>
        <w:footnoteRef/>
      </w:r>
      <w:r>
        <w:t xml:space="preserve"> </w:t>
      </w:r>
      <w:r w:rsidRPr="00D63B9F">
        <w:rPr>
          <w:rFonts w:ascii="Times New Roman" w:hAnsi="Times New Roman"/>
          <w:sz w:val="24"/>
          <w:szCs w:val="24"/>
        </w:rPr>
        <w:t>СКМО – Социальная карта Московской области</w:t>
      </w:r>
    </w:p>
  </w:footnote>
  <w:footnote w:id="2">
    <w:p w:rsidR="00D63B9F" w:rsidRDefault="00D63B9F" w:rsidP="00D63B9F">
      <w:pPr>
        <w:ind w:left="360"/>
        <w:jc w:val="both"/>
      </w:pPr>
      <w:r>
        <w:rPr>
          <w:rStyle w:val="af1"/>
        </w:rPr>
        <w:footnoteRef/>
      </w:r>
      <w:r>
        <w:t xml:space="preserve"> </w:t>
      </w:r>
      <w:r w:rsidRPr="00D63B9F">
        <w:rPr>
          <w:rFonts w:ascii="Times New Roman" w:hAnsi="Times New Roman"/>
          <w:sz w:val="24"/>
          <w:szCs w:val="24"/>
        </w:rPr>
        <w:t>СКМ – Социальная карта Москвича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4173590"/>
      <w:docPartObj>
        <w:docPartGallery w:val="Page Numbers (Top of Page)"/>
        <w:docPartUnique/>
      </w:docPartObj>
    </w:sdtPr>
    <w:sdtEndPr/>
    <w:sdtContent>
      <w:p w:rsidR="001D3704" w:rsidRPr="0005078C" w:rsidRDefault="006820EE" w:rsidP="001D3704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5078C">
          <w:rPr>
            <w:rFonts w:ascii="Times New Roman" w:hAnsi="Times New Roman"/>
            <w:sz w:val="24"/>
            <w:szCs w:val="24"/>
          </w:rPr>
          <w:fldChar w:fldCharType="begin"/>
        </w:r>
        <w:r w:rsidRPr="0005078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078C">
          <w:rPr>
            <w:rFonts w:ascii="Times New Roman" w:hAnsi="Times New Roman"/>
            <w:sz w:val="24"/>
            <w:szCs w:val="24"/>
          </w:rPr>
          <w:fldChar w:fldCharType="separate"/>
        </w:r>
        <w:r w:rsidR="00B47B8B">
          <w:rPr>
            <w:rFonts w:ascii="Times New Roman" w:hAnsi="Times New Roman"/>
            <w:noProof/>
            <w:sz w:val="24"/>
            <w:szCs w:val="24"/>
          </w:rPr>
          <w:t>6</w:t>
        </w:r>
        <w:r w:rsidRPr="0005078C">
          <w:rPr>
            <w:rFonts w:ascii="Times New Roman" w:hAnsi="Times New Roman"/>
            <w:sz w:val="24"/>
            <w:szCs w:val="24"/>
          </w:rPr>
          <w:fldChar w:fldCharType="end"/>
        </w:r>
      </w:p>
      <w:p w:rsidR="006820EE" w:rsidRDefault="002C1E68" w:rsidP="001D3704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BF0"/>
    <w:multiLevelType w:val="hybridMultilevel"/>
    <w:tmpl w:val="D898FD94"/>
    <w:lvl w:ilvl="0" w:tplc="922E982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169A0"/>
    <w:multiLevelType w:val="hybridMultilevel"/>
    <w:tmpl w:val="C81A297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F14A48"/>
    <w:multiLevelType w:val="hybridMultilevel"/>
    <w:tmpl w:val="45C4D796"/>
    <w:lvl w:ilvl="0" w:tplc="68BC6F2C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5E"/>
    <w:rsid w:val="00021284"/>
    <w:rsid w:val="00023300"/>
    <w:rsid w:val="00030F48"/>
    <w:rsid w:val="00032A9E"/>
    <w:rsid w:val="00045DF1"/>
    <w:rsid w:val="0005078C"/>
    <w:rsid w:val="00056733"/>
    <w:rsid w:val="000938B6"/>
    <w:rsid w:val="00096F6F"/>
    <w:rsid w:val="000C3A38"/>
    <w:rsid w:val="000E486F"/>
    <w:rsid w:val="0010056C"/>
    <w:rsid w:val="00100C88"/>
    <w:rsid w:val="00114174"/>
    <w:rsid w:val="001149B6"/>
    <w:rsid w:val="001227FC"/>
    <w:rsid w:val="00144248"/>
    <w:rsid w:val="001524C0"/>
    <w:rsid w:val="001839CD"/>
    <w:rsid w:val="00191D60"/>
    <w:rsid w:val="00193E88"/>
    <w:rsid w:val="001A3729"/>
    <w:rsid w:val="001B3D1C"/>
    <w:rsid w:val="001D3704"/>
    <w:rsid w:val="001F4254"/>
    <w:rsid w:val="002000CF"/>
    <w:rsid w:val="00206AD7"/>
    <w:rsid w:val="002230DF"/>
    <w:rsid w:val="00226829"/>
    <w:rsid w:val="00252CC7"/>
    <w:rsid w:val="00263462"/>
    <w:rsid w:val="002760CC"/>
    <w:rsid w:val="002810C5"/>
    <w:rsid w:val="00291583"/>
    <w:rsid w:val="002B2953"/>
    <w:rsid w:val="002B6896"/>
    <w:rsid w:val="002C1E68"/>
    <w:rsid w:val="002F3106"/>
    <w:rsid w:val="002F6253"/>
    <w:rsid w:val="002F6334"/>
    <w:rsid w:val="0030214E"/>
    <w:rsid w:val="00322F44"/>
    <w:rsid w:val="00335431"/>
    <w:rsid w:val="003717D8"/>
    <w:rsid w:val="00382047"/>
    <w:rsid w:val="003B6522"/>
    <w:rsid w:val="003C0CDA"/>
    <w:rsid w:val="003C7E8A"/>
    <w:rsid w:val="003D33ED"/>
    <w:rsid w:val="003E5C05"/>
    <w:rsid w:val="003F28EA"/>
    <w:rsid w:val="003F60DF"/>
    <w:rsid w:val="00406C54"/>
    <w:rsid w:val="004149BC"/>
    <w:rsid w:val="004161B8"/>
    <w:rsid w:val="00425803"/>
    <w:rsid w:val="004A61E3"/>
    <w:rsid w:val="004B0D00"/>
    <w:rsid w:val="004C3257"/>
    <w:rsid w:val="004C39C1"/>
    <w:rsid w:val="004E4951"/>
    <w:rsid w:val="004E50AE"/>
    <w:rsid w:val="004F17FD"/>
    <w:rsid w:val="00502D96"/>
    <w:rsid w:val="005103D3"/>
    <w:rsid w:val="0054181C"/>
    <w:rsid w:val="005615EE"/>
    <w:rsid w:val="00562615"/>
    <w:rsid w:val="00571061"/>
    <w:rsid w:val="005B40FE"/>
    <w:rsid w:val="005C215E"/>
    <w:rsid w:val="005D4441"/>
    <w:rsid w:val="006002AD"/>
    <w:rsid w:val="00603A5C"/>
    <w:rsid w:val="00604DD1"/>
    <w:rsid w:val="00621DA0"/>
    <w:rsid w:val="00625A8E"/>
    <w:rsid w:val="00633DE6"/>
    <w:rsid w:val="00635E07"/>
    <w:rsid w:val="00644E34"/>
    <w:rsid w:val="00674FE6"/>
    <w:rsid w:val="006820EE"/>
    <w:rsid w:val="00684779"/>
    <w:rsid w:val="00684A0A"/>
    <w:rsid w:val="00686263"/>
    <w:rsid w:val="006A0B5B"/>
    <w:rsid w:val="006C205E"/>
    <w:rsid w:val="006C2A9A"/>
    <w:rsid w:val="006D2319"/>
    <w:rsid w:val="006E38A1"/>
    <w:rsid w:val="00705C5A"/>
    <w:rsid w:val="007122BE"/>
    <w:rsid w:val="00722F09"/>
    <w:rsid w:val="00725FEC"/>
    <w:rsid w:val="00731C91"/>
    <w:rsid w:val="0075296D"/>
    <w:rsid w:val="007529A5"/>
    <w:rsid w:val="007615DF"/>
    <w:rsid w:val="007671E5"/>
    <w:rsid w:val="00773699"/>
    <w:rsid w:val="00790150"/>
    <w:rsid w:val="007962CE"/>
    <w:rsid w:val="00797928"/>
    <w:rsid w:val="007A1B01"/>
    <w:rsid w:val="007C454A"/>
    <w:rsid w:val="00831669"/>
    <w:rsid w:val="00867924"/>
    <w:rsid w:val="00880400"/>
    <w:rsid w:val="00881457"/>
    <w:rsid w:val="00881EA1"/>
    <w:rsid w:val="008849FD"/>
    <w:rsid w:val="008B4EDF"/>
    <w:rsid w:val="008C0EE0"/>
    <w:rsid w:val="008D67AF"/>
    <w:rsid w:val="00907954"/>
    <w:rsid w:val="00913460"/>
    <w:rsid w:val="00916624"/>
    <w:rsid w:val="00924945"/>
    <w:rsid w:val="009415AA"/>
    <w:rsid w:val="00970B7C"/>
    <w:rsid w:val="009A1975"/>
    <w:rsid w:val="009C2B1B"/>
    <w:rsid w:val="009C475C"/>
    <w:rsid w:val="009D45A8"/>
    <w:rsid w:val="009E7EB2"/>
    <w:rsid w:val="009F7239"/>
    <w:rsid w:val="00A07A56"/>
    <w:rsid w:val="00A21092"/>
    <w:rsid w:val="00A32EA5"/>
    <w:rsid w:val="00A471C0"/>
    <w:rsid w:val="00A821CB"/>
    <w:rsid w:val="00AC21EC"/>
    <w:rsid w:val="00AD2405"/>
    <w:rsid w:val="00AF05BB"/>
    <w:rsid w:val="00AF0D56"/>
    <w:rsid w:val="00B2192F"/>
    <w:rsid w:val="00B43A9F"/>
    <w:rsid w:val="00B47B8B"/>
    <w:rsid w:val="00B61C0B"/>
    <w:rsid w:val="00B677AE"/>
    <w:rsid w:val="00B755E3"/>
    <w:rsid w:val="00B818D8"/>
    <w:rsid w:val="00B87497"/>
    <w:rsid w:val="00B91839"/>
    <w:rsid w:val="00BA0CA5"/>
    <w:rsid w:val="00BB30DB"/>
    <w:rsid w:val="00BB4BBA"/>
    <w:rsid w:val="00BB5113"/>
    <w:rsid w:val="00BB683F"/>
    <w:rsid w:val="00BC0A7D"/>
    <w:rsid w:val="00BD26EC"/>
    <w:rsid w:val="00BE78F6"/>
    <w:rsid w:val="00C04D53"/>
    <w:rsid w:val="00C06BA2"/>
    <w:rsid w:val="00C163D1"/>
    <w:rsid w:val="00C2040E"/>
    <w:rsid w:val="00C336B6"/>
    <w:rsid w:val="00C438E5"/>
    <w:rsid w:val="00C44F2A"/>
    <w:rsid w:val="00C51994"/>
    <w:rsid w:val="00C91A8C"/>
    <w:rsid w:val="00CA3C48"/>
    <w:rsid w:val="00CB6412"/>
    <w:rsid w:val="00CD4BA9"/>
    <w:rsid w:val="00CE2730"/>
    <w:rsid w:val="00CE7FC4"/>
    <w:rsid w:val="00D337C1"/>
    <w:rsid w:val="00D36D11"/>
    <w:rsid w:val="00D4779E"/>
    <w:rsid w:val="00D63B9F"/>
    <w:rsid w:val="00D8493F"/>
    <w:rsid w:val="00D93B77"/>
    <w:rsid w:val="00DB430D"/>
    <w:rsid w:val="00DE1E17"/>
    <w:rsid w:val="00DE6681"/>
    <w:rsid w:val="00DE7196"/>
    <w:rsid w:val="00DF13A8"/>
    <w:rsid w:val="00DF256F"/>
    <w:rsid w:val="00DF3A89"/>
    <w:rsid w:val="00DF4FCC"/>
    <w:rsid w:val="00E245AC"/>
    <w:rsid w:val="00E30C4B"/>
    <w:rsid w:val="00E3602D"/>
    <w:rsid w:val="00E43898"/>
    <w:rsid w:val="00E44EB0"/>
    <w:rsid w:val="00E54236"/>
    <w:rsid w:val="00E97EB3"/>
    <w:rsid w:val="00EA3428"/>
    <w:rsid w:val="00EB30DA"/>
    <w:rsid w:val="00EF06CC"/>
    <w:rsid w:val="00F04E45"/>
    <w:rsid w:val="00F06069"/>
    <w:rsid w:val="00F10A6E"/>
    <w:rsid w:val="00F15DF4"/>
    <w:rsid w:val="00F233F2"/>
    <w:rsid w:val="00F30EB1"/>
    <w:rsid w:val="00F41ACB"/>
    <w:rsid w:val="00F64A23"/>
    <w:rsid w:val="00F81FC6"/>
    <w:rsid w:val="00F84A1C"/>
    <w:rsid w:val="00F84EC0"/>
    <w:rsid w:val="00F93C14"/>
    <w:rsid w:val="00FE35DD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D63B9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63B9F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63B9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63B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63B9F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63B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5E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215E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C215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C215E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5C215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4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C06B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20EE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682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20EE"/>
    <w:rPr>
      <w:rFonts w:ascii="Calibri" w:eastAsia="Times New Roman" w:hAnsi="Calibri" w:cs="Times New Roman"/>
    </w:rPr>
  </w:style>
  <w:style w:type="character" w:customStyle="1" w:styleId="js-extracted-address">
    <w:name w:val="js-extracted-address"/>
    <w:basedOn w:val="a0"/>
    <w:rsid w:val="00604DD1"/>
  </w:style>
  <w:style w:type="character" w:customStyle="1" w:styleId="mail-message-map-nobreak">
    <w:name w:val="mail-message-map-nobreak"/>
    <w:basedOn w:val="a0"/>
    <w:rsid w:val="00604DD1"/>
  </w:style>
  <w:style w:type="paragraph" w:styleId="aa">
    <w:name w:val="Normal (Web)"/>
    <w:basedOn w:val="a"/>
    <w:uiPriority w:val="99"/>
    <w:semiHidden/>
    <w:unhideWhenUsed/>
    <w:rsid w:val="009E7E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E35DD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D63B9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63B9F"/>
    <w:rPr>
      <w:rFonts w:ascii="Calibri" w:eastAsia="Times New Roman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63B9F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D63B9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63B9F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63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B56C-8B46-4BDD-AB10-9B3E314E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К. Бабичев</dc:creator>
  <cp:lastModifiedBy>Евгений К. Бабичев</cp:lastModifiedBy>
  <cp:revision>13</cp:revision>
  <dcterms:created xsi:type="dcterms:W3CDTF">2019-04-03T06:37:00Z</dcterms:created>
  <dcterms:modified xsi:type="dcterms:W3CDTF">2020-02-11T07:59:00Z</dcterms:modified>
  <dc:description>exif_MSED_2c886e65332eb9b89e0a0f3f317ded763abd7cec37e4da55a56b3c7b5c30097c</dc:description>
</cp:coreProperties>
</file>