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39" w:rsidRPr="000471F2" w:rsidRDefault="003F6D39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FB3BDC" w:rsidRPr="000471F2" w:rsidRDefault="00FB3BDC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FB3BDC" w:rsidRPr="000471F2" w:rsidRDefault="00FB3BDC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FB3BDC" w:rsidRPr="000471F2" w:rsidRDefault="00FB3BDC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3F6D39" w:rsidRPr="000471F2" w:rsidRDefault="003F6D39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3F6D39" w:rsidRPr="000471F2" w:rsidRDefault="003F6D39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3F6D39" w:rsidRPr="000471F2" w:rsidRDefault="003F6D39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3F6D39" w:rsidRPr="000471F2" w:rsidRDefault="003F6D39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3F6D39" w:rsidRPr="000471F2" w:rsidRDefault="003F6D39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3F6D39" w:rsidRPr="000471F2" w:rsidRDefault="003F6D39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3F6D39" w:rsidRPr="000471F2" w:rsidRDefault="003F6D39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3F6D39" w:rsidRPr="000471F2" w:rsidRDefault="003F6D39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8216F9" w:rsidRPr="000471F2" w:rsidRDefault="008216F9" w:rsidP="00A4773C">
      <w:pPr>
        <w:pStyle w:val="25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8216F9" w:rsidRPr="000471F2" w:rsidRDefault="008216F9" w:rsidP="00A4773C">
      <w:pPr>
        <w:pStyle w:val="25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8216F9" w:rsidRPr="000471F2" w:rsidRDefault="008216F9" w:rsidP="00A4773C">
      <w:pPr>
        <w:pStyle w:val="25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A4773C" w:rsidRPr="000471F2" w:rsidRDefault="00A4773C" w:rsidP="00A4773C">
      <w:pPr>
        <w:pStyle w:val="25"/>
        <w:shd w:val="clear" w:color="auto" w:fill="auto"/>
        <w:spacing w:before="0" w:line="240" w:lineRule="auto"/>
        <w:rPr>
          <w:b/>
          <w:sz w:val="24"/>
          <w:szCs w:val="24"/>
        </w:rPr>
      </w:pPr>
      <w:r w:rsidRPr="000471F2">
        <w:rPr>
          <w:b/>
          <w:sz w:val="24"/>
          <w:szCs w:val="24"/>
        </w:rPr>
        <w:t>СТАНДАРТ</w:t>
      </w:r>
    </w:p>
    <w:p w:rsidR="003F6D39" w:rsidRPr="000471F2" w:rsidRDefault="003F6D39" w:rsidP="00A4773C">
      <w:pPr>
        <w:pStyle w:val="25"/>
        <w:shd w:val="clear" w:color="auto" w:fill="auto"/>
        <w:spacing w:before="0" w:line="240" w:lineRule="auto"/>
        <w:rPr>
          <w:b/>
          <w:sz w:val="24"/>
          <w:szCs w:val="24"/>
        </w:rPr>
      </w:pPr>
      <w:r w:rsidRPr="000471F2">
        <w:rPr>
          <w:b/>
          <w:sz w:val="24"/>
          <w:szCs w:val="24"/>
        </w:rPr>
        <w:t xml:space="preserve">деятельности </w:t>
      </w:r>
      <w:r w:rsidR="000F4374" w:rsidRPr="000471F2">
        <w:rPr>
          <w:b/>
          <w:sz w:val="24"/>
          <w:szCs w:val="24"/>
        </w:rPr>
        <w:t>администрации</w:t>
      </w:r>
      <w:r w:rsidRPr="000471F2">
        <w:rPr>
          <w:b/>
          <w:sz w:val="24"/>
          <w:szCs w:val="24"/>
        </w:rPr>
        <w:t xml:space="preserve"> </w:t>
      </w:r>
      <w:r w:rsidR="00E640CE" w:rsidRPr="000471F2">
        <w:rPr>
          <w:b/>
          <w:sz w:val="24"/>
          <w:szCs w:val="24"/>
        </w:rPr>
        <w:t>Лотошинского</w:t>
      </w:r>
      <w:r w:rsidR="004B7D10">
        <w:rPr>
          <w:b/>
          <w:sz w:val="24"/>
          <w:szCs w:val="24"/>
        </w:rPr>
        <w:t xml:space="preserve"> </w:t>
      </w:r>
      <w:r w:rsidR="00E640CE" w:rsidRPr="000471F2">
        <w:rPr>
          <w:b/>
          <w:sz w:val="24"/>
          <w:szCs w:val="24"/>
        </w:rPr>
        <w:t xml:space="preserve">муниципального района </w:t>
      </w:r>
      <w:r w:rsidR="00A4773C" w:rsidRPr="000471F2">
        <w:rPr>
          <w:b/>
          <w:sz w:val="24"/>
          <w:szCs w:val="24"/>
        </w:rPr>
        <w:t xml:space="preserve"> Московской</w:t>
      </w:r>
      <w:r w:rsidRPr="000471F2">
        <w:rPr>
          <w:b/>
          <w:sz w:val="24"/>
          <w:szCs w:val="24"/>
        </w:rPr>
        <w:t xml:space="preserve"> области по обеспечению благоприятного инвестиционного климата </w:t>
      </w:r>
    </w:p>
    <w:p w:rsidR="003F6D39" w:rsidRPr="000471F2" w:rsidRDefault="003F6D39" w:rsidP="00B448FA">
      <w:pPr>
        <w:rPr>
          <w:rFonts w:ascii="Times New Roman" w:hAnsi="Times New Roman" w:cs="Times New Roman"/>
          <w:b/>
          <w:bCs/>
        </w:rPr>
      </w:pPr>
    </w:p>
    <w:p w:rsidR="002945A1" w:rsidRPr="000471F2" w:rsidRDefault="002945A1" w:rsidP="00B448FA">
      <w:pPr>
        <w:jc w:val="center"/>
        <w:rPr>
          <w:rFonts w:ascii="Times New Roman" w:hAnsi="Times New Roman" w:cs="Times New Roman"/>
          <w:b/>
          <w:bCs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rPr>
          <w:rFonts w:ascii="Times New Roman" w:hAnsi="Times New Roman" w:cs="Times New Roman"/>
        </w:rPr>
      </w:pPr>
    </w:p>
    <w:p w:rsidR="002945A1" w:rsidRPr="000471F2" w:rsidRDefault="002945A1" w:rsidP="002945A1">
      <w:pPr>
        <w:jc w:val="right"/>
        <w:rPr>
          <w:rFonts w:ascii="Times New Roman" w:hAnsi="Times New Roman" w:cs="Times New Roman"/>
        </w:rPr>
      </w:pPr>
    </w:p>
    <w:p w:rsidR="00B448FA" w:rsidRPr="000471F2" w:rsidRDefault="003F6D39" w:rsidP="00B448FA">
      <w:pPr>
        <w:jc w:val="center"/>
        <w:rPr>
          <w:rFonts w:ascii="Times New Roman" w:hAnsi="Times New Roman" w:cs="Times New Roman"/>
          <w:bCs/>
        </w:rPr>
      </w:pPr>
      <w:r w:rsidRPr="000471F2">
        <w:rPr>
          <w:rFonts w:ascii="Times New Roman" w:hAnsi="Times New Roman" w:cs="Times New Roman"/>
        </w:rPr>
        <w:br w:type="page"/>
      </w:r>
      <w:r w:rsidR="00B448FA" w:rsidRPr="000471F2">
        <w:rPr>
          <w:rFonts w:ascii="Times New Roman" w:hAnsi="Times New Roman" w:cs="Times New Roman"/>
          <w:bCs/>
        </w:rPr>
        <w:t>С</w:t>
      </w:r>
      <w:r w:rsidR="0003355A" w:rsidRPr="000471F2">
        <w:rPr>
          <w:rFonts w:ascii="Times New Roman" w:hAnsi="Times New Roman" w:cs="Times New Roman"/>
          <w:bCs/>
        </w:rPr>
        <w:t>ОДЕРЖАНИЕ</w:t>
      </w:r>
    </w:p>
    <w:sdt>
      <w:sdtPr>
        <w:rPr>
          <w:rFonts w:ascii="Times New Roman" w:eastAsia="Arial Unicode MS" w:hAnsi="Times New Roman" w:cs="Times New Roman"/>
          <w:color w:val="000000"/>
          <w:sz w:val="24"/>
          <w:szCs w:val="24"/>
        </w:rPr>
        <w:id w:val="-9621105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448FA" w:rsidRPr="000471F2" w:rsidRDefault="00B448FA" w:rsidP="00801AA7">
          <w:pPr>
            <w:pStyle w:val="a6"/>
            <w:spacing w:before="0" w:after="100" w:afterAutospacing="1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r w:rsidRPr="006C5B4B">
            <w:rPr>
              <w:rFonts w:ascii="Times New Roman" w:hAnsi="Times New Roman" w:cs="Times New Roman"/>
            </w:rPr>
            <w:fldChar w:fldCharType="begin"/>
          </w:r>
          <w:r w:rsidR="00B448FA" w:rsidRPr="000471F2">
            <w:rPr>
              <w:rFonts w:ascii="Times New Roman" w:hAnsi="Times New Roman" w:cs="Times New Roman"/>
            </w:rPr>
            <w:instrText xml:space="preserve"> TOC \o "1-3" \h \z \u </w:instrText>
          </w:r>
          <w:r w:rsidRPr="006C5B4B">
            <w:rPr>
              <w:rFonts w:ascii="Times New Roman" w:hAnsi="Times New Roman" w:cs="Times New Roman"/>
            </w:rPr>
            <w:fldChar w:fldCharType="separate"/>
          </w:r>
          <w:hyperlink w:anchor="_Toc433963473" w:history="1"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ВВЕДЕНИЕ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_Toc433963473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433963474" w:history="1"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1.</w:t>
            </w:r>
            <w:r w:rsidR="002E6AEB" w:rsidRPr="000471F2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 xml:space="preserve">ПОЛУЧЕНИЕ ИНВЕСТОРАМИ ГОСУДАРСТВЕННЫХ И МУНИЦИПАЛЬНЫХ УСЛУГ, СВЯЗАННЫХ С РЕАЛИЗАЦИЕЙ ИНВЕСТИЦИОННЫХ ПРОЕКТОВ НА ТЕРРИТОРИИ </w:t>
            </w:r>
            <w:r w:rsidR="00E640CE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 xml:space="preserve">МУНИЦИПАЛЬНОГО </w:t>
            </w:r>
            <w:r w:rsidR="006B18F4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ОБРАЗОВАНИЯ</w:t>
            </w:r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, В РЕЖИМЕ «ОДНОГО ОКНА»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_Toc433963474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433963475" w:history="1"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2.</w:t>
            </w:r>
            <w:r w:rsidR="002E6AEB" w:rsidRPr="000471F2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2E6AEB" w:rsidRPr="000471F2">
              <w:rPr>
                <w:rStyle w:val="a7"/>
                <w:rFonts w:ascii="Times New Roman" w:hAnsi="Times New Roman" w:cs="Times New Roman"/>
                <w:noProof/>
              </w:rPr>
              <w:t>НАЛИЧИЕ В МУНИЦИПАЛЬНОМ ОБРАЗОВАНИИ УТВЕРЖДЕННЫХ ДОКУМЕНТОВ ТЕРРИТОРИАЛЬНОГО ПЛАНИРОВАНИЯ И ГРАДОСТРОИТЕЛЬНОГО ЗОНИРОВАНИЯ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_Toc433963475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433963476" w:history="1"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3.</w:t>
            </w:r>
            <w:r w:rsidR="002E6AEB" w:rsidRPr="000471F2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2E6AEB" w:rsidRPr="000471F2">
              <w:rPr>
                <w:rStyle w:val="a7"/>
                <w:rFonts w:ascii="Times New Roman" w:hAnsi="Times New Roman" w:cs="Times New Roman"/>
                <w:noProof/>
              </w:rPr>
              <w:t>НАЛИЧИЕ В МУНИЦИПАЛЬНОМ ОБРАЗОВАНИИ ИНФРАСТРУКТУРЫ ПОДДЕРЖКИ МАЛОГО И СРЕДНЕГО ПРЕДПРИНИМАТЕЛЬСТВА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_Toc433963476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433963477" w:history="1"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4.</w:t>
            </w:r>
            <w:r w:rsidR="002E6AEB" w:rsidRPr="000471F2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2E6AEB" w:rsidRPr="000471F2">
              <w:rPr>
                <w:rStyle w:val="a7"/>
                <w:rFonts w:ascii="Times New Roman" w:hAnsi="Times New Roman" w:cs="Times New Roman"/>
                <w:noProof/>
              </w:rPr>
              <w:t>НАЛИЧИЕ В МУНИЦИПАЛЬНОМ ОБРАЗОВАНИИ НЕ МЕНЕЕ ОДНОЙ ПРОМЫШЛЕННОЙ ПЛОЩАДКИ, ПОДГОТОВЛЕННОЙ ДЛЯ РАЗМЕЩЕНИЯ ПРОИЗВОДСТВ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_Toc433963477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433963478" w:history="1"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5.</w:t>
            </w:r>
            <w:r w:rsidR="002E6AEB" w:rsidRPr="000471F2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2E6AEB" w:rsidRPr="000471F2">
              <w:rPr>
                <w:rStyle w:val="a7"/>
                <w:rFonts w:ascii="Times New Roman" w:hAnsi="Times New Roman" w:cs="Times New Roman"/>
                <w:noProof/>
              </w:rPr>
              <w:t>НАЛИЧИЕ В МУНИЦИПАЛЬНОМ ОБРАЗОВАНИИ УТВЕРЖДЕННЫХ ПРОГРАММ ОБУЧЕНИЯ И АТТЕСТАЦИИ МУНИЦИПАЛЬНЫХ СЛУЖАЩИХ, УЧАСТВУЮЩИХ В ПРОЦЕССЕ ПРИВЛЕЧЕНИЯ ИНВЕСТИЦИЙ, ПОДДЕРЖКЕ МАЛОГО И СРЕДНЕГО ПРЕДПРИНИМАТЕЛЬСТВА, ОКАЗАНИИ ГОСУДАРСТВЕННЫХ И МУНИЦИПАЛЬНЫХ УСЛУГ ИНВЕСТОРАМ ПО ПРИНЦИПУ «ОДНОГО ОКНА»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_Toc433963478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433963479" w:history="1"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6.</w:t>
            </w:r>
            <w:r w:rsidR="002E6AEB" w:rsidRPr="000471F2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2E6AEB" w:rsidRPr="000471F2">
              <w:rPr>
                <w:rStyle w:val="a7"/>
                <w:rFonts w:ascii="Times New Roman" w:hAnsi="Times New Roman" w:cs="Times New Roman"/>
                <w:noProof/>
              </w:rPr>
              <w:t>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_Toc433963479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433963480" w:history="1"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7.</w:t>
            </w:r>
            <w:r w:rsidR="002E6AEB" w:rsidRPr="000471F2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НАЛИЧИЕ ДЕЙСТВУЮЩЕГО СОГЛАШЕНИЯ О СОТРУДНИЧЕСТВЕ В ОБЛАСТИ ПОВЫШЕНИЯ ИНВЕСТИЦИОННОЙ ПРИВЛЕКАТЕЛЬНОСТИ МУНИЦИПАЛЬНОГО ОБРАЗОВАНИЯ МЕЖДУ АДМИНИСТРАЦИЕЙ МУНИЦИПАЛЬНОГО ОБРАЗОВАНИЯ И АО «КОРПОРАЦИЯ РАЗВИТИЯ МОСКОВСКОЙ ОБЛАСТИ»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_Toc433963480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433963481" w:history="1"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8.</w:t>
            </w:r>
            <w:r w:rsidR="002E6AEB" w:rsidRPr="000471F2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 xml:space="preserve">НАЛИЧИЕ </w:t>
            </w:r>
            <w:r w:rsidR="002E6AEB" w:rsidRPr="000471F2">
              <w:rPr>
                <w:rStyle w:val="a7"/>
                <w:rFonts w:ascii="Times New Roman" w:hAnsi="Times New Roman" w:cs="Times New Roman"/>
                <w:noProof/>
              </w:rPr>
              <w:t>В АДМИНИСТРАЦИИ МУНИЦИПАЛЬНОГО ОБРАЗОВАНИЯ СТРУКТУРНОГО ПОДРАЗДЕЛЕНИЯ ДЛЯ УПРАВЛЕНИЯ ДЕЯТЕЛЬНОСТЬЮ ПО УЛУЧШЕНИЮ ИНВЕСТИЦИОННОГО КЛИМАТА И ПРИВЛЕЧЕНИЮ ИНВЕСТИЦИЙ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_Toc433963481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433963482" w:history="1"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9.</w:t>
            </w:r>
            <w:r w:rsidR="002E6AEB" w:rsidRPr="000471F2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2E6AEB" w:rsidRPr="000471F2">
              <w:rPr>
                <w:rStyle w:val="a7"/>
                <w:rFonts w:ascii="Times New Roman" w:hAnsi="Times New Roman" w:cs="Times New Roman"/>
                <w:noProof/>
              </w:rPr>
              <w:t xml:space="preserve">НАЛИЧИЕ </w:t>
            </w:r>
            <w:r w:rsidR="002E6AEB" w:rsidRPr="000471F2">
              <w:rPr>
                <w:rStyle w:val="a7"/>
                <w:rFonts w:ascii="Times New Roman" w:hAnsi="Times New Roman" w:cs="Times New Roman"/>
                <w:bCs/>
                <w:noProof/>
              </w:rPr>
              <w:t>ИНВЕСТИЦИОННОГО ПАСПОРТА МУНИЦИПАЛЬНОГО ОБРАЗОВАНИЯ, УТВЕРЖДЕННОГО ГЛАВОЙ МУНИЦИПАЛЬНОГО ОБРАЗОВАНИЯ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_Toc433963482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6AEB" w:rsidRPr="000471F2" w:rsidRDefault="006C5B4B" w:rsidP="002E6AEB">
          <w:pPr>
            <w:pStyle w:val="26"/>
            <w:spacing w:after="100" w:afterAutospacing="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433963483" w:history="1">
            <w:r w:rsidR="002E6AEB" w:rsidRPr="000471F2">
              <w:rPr>
                <w:rStyle w:val="a7"/>
                <w:rFonts w:ascii="Times New Roman" w:eastAsia="Times New Roman" w:hAnsi="Times New Roman" w:cs="Times New Roman"/>
                <w:bCs/>
                <w:noProof/>
              </w:rPr>
              <w:t>10.</w:t>
            </w:r>
            <w:r w:rsidR="002E6AEB" w:rsidRPr="000471F2">
              <w:rPr>
                <w:rFonts w:ascii="Times New Roman" w:eastAsiaTheme="minorEastAsia" w:hAnsi="Times New Roman" w:cs="Times New Roman"/>
                <w:noProof/>
                <w:color w:val="auto"/>
              </w:rPr>
              <w:tab/>
            </w:r>
            <w:r w:rsidR="002E6AEB" w:rsidRPr="000471F2">
              <w:rPr>
                <w:rStyle w:val="a7"/>
                <w:rFonts w:ascii="Times New Roman" w:hAnsi="Times New Roman" w:cs="Times New Roman"/>
                <w:noProof/>
              </w:rPr>
              <w:t>ПРЕДОСТАВЛЕНИЕ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ПРЕДПРИНИМАТЕЛЬСТВА, НА БАЗЕ МНОГОФУНКЦИОНАЛЬНЫХ ЦЕНТРОВ ПРЕДОСТАВЛЕНИЯ ГОСУДАРСТВЕННЫХ И МУНИЦИПАЛЬНЫХ УСЛУГ</w:t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E6AEB" w:rsidRPr="000471F2">
              <w:rPr>
                <w:rFonts w:ascii="Times New Roman" w:hAnsi="Times New Roman" w:cs="Times New Roman"/>
                <w:noProof/>
                <w:webHidden/>
              </w:rPr>
              <w:instrText xml:space="preserve"> PAGEREF _Toc433963483 \h </w:instrTex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35DD4" w:rsidRPr="000471F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0471F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48FA" w:rsidRPr="000471F2" w:rsidRDefault="006C5B4B" w:rsidP="002E6AEB">
          <w:pPr>
            <w:spacing w:after="100" w:afterAutospacing="1"/>
            <w:rPr>
              <w:rFonts w:ascii="Times New Roman" w:hAnsi="Times New Roman" w:cs="Times New Roman"/>
              <w:bCs/>
            </w:rPr>
          </w:pPr>
          <w:r w:rsidRPr="000471F2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DC611C" w:rsidRDefault="003F6D39" w:rsidP="00DC611C">
      <w:pPr>
        <w:spacing w:after="100" w:afterAutospacing="1"/>
        <w:jc w:val="center"/>
        <w:rPr>
          <w:rFonts w:ascii="Times New Roman" w:hAnsi="Times New Roman" w:cs="Times New Roman"/>
          <w:bCs/>
        </w:rPr>
      </w:pPr>
      <w:r w:rsidRPr="000471F2">
        <w:rPr>
          <w:rFonts w:ascii="Times New Roman" w:hAnsi="Times New Roman" w:cs="Times New Roman"/>
          <w:bCs/>
        </w:rPr>
        <w:br w:type="page"/>
      </w:r>
      <w:bookmarkStart w:id="0" w:name="bookmark1"/>
      <w:bookmarkStart w:id="1" w:name="_Toc433963473"/>
      <w:r w:rsidRPr="000471F2">
        <w:rPr>
          <w:rFonts w:ascii="Times New Roman" w:hAnsi="Times New Roman" w:cs="Times New Roman"/>
          <w:bCs/>
        </w:rPr>
        <w:t>В</w:t>
      </w:r>
      <w:bookmarkEnd w:id="0"/>
      <w:r w:rsidR="00A4773C" w:rsidRPr="000471F2">
        <w:rPr>
          <w:rFonts w:ascii="Times New Roman" w:hAnsi="Times New Roman" w:cs="Times New Roman"/>
          <w:bCs/>
        </w:rPr>
        <w:t>ВЕДЕНИЕ</w:t>
      </w:r>
      <w:bookmarkEnd w:id="1"/>
    </w:p>
    <w:p w:rsidR="00A4773C" w:rsidRPr="000471F2" w:rsidRDefault="003529AA" w:rsidP="00DC611C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Проблематика</w:t>
      </w:r>
      <w:r w:rsidR="00A4773C" w:rsidRPr="000471F2">
        <w:rPr>
          <w:rFonts w:ascii="Times New Roman" w:hAnsi="Times New Roman" w:cs="Times New Roman"/>
        </w:rPr>
        <w:t xml:space="preserve"> привлечения инвестиций</w:t>
      </w:r>
      <w:r w:rsidR="00D61E28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>сегодня</w:t>
      </w:r>
      <w:r w:rsidR="00A4773C" w:rsidRPr="000471F2">
        <w:rPr>
          <w:rFonts w:ascii="Times New Roman" w:hAnsi="Times New Roman" w:cs="Times New Roman"/>
        </w:rPr>
        <w:t xml:space="preserve"> является одной из наиболее важных и обсуждаемых, как на федеральном, так и на региональном уровнях. При этом необходимо учитывать, что когда поднимается вопрос об увеличении объемов инвестиций в экономику региона, речь идет о привлечении инвесторов на площадку конкретного муниципального образования. Поэтому, успех в работе с инвесторами зависит от органов местного самоуправления, от того, как выстроена система поддержки инвестиционной деятельности и привлечения инвестиций на местах.</w:t>
      </w:r>
    </w:p>
    <w:p w:rsidR="00A4773C" w:rsidRPr="000471F2" w:rsidRDefault="00A4773C" w:rsidP="00DC611C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В целях повышения эффективности деятельности органов местного самоуправления по созданию благоприятных условий для осуществления инвестиционной деятельности и привлечению инвестиций разработан настоящий Стандарт деятельности </w:t>
      </w:r>
      <w:r w:rsidR="00C57ED8" w:rsidRPr="000471F2">
        <w:rPr>
          <w:rFonts w:ascii="Times New Roman" w:hAnsi="Times New Roman" w:cs="Times New Roman"/>
        </w:rPr>
        <w:t>администрации Лотошинского муниципального района</w:t>
      </w:r>
      <w:r w:rsidR="003529AA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>Московской области по обеспечению благоприятного инвестиционного климата</w:t>
      </w:r>
      <w:r w:rsidR="00C57ED8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>(далее – Стандарт).</w:t>
      </w:r>
    </w:p>
    <w:p w:rsidR="00A4773C" w:rsidRPr="000471F2" w:rsidRDefault="00A4773C" w:rsidP="00DC611C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Стандарт разработан в соответствии с подпунктом «в» пункта 8 перечня поручений Президента Российской Федерации от 25 апреля 2015 года №Пр-815ГС по итогам заседания Государственного совета Российской Федерации 7 апреля 2015 года, требованиями «</w:t>
      </w:r>
      <w:r w:rsidRPr="000471F2">
        <w:rPr>
          <w:rFonts w:ascii="Times New Roman" w:hAnsi="Times New Roman" w:cs="Times New Roman"/>
          <w:bCs/>
        </w:rPr>
        <w:t>Стандарта деятельности органов исполнительной власти субъекта Российской Федерации по обеспечению благоприятного инвестиционного климата в регионах»</w:t>
      </w:r>
      <w:r w:rsidRPr="000471F2">
        <w:rPr>
          <w:rFonts w:ascii="Times New Roman" w:hAnsi="Times New Roman" w:cs="Times New Roman"/>
        </w:rPr>
        <w:t xml:space="preserve">, подготовленного Агентством стратегических инициатив по продвижению </w:t>
      </w:r>
      <w:r w:rsidR="00850F7D" w:rsidRPr="000471F2">
        <w:rPr>
          <w:rFonts w:ascii="Times New Roman" w:hAnsi="Times New Roman" w:cs="Times New Roman"/>
        </w:rPr>
        <w:t>новых проектов в партнерстве с О</w:t>
      </w:r>
      <w:r w:rsidRPr="000471F2">
        <w:rPr>
          <w:rFonts w:ascii="Times New Roman" w:hAnsi="Times New Roman" w:cs="Times New Roman"/>
        </w:rPr>
        <w:t xml:space="preserve">бщероссийской общественной организацией «Деловая Россия» (с учетом специфики </w:t>
      </w:r>
      <w:bookmarkStart w:id="2" w:name="_GoBack"/>
      <w:bookmarkEnd w:id="2"/>
      <w:r w:rsidRPr="000471F2">
        <w:rPr>
          <w:rFonts w:ascii="Times New Roman" w:hAnsi="Times New Roman" w:cs="Times New Roman"/>
        </w:rPr>
        <w:t xml:space="preserve">процессов, реализуемых на уровне муниципальных образований), а также с учетом лучших российских и зарубежных практик привлечения инвестиций на муниципальном уровне. </w:t>
      </w:r>
    </w:p>
    <w:p w:rsidR="00850F7D" w:rsidRPr="000471F2" w:rsidRDefault="00A4773C" w:rsidP="00DC611C">
      <w:pPr>
        <w:shd w:val="clear" w:color="auto" w:fill="FFFFFF"/>
        <w:spacing w:after="120"/>
        <w:ind w:firstLine="700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Стандарт содержит минимально необходимые условия для формирования благоприятного инвестиционного климата в </w:t>
      </w:r>
      <w:r w:rsidR="00B01B2B" w:rsidRPr="000471F2">
        <w:rPr>
          <w:rFonts w:ascii="Times New Roman" w:hAnsi="Times New Roman" w:cs="Times New Roman"/>
        </w:rPr>
        <w:t>Лотошинском муниципальном районе</w:t>
      </w:r>
      <w:r w:rsidRPr="000471F2">
        <w:rPr>
          <w:rFonts w:ascii="Times New Roman" w:hAnsi="Times New Roman" w:cs="Times New Roman"/>
        </w:rPr>
        <w:t xml:space="preserve"> и может быть дополнен положениями, развивающими и/или дополняющими положения настоящего Стандарта.</w:t>
      </w:r>
    </w:p>
    <w:p w:rsidR="00A4773C" w:rsidRPr="000471F2" w:rsidRDefault="00850F7D" w:rsidP="00DC611C">
      <w:pPr>
        <w:shd w:val="clear" w:color="auto" w:fill="FFFFFF"/>
        <w:spacing w:after="120"/>
        <w:ind w:firstLine="700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В Стандарте содержатся требования к обязательному участию </w:t>
      </w:r>
      <w:r w:rsidR="00B01B2B" w:rsidRPr="000471F2">
        <w:rPr>
          <w:rFonts w:ascii="Times New Roman" w:hAnsi="Times New Roman" w:cs="Times New Roman"/>
        </w:rPr>
        <w:t>Лотошинского муниципального района</w:t>
      </w:r>
      <w:r w:rsidRPr="000471F2">
        <w:rPr>
          <w:rFonts w:ascii="Times New Roman" w:hAnsi="Times New Roman" w:cs="Times New Roman"/>
        </w:rPr>
        <w:t xml:space="preserve"> в региональных инициативах, касающихся формирования инфраструктуры поддержки осуществления инвестиционной деятельности, повышения информационной открытости, развития кадрового потенциала, а также продвижении инвестиционных проектов на уровне Правительства Московской области.</w:t>
      </w:r>
    </w:p>
    <w:p w:rsidR="00A4773C" w:rsidRPr="000471F2" w:rsidRDefault="00A4773C" w:rsidP="00DC611C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Внедрение Стандарта в </w:t>
      </w:r>
      <w:r w:rsidR="00B01B2B" w:rsidRPr="000471F2">
        <w:rPr>
          <w:rFonts w:ascii="Times New Roman" w:hAnsi="Times New Roman" w:cs="Times New Roman"/>
        </w:rPr>
        <w:t>Лотошинском муниципальном районе</w:t>
      </w:r>
      <w:r w:rsidRPr="000471F2">
        <w:rPr>
          <w:rFonts w:ascii="Times New Roman" w:hAnsi="Times New Roman" w:cs="Times New Roman"/>
        </w:rPr>
        <w:t xml:space="preserve"> позволит </w:t>
      </w:r>
      <w:r w:rsidR="00850F7D" w:rsidRPr="000471F2">
        <w:rPr>
          <w:rFonts w:ascii="Times New Roman" w:hAnsi="Times New Roman" w:cs="Times New Roman"/>
        </w:rPr>
        <w:t>наладить системную работу по поддержке инвесторов и развитию</w:t>
      </w:r>
      <w:r w:rsidRPr="000471F2">
        <w:rPr>
          <w:rFonts w:ascii="Times New Roman" w:hAnsi="Times New Roman" w:cs="Times New Roman"/>
        </w:rPr>
        <w:t xml:space="preserve"> предпринимательства на муниципальном уровне, а также регламентировать порядок взаимодействия органов местного самоуправления, органов государственной власти Московской области, территориальных органов федераль</w:t>
      </w:r>
      <w:r w:rsidR="00850F7D" w:rsidRPr="000471F2">
        <w:rPr>
          <w:rFonts w:ascii="Times New Roman" w:hAnsi="Times New Roman" w:cs="Times New Roman"/>
        </w:rPr>
        <w:t>ных органов исполнительной власти и инвесторов</w:t>
      </w:r>
      <w:r w:rsidRPr="000471F2">
        <w:rPr>
          <w:rFonts w:ascii="Times New Roman" w:hAnsi="Times New Roman" w:cs="Times New Roman"/>
        </w:rPr>
        <w:t xml:space="preserve"> в вопросах привлечения инвестиций.</w:t>
      </w:r>
    </w:p>
    <w:p w:rsidR="00A4773C" w:rsidRPr="000471F2" w:rsidRDefault="00B01B2B" w:rsidP="00DC611C">
      <w:pPr>
        <w:shd w:val="clear" w:color="auto" w:fill="FFFFFF"/>
        <w:spacing w:after="120"/>
        <w:ind w:firstLine="700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Администрация Лотошинского муниципального района</w:t>
      </w:r>
      <w:r w:rsidR="00A4773C" w:rsidRPr="000471F2">
        <w:rPr>
          <w:rFonts w:ascii="Times New Roman" w:hAnsi="Times New Roman" w:cs="Times New Roman"/>
        </w:rPr>
        <w:t xml:space="preserve"> облада</w:t>
      </w:r>
      <w:r w:rsidRPr="000471F2">
        <w:rPr>
          <w:rFonts w:ascii="Times New Roman" w:hAnsi="Times New Roman" w:cs="Times New Roman"/>
        </w:rPr>
        <w:t>е</w:t>
      </w:r>
      <w:r w:rsidR="00A4773C" w:rsidRPr="000471F2">
        <w:rPr>
          <w:rFonts w:ascii="Times New Roman" w:hAnsi="Times New Roman" w:cs="Times New Roman"/>
        </w:rPr>
        <w:t>т всеми необходимыми полномочиями для осуществления политики по привлечению инвестиций и самостоятельных действий в этой сфере. Данные полномочия закреплены Федеральным законом от 6</w:t>
      </w:r>
      <w:r w:rsidR="00DC611C">
        <w:rPr>
          <w:rFonts w:ascii="Times New Roman" w:hAnsi="Times New Roman" w:cs="Times New Roman"/>
        </w:rPr>
        <w:t>.10.</w:t>
      </w:r>
      <w:r w:rsidR="00A4773C" w:rsidRPr="000471F2">
        <w:rPr>
          <w:rFonts w:ascii="Times New Roman" w:hAnsi="Times New Roman" w:cs="Times New Roman"/>
        </w:rPr>
        <w:t>2003 №131-ФЗ «Об общих принципах организации местного самоуправления в Российской Федерации» (в части вопросов местного значения), Федеральным законом от 25</w:t>
      </w:r>
      <w:r w:rsidR="00DC611C">
        <w:rPr>
          <w:rFonts w:ascii="Times New Roman" w:hAnsi="Times New Roman" w:cs="Times New Roman"/>
        </w:rPr>
        <w:t>.02.</w:t>
      </w:r>
      <w:r w:rsidR="00A4773C" w:rsidRPr="000471F2">
        <w:rPr>
          <w:rFonts w:ascii="Times New Roman" w:hAnsi="Times New Roman" w:cs="Times New Roman"/>
        </w:rPr>
        <w:t>1999 года №39-ФЗ «Об инвестиционной деятельности в Российской Федерации, осуществляемой в форме капитальных вложений» (в I части форм и методов регулирования инвестиционной деятельности, осуществляемой в форме капитальных вложений, органами местного самоуправления), Федеральным законом от 24</w:t>
      </w:r>
      <w:r w:rsidR="00DC611C">
        <w:rPr>
          <w:rFonts w:ascii="Times New Roman" w:hAnsi="Times New Roman" w:cs="Times New Roman"/>
        </w:rPr>
        <w:t>.07.</w:t>
      </w:r>
      <w:r w:rsidR="00A4773C" w:rsidRPr="000471F2">
        <w:rPr>
          <w:rFonts w:ascii="Times New Roman" w:hAnsi="Times New Roman" w:cs="Times New Roman"/>
        </w:rPr>
        <w:t>2007 №209-ФЗ «О развитии малого и среднего предпринимательства в Российской Федерации» (в части полномочий по формированию  инфраструктуры для ведения предпринимательской деятельности) и рядом других нормативных правовых актов Российской Федерации.</w:t>
      </w:r>
    </w:p>
    <w:p w:rsidR="003F6D39" w:rsidRPr="000471F2" w:rsidRDefault="003F6D39" w:rsidP="00B448FA">
      <w:pPr>
        <w:jc w:val="both"/>
        <w:rPr>
          <w:rFonts w:ascii="Times New Roman" w:hAnsi="Times New Roman" w:cs="Times New Roman"/>
          <w:bCs/>
        </w:rPr>
      </w:pPr>
    </w:p>
    <w:p w:rsidR="00B448FA" w:rsidRPr="000471F2" w:rsidRDefault="00B448FA" w:rsidP="00B448FA">
      <w:pPr>
        <w:rPr>
          <w:rFonts w:ascii="Times New Roman" w:hAnsi="Times New Roman" w:cs="Times New Roman"/>
        </w:rPr>
      </w:pPr>
    </w:p>
    <w:p w:rsidR="003F6D39" w:rsidRPr="000471F2" w:rsidRDefault="003F6D39" w:rsidP="00B448FA">
      <w:pPr>
        <w:jc w:val="center"/>
        <w:rPr>
          <w:rFonts w:ascii="Times New Roman" w:hAnsi="Times New Roman" w:cs="Times New Roman"/>
          <w:b/>
          <w:bCs/>
        </w:rPr>
      </w:pPr>
    </w:p>
    <w:p w:rsidR="00752D33" w:rsidRPr="000471F2" w:rsidRDefault="000B4702" w:rsidP="00080839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right="20" w:firstLine="284"/>
        <w:rPr>
          <w:rStyle w:val="a4"/>
          <w:b w:val="0"/>
          <w:color w:val="002060"/>
          <w:sz w:val="24"/>
          <w:szCs w:val="24"/>
        </w:rPr>
      </w:pPr>
      <w:bookmarkStart w:id="3" w:name="_Toc433963474"/>
      <w:r w:rsidRPr="000471F2">
        <w:rPr>
          <w:b/>
          <w:bCs/>
          <w:color w:val="002060"/>
          <w:sz w:val="24"/>
          <w:szCs w:val="24"/>
        </w:rPr>
        <w:t xml:space="preserve">ПОЛУЧЕНИЕ ИНВЕСТОРАМИ </w:t>
      </w:r>
      <w:r w:rsidR="00BC2487" w:rsidRPr="000471F2">
        <w:rPr>
          <w:b/>
          <w:bCs/>
          <w:color w:val="002060"/>
          <w:sz w:val="24"/>
          <w:szCs w:val="24"/>
        </w:rPr>
        <w:t xml:space="preserve">ГОСУДАРСТВЕННЫХ И </w:t>
      </w:r>
      <w:r w:rsidRPr="000471F2">
        <w:rPr>
          <w:b/>
          <w:bCs/>
          <w:color w:val="002060"/>
          <w:sz w:val="24"/>
          <w:szCs w:val="24"/>
        </w:rPr>
        <w:t>МУНИЦИПАЛЬНЫХ УСЛУГ, СВЯЗАННЫХ</w:t>
      </w:r>
      <w:r w:rsidR="00080839" w:rsidRPr="000471F2">
        <w:rPr>
          <w:b/>
          <w:bCs/>
          <w:color w:val="002060"/>
          <w:sz w:val="24"/>
          <w:szCs w:val="24"/>
        </w:rPr>
        <w:t xml:space="preserve"> С РЕАЛИЗАЦИЕЙ ИНВЕСТИЦИОННЫХ ПРОЕКТОВ НА ТЕРРИТОРИИ </w:t>
      </w:r>
      <w:r w:rsidR="004B7D10">
        <w:rPr>
          <w:b/>
          <w:bCs/>
          <w:color w:val="002060"/>
          <w:sz w:val="24"/>
          <w:szCs w:val="24"/>
        </w:rPr>
        <w:t>МУНИЦИПАЛЬНОГО ОБРАЗОВАНИЯ</w:t>
      </w:r>
      <w:r w:rsidR="00080839" w:rsidRPr="000471F2">
        <w:rPr>
          <w:b/>
          <w:bCs/>
          <w:color w:val="002060"/>
          <w:sz w:val="24"/>
          <w:szCs w:val="24"/>
        </w:rPr>
        <w:t>, В РЕЖИМЕ «ОДНОГО ОКНА»</w:t>
      </w:r>
      <w:bookmarkEnd w:id="3"/>
    </w:p>
    <w:p w:rsidR="00E65D13" w:rsidRPr="000471F2" w:rsidRDefault="00E65D13" w:rsidP="00280B51">
      <w:pPr>
        <w:pStyle w:val="21"/>
        <w:shd w:val="clear" w:color="auto" w:fill="auto"/>
        <w:spacing w:line="240" w:lineRule="auto"/>
        <w:ind w:firstLine="708"/>
        <w:jc w:val="both"/>
        <w:rPr>
          <w:rStyle w:val="a4"/>
          <w:b w:val="0"/>
          <w:sz w:val="24"/>
          <w:szCs w:val="24"/>
        </w:rPr>
      </w:pPr>
      <w:r w:rsidRPr="000471F2">
        <w:rPr>
          <w:rStyle w:val="a4"/>
          <w:b w:val="0"/>
          <w:sz w:val="24"/>
          <w:szCs w:val="24"/>
        </w:rPr>
        <w:t xml:space="preserve">Администрация </w:t>
      </w:r>
      <w:r w:rsidR="00856CB0" w:rsidRPr="000471F2">
        <w:rPr>
          <w:rStyle w:val="a4"/>
          <w:b w:val="0"/>
          <w:sz w:val="24"/>
          <w:szCs w:val="24"/>
        </w:rPr>
        <w:t xml:space="preserve">Лотошинского муниципального района </w:t>
      </w:r>
      <w:r w:rsidR="00CA78EB" w:rsidRPr="000471F2">
        <w:rPr>
          <w:rStyle w:val="a4"/>
          <w:b w:val="0"/>
          <w:sz w:val="24"/>
          <w:szCs w:val="24"/>
        </w:rPr>
        <w:t xml:space="preserve"> </w:t>
      </w:r>
      <w:r w:rsidR="00191A03" w:rsidRPr="000471F2">
        <w:rPr>
          <w:rStyle w:val="a4"/>
          <w:b w:val="0"/>
          <w:sz w:val="24"/>
          <w:szCs w:val="24"/>
        </w:rPr>
        <w:t xml:space="preserve">Московской области </w:t>
      </w:r>
      <w:r w:rsidR="003C5370" w:rsidRPr="000471F2">
        <w:rPr>
          <w:rStyle w:val="a4"/>
          <w:b w:val="0"/>
          <w:sz w:val="24"/>
          <w:szCs w:val="24"/>
        </w:rPr>
        <w:t>во взаимодействии</w:t>
      </w:r>
      <w:r w:rsidR="00CF3440" w:rsidRPr="000471F2">
        <w:rPr>
          <w:rStyle w:val="a4"/>
          <w:b w:val="0"/>
          <w:sz w:val="24"/>
          <w:szCs w:val="24"/>
        </w:rPr>
        <w:t xml:space="preserve"> с органами государственной власти Московской области</w:t>
      </w:r>
      <w:r w:rsidR="00772E06" w:rsidRPr="000471F2">
        <w:rPr>
          <w:rStyle w:val="a4"/>
          <w:b w:val="0"/>
          <w:sz w:val="24"/>
          <w:szCs w:val="24"/>
        </w:rPr>
        <w:t xml:space="preserve"> </w:t>
      </w:r>
      <w:r w:rsidR="00C733BC" w:rsidRPr="000471F2">
        <w:rPr>
          <w:rStyle w:val="a4"/>
          <w:b w:val="0"/>
          <w:sz w:val="24"/>
          <w:szCs w:val="24"/>
        </w:rPr>
        <w:t xml:space="preserve">в целях </w:t>
      </w:r>
      <w:r w:rsidR="00CF497E" w:rsidRPr="000471F2">
        <w:rPr>
          <w:rStyle w:val="a4"/>
          <w:b w:val="0"/>
          <w:sz w:val="24"/>
          <w:szCs w:val="24"/>
        </w:rPr>
        <w:t>сокращения</w:t>
      </w:r>
      <w:r w:rsidR="00C733BC" w:rsidRPr="000471F2">
        <w:rPr>
          <w:rStyle w:val="a4"/>
          <w:b w:val="0"/>
          <w:sz w:val="24"/>
          <w:szCs w:val="24"/>
        </w:rPr>
        <w:t xml:space="preserve"> временных и финансовых издержек инвесторов </w:t>
      </w:r>
      <w:r w:rsidR="00A63AE2" w:rsidRPr="000471F2">
        <w:rPr>
          <w:rStyle w:val="a4"/>
          <w:b w:val="0"/>
          <w:sz w:val="24"/>
          <w:szCs w:val="24"/>
        </w:rPr>
        <w:t xml:space="preserve">на получение исходно-разрешительной документации </w:t>
      </w:r>
      <w:r w:rsidR="00C733BC" w:rsidRPr="000471F2">
        <w:rPr>
          <w:rStyle w:val="a4"/>
          <w:b w:val="0"/>
          <w:sz w:val="24"/>
          <w:szCs w:val="24"/>
        </w:rPr>
        <w:t xml:space="preserve">организует работу по </w:t>
      </w:r>
      <w:r w:rsidR="00A63AE2" w:rsidRPr="000471F2">
        <w:rPr>
          <w:rStyle w:val="a4"/>
          <w:b w:val="0"/>
          <w:sz w:val="24"/>
          <w:szCs w:val="24"/>
        </w:rPr>
        <w:t xml:space="preserve">сопровождению инвестиционных проектов </w:t>
      </w:r>
      <w:r w:rsidR="00C733BC" w:rsidRPr="000471F2">
        <w:rPr>
          <w:rStyle w:val="a4"/>
          <w:b w:val="0"/>
          <w:sz w:val="24"/>
          <w:szCs w:val="24"/>
        </w:rPr>
        <w:t>по принципу «одного окна»</w:t>
      </w:r>
      <w:r w:rsidR="00CF497E" w:rsidRPr="000471F2">
        <w:rPr>
          <w:rStyle w:val="a4"/>
          <w:b w:val="0"/>
          <w:sz w:val="24"/>
          <w:szCs w:val="24"/>
        </w:rPr>
        <w:t>.</w:t>
      </w:r>
    </w:p>
    <w:p w:rsidR="00CF497E" w:rsidRPr="000471F2" w:rsidRDefault="00A63AE2" w:rsidP="00280B51">
      <w:pPr>
        <w:pStyle w:val="21"/>
        <w:shd w:val="clear" w:color="auto" w:fill="auto"/>
        <w:spacing w:line="240" w:lineRule="auto"/>
        <w:ind w:left="20" w:right="20" w:firstLine="688"/>
        <w:jc w:val="both"/>
        <w:rPr>
          <w:sz w:val="24"/>
          <w:szCs w:val="24"/>
        </w:rPr>
      </w:pPr>
      <w:r w:rsidRPr="000471F2">
        <w:rPr>
          <w:sz w:val="24"/>
          <w:szCs w:val="24"/>
        </w:rPr>
        <w:t xml:space="preserve">Через </w:t>
      </w:r>
      <w:r w:rsidR="00C37039" w:rsidRPr="000471F2">
        <w:rPr>
          <w:sz w:val="24"/>
          <w:szCs w:val="24"/>
        </w:rPr>
        <w:t>действующие</w:t>
      </w:r>
      <w:r w:rsidR="00527559" w:rsidRPr="000471F2">
        <w:rPr>
          <w:sz w:val="24"/>
          <w:szCs w:val="24"/>
        </w:rPr>
        <w:t xml:space="preserve"> на территории </w:t>
      </w:r>
      <w:r w:rsidR="00B01B2B" w:rsidRPr="000471F2">
        <w:rPr>
          <w:sz w:val="24"/>
          <w:szCs w:val="24"/>
        </w:rPr>
        <w:t>Лотошинского муниципального района</w:t>
      </w:r>
      <w:r w:rsidR="00AD7AFC" w:rsidRPr="000471F2">
        <w:rPr>
          <w:sz w:val="24"/>
          <w:szCs w:val="24"/>
        </w:rPr>
        <w:t xml:space="preserve"> </w:t>
      </w:r>
      <w:r w:rsidR="00C37039" w:rsidRPr="000471F2">
        <w:rPr>
          <w:sz w:val="24"/>
          <w:szCs w:val="24"/>
        </w:rPr>
        <w:t xml:space="preserve">подразделения </w:t>
      </w:r>
      <w:r w:rsidR="00527559" w:rsidRPr="000471F2">
        <w:rPr>
          <w:sz w:val="24"/>
          <w:szCs w:val="24"/>
        </w:rPr>
        <w:t>Многофункционального центра предоставления государственных и муниципальных услуг</w:t>
      </w:r>
      <w:r w:rsidRPr="000471F2">
        <w:rPr>
          <w:sz w:val="24"/>
          <w:szCs w:val="24"/>
        </w:rPr>
        <w:t xml:space="preserve"> осуществляется предоставление </w:t>
      </w:r>
      <w:r w:rsidR="00527559" w:rsidRPr="000471F2">
        <w:rPr>
          <w:sz w:val="24"/>
          <w:szCs w:val="24"/>
        </w:rPr>
        <w:t xml:space="preserve">инвесторам </w:t>
      </w:r>
      <w:r w:rsidRPr="000471F2">
        <w:rPr>
          <w:sz w:val="24"/>
          <w:szCs w:val="24"/>
        </w:rPr>
        <w:t>следующих услуг</w:t>
      </w:r>
      <w:r w:rsidR="00527559" w:rsidRPr="000471F2">
        <w:rPr>
          <w:sz w:val="24"/>
          <w:szCs w:val="24"/>
        </w:rPr>
        <w:t>:</w:t>
      </w:r>
    </w:p>
    <w:p w:rsidR="00150CA2" w:rsidRPr="000471F2" w:rsidRDefault="00527559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</w:t>
      </w:r>
      <w:r w:rsidR="00150CA2" w:rsidRPr="000471F2">
        <w:rPr>
          <w:rFonts w:ascii="Times New Roman" w:hAnsi="Times New Roman" w:cs="Times New Roman"/>
        </w:rPr>
        <w:t>ыдача градостроительного плана земельного участка;</w:t>
      </w:r>
    </w:p>
    <w:p w:rsidR="00150CA2" w:rsidRPr="000471F2" w:rsidRDefault="00527559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у</w:t>
      </w:r>
      <w:r w:rsidR="00150CA2" w:rsidRPr="000471F2">
        <w:rPr>
          <w:rFonts w:ascii="Times New Roman" w:hAnsi="Times New Roman" w:cs="Times New Roman"/>
        </w:rPr>
        <w:t>тверждение схемы расположения земельного участка на кадастровом плане или кадастровой карте соответствующей территории;</w:t>
      </w:r>
    </w:p>
    <w:p w:rsidR="00150CA2" w:rsidRPr="000471F2" w:rsidRDefault="00527559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п</w:t>
      </w:r>
      <w:r w:rsidR="00150CA2" w:rsidRPr="000471F2">
        <w:rPr>
          <w:rFonts w:ascii="Times New Roman" w:hAnsi="Times New Roman" w:cs="Times New Roman"/>
        </w:rPr>
        <w:t>рисвоение адреса объекту недвижимости или изменение такого адреса;</w:t>
      </w:r>
    </w:p>
    <w:p w:rsidR="00150CA2" w:rsidRPr="000471F2" w:rsidRDefault="00527559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</w:t>
      </w:r>
      <w:r w:rsidR="00150CA2" w:rsidRPr="000471F2">
        <w:rPr>
          <w:rFonts w:ascii="Times New Roman" w:hAnsi="Times New Roman" w:cs="Times New Roman"/>
        </w:rPr>
        <w:t>ыдача разрешений на строительство;</w:t>
      </w:r>
    </w:p>
    <w:p w:rsidR="00150CA2" w:rsidRPr="000471F2" w:rsidRDefault="00527559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</w:t>
      </w:r>
      <w:r w:rsidR="00150CA2" w:rsidRPr="000471F2">
        <w:rPr>
          <w:rFonts w:ascii="Times New Roman" w:hAnsi="Times New Roman" w:cs="Times New Roman"/>
        </w:rPr>
        <w:t>ыдача разрешений на ввод объекта в эксплуатацию.</w:t>
      </w:r>
    </w:p>
    <w:p w:rsidR="00801AA7" w:rsidRPr="000471F2" w:rsidRDefault="00801AA7" w:rsidP="0068277D">
      <w:pPr>
        <w:jc w:val="both"/>
        <w:rPr>
          <w:rFonts w:ascii="Times New Roman" w:hAnsi="Times New Roman" w:cs="Times New Roman"/>
        </w:rPr>
      </w:pPr>
    </w:p>
    <w:p w:rsidR="00150CA2" w:rsidRPr="000471F2" w:rsidRDefault="00150CA2" w:rsidP="00080839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right="20" w:firstLine="284"/>
        <w:rPr>
          <w:b/>
          <w:color w:val="002060"/>
          <w:sz w:val="24"/>
          <w:szCs w:val="24"/>
        </w:rPr>
      </w:pPr>
      <w:bookmarkStart w:id="4" w:name="bookmark4"/>
      <w:bookmarkStart w:id="5" w:name="_Toc433963475"/>
      <w:r w:rsidRPr="000471F2">
        <w:rPr>
          <w:b/>
          <w:color w:val="002060"/>
          <w:sz w:val="24"/>
          <w:szCs w:val="24"/>
        </w:rPr>
        <w:t>Н</w:t>
      </w:r>
      <w:r w:rsidR="00080839" w:rsidRPr="000471F2">
        <w:rPr>
          <w:b/>
          <w:color w:val="002060"/>
          <w:sz w:val="24"/>
          <w:szCs w:val="24"/>
        </w:rPr>
        <w:t xml:space="preserve">АЛИЧИЕ В </w:t>
      </w:r>
      <w:r w:rsidR="004B7D10">
        <w:rPr>
          <w:b/>
          <w:bCs/>
          <w:color w:val="002060"/>
          <w:sz w:val="24"/>
          <w:szCs w:val="24"/>
        </w:rPr>
        <w:t>МУНИЦИПАЛЬНОМ ОБРАЗОВАНИИ</w:t>
      </w:r>
      <w:r w:rsidR="004B7D10" w:rsidRPr="000471F2">
        <w:rPr>
          <w:b/>
          <w:color w:val="002060"/>
          <w:sz w:val="24"/>
          <w:szCs w:val="24"/>
        </w:rPr>
        <w:t xml:space="preserve"> </w:t>
      </w:r>
      <w:r w:rsidR="00854FEA" w:rsidRPr="000471F2">
        <w:rPr>
          <w:b/>
          <w:color w:val="002060"/>
          <w:sz w:val="24"/>
          <w:szCs w:val="24"/>
        </w:rPr>
        <w:t xml:space="preserve">УТВЕРЖДЕННЫХ </w:t>
      </w:r>
      <w:r w:rsidR="00080839" w:rsidRPr="000471F2">
        <w:rPr>
          <w:b/>
          <w:color w:val="002060"/>
          <w:sz w:val="24"/>
          <w:szCs w:val="24"/>
        </w:rPr>
        <w:t>ДОКУМЕНТОВ ТЕРРИТОРИАЛЬНОГО ПЛАНИРОВАНИЯ</w:t>
      </w:r>
      <w:bookmarkEnd w:id="4"/>
      <w:r w:rsidR="000401E2" w:rsidRPr="000471F2">
        <w:rPr>
          <w:b/>
          <w:color w:val="002060"/>
          <w:sz w:val="24"/>
          <w:szCs w:val="24"/>
        </w:rPr>
        <w:t xml:space="preserve"> И ГРАДОСТРОИТЕЛЬНОГО ЗОНИРОВАНИЯ</w:t>
      </w:r>
      <w:bookmarkEnd w:id="5"/>
    </w:p>
    <w:p w:rsidR="003C2D70" w:rsidRPr="000471F2" w:rsidRDefault="005A116F" w:rsidP="00280B51">
      <w:pPr>
        <w:pStyle w:val="21"/>
        <w:spacing w:line="240" w:lineRule="auto"/>
        <w:ind w:left="20" w:right="20" w:firstLine="720"/>
        <w:jc w:val="both"/>
        <w:rPr>
          <w:sz w:val="24"/>
          <w:szCs w:val="24"/>
        </w:rPr>
      </w:pPr>
      <w:r w:rsidRPr="000471F2">
        <w:rPr>
          <w:sz w:val="24"/>
          <w:szCs w:val="24"/>
        </w:rPr>
        <w:t xml:space="preserve">В целях создания условий для устойчивого </w:t>
      </w:r>
      <w:r w:rsidR="009E3929" w:rsidRPr="000471F2">
        <w:rPr>
          <w:sz w:val="24"/>
          <w:szCs w:val="24"/>
        </w:rPr>
        <w:t xml:space="preserve">системного </w:t>
      </w:r>
      <w:r w:rsidRPr="000471F2">
        <w:rPr>
          <w:sz w:val="24"/>
          <w:szCs w:val="24"/>
        </w:rPr>
        <w:t xml:space="preserve">развития </w:t>
      </w:r>
      <w:r w:rsidR="000471F2" w:rsidRPr="000471F2">
        <w:rPr>
          <w:sz w:val="24"/>
          <w:szCs w:val="24"/>
        </w:rPr>
        <w:t>Лотошинского муниципального района</w:t>
      </w:r>
      <w:r w:rsidR="00453EF1" w:rsidRPr="000471F2">
        <w:rPr>
          <w:sz w:val="24"/>
          <w:szCs w:val="24"/>
        </w:rPr>
        <w:t xml:space="preserve"> </w:t>
      </w:r>
      <w:r w:rsidR="00C46D49" w:rsidRPr="000471F2">
        <w:rPr>
          <w:sz w:val="24"/>
          <w:szCs w:val="24"/>
        </w:rPr>
        <w:t xml:space="preserve">осуществляется </w:t>
      </w:r>
      <w:r w:rsidR="00577F9D" w:rsidRPr="000471F2">
        <w:rPr>
          <w:sz w:val="24"/>
          <w:szCs w:val="24"/>
        </w:rPr>
        <w:t>разраб</w:t>
      </w:r>
      <w:r w:rsidR="00C46D49" w:rsidRPr="000471F2">
        <w:rPr>
          <w:sz w:val="24"/>
          <w:szCs w:val="24"/>
        </w:rPr>
        <w:t>отка</w:t>
      </w:r>
      <w:r w:rsidR="00453EF1" w:rsidRPr="000471F2">
        <w:rPr>
          <w:sz w:val="24"/>
          <w:szCs w:val="24"/>
        </w:rPr>
        <w:t xml:space="preserve"> </w:t>
      </w:r>
      <w:r w:rsidR="00C46D49" w:rsidRPr="000471F2">
        <w:rPr>
          <w:sz w:val="24"/>
          <w:szCs w:val="24"/>
        </w:rPr>
        <w:t>документов</w:t>
      </w:r>
      <w:r w:rsidR="006F4E5D" w:rsidRPr="000471F2">
        <w:rPr>
          <w:sz w:val="24"/>
          <w:szCs w:val="24"/>
        </w:rPr>
        <w:t xml:space="preserve"> территориального планирования</w:t>
      </w:r>
      <w:r w:rsidR="000401E2" w:rsidRPr="000471F2">
        <w:rPr>
          <w:sz w:val="24"/>
          <w:szCs w:val="24"/>
        </w:rPr>
        <w:t xml:space="preserve"> и градостроительного зонирования</w:t>
      </w:r>
      <w:r w:rsidR="004D281A" w:rsidRPr="000471F2">
        <w:rPr>
          <w:sz w:val="24"/>
          <w:szCs w:val="24"/>
        </w:rPr>
        <w:t>, имеющих территориально-отраслевую направленность</w:t>
      </w:r>
      <w:r w:rsidR="00577F9D" w:rsidRPr="000471F2">
        <w:rPr>
          <w:sz w:val="24"/>
          <w:szCs w:val="24"/>
        </w:rPr>
        <w:t xml:space="preserve">. Документы разрабатываются для </w:t>
      </w:r>
      <w:r w:rsidR="003C2D70" w:rsidRPr="000471F2">
        <w:rPr>
          <w:sz w:val="24"/>
          <w:szCs w:val="24"/>
        </w:rPr>
        <w:t>всех поселени</w:t>
      </w:r>
      <w:r w:rsidR="000471F2" w:rsidRPr="000471F2">
        <w:rPr>
          <w:sz w:val="24"/>
          <w:szCs w:val="24"/>
        </w:rPr>
        <w:t>й</w:t>
      </w:r>
      <w:r w:rsidR="003C2D70" w:rsidRPr="000471F2">
        <w:rPr>
          <w:sz w:val="24"/>
          <w:szCs w:val="24"/>
        </w:rPr>
        <w:t xml:space="preserve"> муниципального образования, за исключением тех, в отношении которых принято решение </w:t>
      </w:r>
      <w:r w:rsidR="009E3929" w:rsidRPr="000471F2">
        <w:rPr>
          <w:sz w:val="24"/>
          <w:szCs w:val="24"/>
        </w:rPr>
        <w:t xml:space="preserve">их </w:t>
      </w:r>
      <w:r w:rsidR="003C2D70" w:rsidRPr="000471F2">
        <w:rPr>
          <w:sz w:val="24"/>
          <w:szCs w:val="24"/>
        </w:rPr>
        <w:t>не разрабатывать.</w:t>
      </w:r>
    </w:p>
    <w:p w:rsidR="00AB6B46" w:rsidRPr="000471F2" w:rsidRDefault="00AB6B46" w:rsidP="00280B51">
      <w:pPr>
        <w:pStyle w:val="21"/>
        <w:spacing w:line="240" w:lineRule="auto"/>
        <w:ind w:left="20" w:right="20" w:firstLine="720"/>
        <w:jc w:val="both"/>
        <w:rPr>
          <w:sz w:val="24"/>
          <w:szCs w:val="24"/>
        </w:rPr>
      </w:pPr>
      <w:r w:rsidRPr="000471F2">
        <w:rPr>
          <w:sz w:val="24"/>
          <w:szCs w:val="24"/>
        </w:rPr>
        <w:t xml:space="preserve">Администрация </w:t>
      </w:r>
      <w:r w:rsidR="000471F2" w:rsidRPr="000471F2">
        <w:rPr>
          <w:sz w:val="24"/>
          <w:szCs w:val="24"/>
        </w:rPr>
        <w:t>Лотошинского муниципального района</w:t>
      </w:r>
      <w:r w:rsidRPr="000471F2">
        <w:rPr>
          <w:sz w:val="24"/>
          <w:szCs w:val="24"/>
        </w:rPr>
        <w:t xml:space="preserve"> предоставляет инвесторам исчерпывающую</w:t>
      </w:r>
      <w:r w:rsidR="00BA68A4" w:rsidRPr="000471F2">
        <w:rPr>
          <w:sz w:val="24"/>
          <w:szCs w:val="24"/>
        </w:rPr>
        <w:t xml:space="preserve"> </w:t>
      </w:r>
      <w:r w:rsidR="001B339D" w:rsidRPr="000471F2">
        <w:rPr>
          <w:sz w:val="24"/>
          <w:szCs w:val="24"/>
        </w:rPr>
        <w:t>и</w:t>
      </w:r>
      <w:r w:rsidRPr="000471F2">
        <w:rPr>
          <w:sz w:val="24"/>
          <w:szCs w:val="24"/>
        </w:rPr>
        <w:t>нформацию</w:t>
      </w:r>
      <w:r w:rsidR="00BA68A4" w:rsidRPr="000471F2">
        <w:rPr>
          <w:sz w:val="24"/>
          <w:szCs w:val="24"/>
        </w:rPr>
        <w:t xml:space="preserve"> </w:t>
      </w:r>
      <w:r w:rsidR="006F4E5D" w:rsidRPr="000471F2">
        <w:rPr>
          <w:sz w:val="24"/>
          <w:szCs w:val="24"/>
        </w:rPr>
        <w:t>о разрешенном виде использования земельных участков, предполагаемых к освоению, с учетом функционального зонирования территории, особых условий использования и развития инфраструктуры</w:t>
      </w:r>
      <w:r w:rsidRPr="000471F2">
        <w:rPr>
          <w:sz w:val="24"/>
          <w:szCs w:val="24"/>
        </w:rPr>
        <w:t>.</w:t>
      </w:r>
    </w:p>
    <w:p w:rsidR="006F4E5D" w:rsidRPr="000471F2" w:rsidRDefault="00F52E3C" w:rsidP="00280B51">
      <w:pPr>
        <w:pStyle w:val="21"/>
        <w:spacing w:line="240" w:lineRule="auto"/>
        <w:ind w:left="20" w:right="20" w:firstLine="720"/>
        <w:jc w:val="both"/>
        <w:rPr>
          <w:sz w:val="24"/>
          <w:szCs w:val="24"/>
        </w:rPr>
      </w:pPr>
      <w:r w:rsidRPr="000471F2">
        <w:rPr>
          <w:sz w:val="24"/>
          <w:szCs w:val="24"/>
        </w:rPr>
        <w:t xml:space="preserve">Утвержденные документы территориального планирования и градостроительного зонирования </w:t>
      </w:r>
      <w:r w:rsidR="00280B51" w:rsidRPr="000471F2">
        <w:rPr>
          <w:sz w:val="24"/>
          <w:szCs w:val="24"/>
        </w:rPr>
        <w:t xml:space="preserve">муниципального образования </w:t>
      </w:r>
      <w:r w:rsidRPr="000471F2">
        <w:rPr>
          <w:sz w:val="24"/>
          <w:szCs w:val="24"/>
        </w:rPr>
        <w:t>размещаются</w:t>
      </w:r>
      <w:r w:rsidR="00C50062" w:rsidRPr="000471F2">
        <w:rPr>
          <w:sz w:val="24"/>
          <w:szCs w:val="24"/>
        </w:rPr>
        <w:t xml:space="preserve"> </w:t>
      </w:r>
      <w:r w:rsidR="00C63CC8" w:rsidRPr="000471F2">
        <w:rPr>
          <w:sz w:val="24"/>
          <w:szCs w:val="24"/>
        </w:rPr>
        <w:t xml:space="preserve">на </w:t>
      </w:r>
      <w:r w:rsidR="00E5423A" w:rsidRPr="000471F2">
        <w:rPr>
          <w:sz w:val="24"/>
          <w:szCs w:val="24"/>
        </w:rPr>
        <w:t xml:space="preserve">официальном </w:t>
      </w:r>
      <w:r w:rsidR="00C63CC8" w:rsidRPr="000471F2">
        <w:rPr>
          <w:sz w:val="24"/>
          <w:szCs w:val="24"/>
        </w:rPr>
        <w:t>интернет-портале администрации муниципального образования и (или) интернет-портале об инвестиционной деятельности муниципального образования</w:t>
      </w:r>
      <w:r w:rsidR="009E3929" w:rsidRPr="000471F2">
        <w:rPr>
          <w:sz w:val="24"/>
          <w:szCs w:val="24"/>
        </w:rPr>
        <w:t>,</w:t>
      </w:r>
      <w:r w:rsidR="00280B51" w:rsidRPr="000471F2">
        <w:rPr>
          <w:sz w:val="24"/>
          <w:szCs w:val="24"/>
        </w:rPr>
        <w:t xml:space="preserve"> и включают</w:t>
      </w:r>
      <w:r w:rsidRPr="000471F2">
        <w:rPr>
          <w:sz w:val="24"/>
          <w:szCs w:val="24"/>
        </w:rPr>
        <w:t xml:space="preserve"> в </w:t>
      </w:r>
      <w:r w:rsidR="009E3929" w:rsidRPr="000471F2">
        <w:rPr>
          <w:sz w:val="24"/>
          <w:szCs w:val="24"/>
        </w:rPr>
        <w:t xml:space="preserve">себя в </w:t>
      </w:r>
      <w:r w:rsidRPr="000471F2">
        <w:rPr>
          <w:sz w:val="24"/>
          <w:szCs w:val="24"/>
        </w:rPr>
        <w:t>том числе</w:t>
      </w:r>
      <w:r w:rsidR="00AB6B46" w:rsidRPr="000471F2">
        <w:rPr>
          <w:sz w:val="24"/>
          <w:szCs w:val="24"/>
        </w:rPr>
        <w:t>:</w:t>
      </w:r>
    </w:p>
    <w:p w:rsidR="00EF1123" w:rsidRPr="000471F2" w:rsidRDefault="00EF1123" w:rsidP="00EF1123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схему территориального планирования муниципального района;</w:t>
      </w:r>
    </w:p>
    <w:p w:rsidR="00AB6B46" w:rsidRPr="000471F2" w:rsidRDefault="00F52E3C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генеральный план</w:t>
      </w:r>
      <w:r w:rsidR="008636F4" w:rsidRPr="000471F2">
        <w:rPr>
          <w:rFonts w:ascii="Times New Roman" w:hAnsi="Times New Roman" w:cs="Times New Roman"/>
        </w:rPr>
        <w:t xml:space="preserve"> поселения</w:t>
      </w:r>
      <w:r w:rsidR="00682C54" w:rsidRPr="000471F2">
        <w:rPr>
          <w:rFonts w:ascii="Times New Roman" w:hAnsi="Times New Roman" w:cs="Times New Roman"/>
        </w:rPr>
        <w:t>, городского округа</w:t>
      </w:r>
      <w:r w:rsidRPr="000471F2">
        <w:rPr>
          <w:rFonts w:ascii="Times New Roman" w:hAnsi="Times New Roman" w:cs="Times New Roman"/>
        </w:rPr>
        <w:t>;</w:t>
      </w:r>
    </w:p>
    <w:p w:rsidR="00D557A6" w:rsidRPr="000471F2" w:rsidRDefault="00D557A6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карту планируемого функционального зонирования;</w:t>
      </w:r>
    </w:p>
    <w:p w:rsidR="00D557A6" w:rsidRPr="000471F2" w:rsidRDefault="00D557A6" w:rsidP="00D557A6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карту зон с особыми условиями использования территории;</w:t>
      </w:r>
    </w:p>
    <w:p w:rsidR="00F52E3C" w:rsidRPr="000471F2" w:rsidRDefault="003706F1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карту</w:t>
      </w:r>
      <w:r w:rsidR="00F52E3C" w:rsidRPr="000471F2">
        <w:rPr>
          <w:rFonts w:ascii="Times New Roman" w:hAnsi="Times New Roman" w:cs="Times New Roman"/>
        </w:rPr>
        <w:t xml:space="preserve"> планируемого развития инженерных коммуникаций;</w:t>
      </w:r>
    </w:p>
    <w:p w:rsidR="00F52E3C" w:rsidRPr="000471F2" w:rsidRDefault="003706F1" w:rsidP="00D557A6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карту </w:t>
      </w:r>
      <w:r w:rsidR="00F52E3C" w:rsidRPr="000471F2">
        <w:rPr>
          <w:rFonts w:ascii="Times New Roman" w:hAnsi="Times New Roman" w:cs="Times New Roman"/>
        </w:rPr>
        <w:t>планируемого разви</w:t>
      </w:r>
      <w:r w:rsidR="00D557A6" w:rsidRPr="000471F2">
        <w:rPr>
          <w:rFonts w:ascii="Times New Roman" w:hAnsi="Times New Roman" w:cs="Times New Roman"/>
        </w:rPr>
        <w:t>тия транспортной инфраструктуры</w:t>
      </w:r>
      <w:r w:rsidR="00F52E3C" w:rsidRPr="000471F2">
        <w:rPr>
          <w:rFonts w:ascii="Times New Roman" w:hAnsi="Times New Roman" w:cs="Times New Roman"/>
        </w:rPr>
        <w:t>;</w:t>
      </w:r>
    </w:p>
    <w:p w:rsidR="009E3929" w:rsidRPr="000471F2" w:rsidRDefault="003706F1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карту градостроительного зонирования;</w:t>
      </w:r>
    </w:p>
    <w:p w:rsidR="003706F1" w:rsidRPr="000471F2" w:rsidRDefault="003706F1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градостроительный регламент.</w:t>
      </w:r>
    </w:p>
    <w:p w:rsidR="00801AA7" w:rsidRPr="000471F2" w:rsidRDefault="00801AA7" w:rsidP="006F4E5D">
      <w:pPr>
        <w:pStyle w:val="2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</w:p>
    <w:p w:rsidR="00BD2B3C" w:rsidRPr="000471F2" w:rsidRDefault="00150CA2" w:rsidP="00BD2B3C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20" w:firstLine="284"/>
        <w:rPr>
          <w:b/>
          <w:color w:val="002060"/>
          <w:sz w:val="24"/>
          <w:szCs w:val="24"/>
        </w:rPr>
      </w:pPr>
      <w:bookmarkStart w:id="6" w:name="_Toc433963476"/>
      <w:bookmarkStart w:id="7" w:name="bookmark6"/>
      <w:r w:rsidRPr="000471F2">
        <w:rPr>
          <w:b/>
          <w:color w:val="002060"/>
          <w:sz w:val="24"/>
          <w:szCs w:val="24"/>
        </w:rPr>
        <w:t>Н</w:t>
      </w:r>
      <w:r w:rsidR="00177D73" w:rsidRPr="000471F2">
        <w:rPr>
          <w:b/>
          <w:color w:val="002060"/>
          <w:sz w:val="24"/>
          <w:szCs w:val="24"/>
        </w:rPr>
        <w:t xml:space="preserve">АЛИЧИЕ В </w:t>
      </w:r>
      <w:r w:rsidR="004B7D10">
        <w:rPr>
          <w:b/>
          <w:bCs/>
          <w:color w:val="002060"/>
          <w:sz w:val="24"/>
          <w:szCs w:val="24"/>
        </w:rPr>
        <w:t>МУНИЦИПАЛЬНОМ ОБРАЗОВАНИИ</w:t>
      </w:r>
      <w:r w:rsidR="004B7D10" w:rsidRPr="000471F2">
        <w:rPr>
          <w:b/>
          <w:color w:val="002060"/>
          <w:sz w:val="24"/>
          <w:szCs w:val="24"/>
        </w:rPr>
        <w:t xml:space="preserve"> </w:t>
      </w:r>
      <w:r w:rsidR="00177D73" w:rsidRPr="000471F2">
        <w:rPr>
          <w:b/>
          <w:color w:val="002060"/>
          <w:sz w:val="24"/>
          <w:szCs w:val="24"/>
        </w:rPr>
        <w:t>ИНФРАСТРУКТУРЫ ПОДДЕРЖКИ МАЛОГО И СРЕДНЕГО ПРЕДПРИНИМАТЕЛЬСТВА</w:t>
      </w:r>
      <w:bookmarkEnd w:id="6"/>
      <w:bookmarkEnd w:id="7"/>
    </w:p>
    <w:p w:rsidR="00BD2B3C" w:rsidRPr="000471F2" w:rsidRDefault="00266D2C" w:rsidP="00BD2B3C">
      <w:pPr>
        <w:pStyle w:val="2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0471F2">
        <w:rPr>
          <w:rStyle w:val="a4"/>
          <w:b w:val="0"/>
          <w:sz w:val="24"/>
          <w:szCs w:val="24"/>
        </w:rPr>
        <w:t>Администрация Лотошинского муниципального района</w:t>
      </w:r>
      <w:r w:rsidR="00BD2B3C" w:rsidRPr="000471F2">
        <w:rPr>
          <w:rStyle w:val="a4"/>
          <w:b w:val="0"/>
          <w:sz w:val="24"/>
          <w:szCs w:val="24"/>
        </w:rPr>
        <w:t xml:space="preserve"> Московской области </w:t>
      </w:r>
      <w:r w:rsidR="00BD2B3C" w:rsidRPr="000471F2">
        <w:rPr>
          <w:sz w:val="24"/>
          <w:szCs w:val="24"/>
        </w:rPr>
        <w:t xml:space="preserve">в целях формирования </w:t>
      </w:r>
      <w:r w:rsidR="00B6655E" w:rsidRPr="000471F2">
        <w:rPr>
          <w:sz w:val="24"/>
          <w:szCs w:val="24"/>
        </w:rPr>
        <w:t xml:space="preserve">инфраструктуры поддержки малого и среднего предпринимательства </w:t>
      </w:r>
      <w:r w:rsidR="00B6655E" w:rsidRPr="000471F2">
        <w:rPr>
          <w:rStyle w:val="a4"/>
          <w:b w:val="0"/>
          <w:sz w:val="24"/>
          <w:szCs w:val="24"/>
        </w:rPr>
        <w:t>р</w:t>
      </w:r>
      <w:r w:rsidR="00B6655E" w:rsidRPr="000471F2">
        <w:rPr>
          <w:sz w:val="24"/>
          <w:szCs w:val="24"/>
        </w:rPr>
        <w:t xml:space="preserve">азрабатывает </w:t>
      </w:r>
      <w:r w:rsidR="00BD2B3C" w:rsidRPr="000471F2">
        <w:rPr>
          <w:sz w:val="24"/>
          <w:szCs w:val="24"/>
        </w:rPr>
        <w:t>систему мер, направленных</w:t>
      </w:r>
      <w:r w:rsidR="00505B34" w:rsidRPr="000471F2">
        <w:rPr>
          <w:sz w:val="24"/>
          <w:szCs w:val="24"/>
        </w:rPr>
        <w:t xml:space="preserve"> на оказание поддержки субъектам</w:t>
      </w:r>
      <w:r w:rsidR="00BD2B3C" w:rsidRPr="000471F2">
        <w:rPr>
          <w:sz w:val="24"/>
          <w:szCs w:val="24"/>
        </w:rPr>
        <w:t xml:space="preserve"> малого и среднего предприн</w:t>
      </w:r>
      <w:r w:rsidR="00B6655E" w:rsidRPr="000471F2">
        <w:rPr>
          <w:sz w:val="24"/>
          <w:szCs w:val="24"/>
        </w:rPr>
        <w:t>имательства, включающих:</w:t>
      </w:r>
    </w:p>
    <w:p w:rsidR="00BD2B3C" w:rsidRPr="000471F2" w:rsidRDefault="00B6655E" w:rsidP="00BD2B3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разработку</w:t>
      </w:r>
      <w:r w:rsidR="00BD2B3C" w:rsidRPr="000471F2">
        <w:rPr>
          <w:rFonts w:ascii="Times New Roman" w:hAnsi="Times New Roman" w:cs="Times New Roman"/>
        </w:rPr>
        <w:t xml:space="preserve"> комплекса мероприятий </w:t>
      </w:r>
      <w:r w:rsidRPr="000471F2">
        <w:rPr>
          <w:rFonts w:ascii="Times New Roman" w:hAnsi="Times New Roman" w:cs="Times New Roman"/>
        </w:rPr>
        <w:t>по</w:t>
      </w:r>
      <w:r w:rsidR="00C50062" w:rsidRPr="000471F2">
        <w:rPr>
          <w:rFonts w:ascii="Times New Roman" w:hAnsi="Times New Roman" w:cs="Times New Roman"/>
        </w:rPr>
        <w:t xml:space="preserve"> </w:t>
      </w:r>
      <w:r w:rsidR="00E71758" w:rsidRPr="000471F2">
        <w:rPr>
          <w:rFonts w:ascii="Times New Roman" w:hAnsi="Times New Roman" w:cs="Times New Roman"/>
        </w:rPr>
        <w:t>организации</w:t>
      </w:r>
      <w:r w:rsidR="00C50062" w:rsidRPr="000471F2">
        <w:rPr>
          <w:rFonts w:ascii="Times New Roman" w:hAnsi="Times New Roman" w:cs="Times New Roman"/>
        </w:rPr>
        <w:t xml:space="preserve"> </w:t>
      </w:r>
      <w:r w:rsidR="00931B13" w:rsidRPr="000471F2">
        <w:rPr>
          <w:rFonts w:ascii="Times New Roman" w:hAnsi="Times New Roman" w:cs="Times New Roman"/>
        </w:rPr>
        <w:t>о</w:t>
      </w:r>
      <w:r w:rsidR="005225C1" w:rsidRPr="000471F2">
        <w:rPr>
          <w:rFonts w:ascii="Times New Roman" w:hAnsi="Times New Roman" w:cs="Times New Roman"/>
        </w:rPr>
        <w:t xml:space="preserve">бучения заинтересованных </w:t>
      </w:r>
      <w:r w:rsidR="00931B13" w:rsidRPr="000471F2">
        <w:rPr>
          <w:rFonts w:ascii="Times New Roman" w:hAnsi="Times New Roman" w:cs="Times New Roman"/>
        </w:rPr>
        <w:t>субъектов</w:t>
      </w:r>
      <w:r w:rsidR="005225C1" w:rsidRPr="000471F2">
        <w:rPr>
          <w:rFonts w:ascii="Times New Roman" w:hAnsi="Times New Roman" w:cs="Times New Roman"/>
        </w:rPr>
        <w:t xml:space="preserve"> малого и среднего предпринимательства</w:t>
      </w:r>
      <w:r w:rsidR="00931B13" w:rsidRPr="000471F2">
        <w:rPr>
          <w:rFonts w:ascii="Times New Roman" w:hAnsi="Times New Roman" w:cs="Times New Roman"/>
        </w:rPr>
        <w:t>, а также граждан, пожелавших ими стать,</w:t>
      </w:r>
      <w:r w:rsidR="00C50062" w:rsidRPr="000471F2">
        <w:rPr>
          <w:rFonts w:ascii="Times New Roman" w:hAnsi="Times New Roman" w:cs="Times New Roman"/>
        </w:rPr>
        <w:t xml:space="preserve"> </w:t>
      </w:r>
      <w:r w:rsidR="00BD2B3C" w:rsidRPr="000471F2">
        <w:rPr>
          <w:rFonts w:ascii="Times New Roman" w:hAnsi="Times New Roman" w:cs="Times New Roman"/>
        </w:rPr>
        <w:t>основам предпринимательской деятельности, в том числе бизнес-планированию, бухгалтерскому, налоговому учету, делопроизводству, кадровым вопросам и пр.;</w:t>
      </w:r>
    </w:p>
    <w:p w:rsidR="00BD2B3C" w:rsidRPr="000471F2" w:rsidRDefault="00B6655E" w:rsidP="00BD2B3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разработку</w:t>
      </w:r>
      <w:r w:rsidR="00BD2B3C" w:rsidRPr="000471F2">
        <w:rPr>
          <w:rFonts w:ascii="Times New Roman" w:hAnsi="Times New Roman" w:cs="Times New Roman"/>
        </w:rPr>
        <w:t xml:space="preserve"> комплекса мероприятий по </w:t>
      </w:r>
      <w:r w:rsidR="00682C54" w:rsidRPr="000471F2">
        <w:rPr>
          <w:rFonts w:ascii="Times New Roman" w:hAnsi="Times New Roman" w:cs="Times New Roman"/>
        </w:rPr>
        <w:t>привлечению на территорию</w:t>
      </w:r>
      <w:r w:rsidRPr="000471F2">
        <w:rPr>
          <w:rFonts w:ascii="Times New Roman" w:hAnsi="Times New Roman" w:cs="Times New Roman"/>
        </w:rPr>
        <w:t xml:space="preserve"> муниципального</w:t>
      </w:r>
      <w:r w:rsidR="00C50062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 xml:space="preserve">образования </w:t>
      </w:r>
      <w:r w:rsidR="00BD2B3C" w:rsidRPr="000471F2">
        <w:rPr>
          <w:rFonts w:ascii="Times New Roman" w:hAnsi="Times New Roman" w:cs="Times New Roman"/>
        </w:rPr>
        <w:t>микрофинансовых организаций;</w:t>
      </w:r>
    </w:p>
    <w:p w:rsidR="00BD2B3C" w:rsidRPr="000471F2" w:rsidRDefault="00B6655E" w:rsidP="00BD2B3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разработку</w:t>
      </w:r>
      <w:r w:rsidR="00BD2B3C" w:rsidRPr="000471F2">
        <w:rPr>
          <w:rFonts w:ascii="Times New Roman" w:hAnsi="Times New Roman" w:cs="Times New Roman"/>
        </w:rPr>
        <w:t xml:space="preserve"> комплекса мероприятий по созд</w:t>
      </w:r>
      <w:r w:rsidRPr="000471F2">
        <w:rPr>
          <w:rFonts w:ascii="Times New Roman" w:hAnsi="Times New Roman" w:cs="Times New Roman"/>
        </w:rPr>
        <w:t>анию на территории муниципального</w:t>
      </w:r>
      <w:r w:rsidR="00C50062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 xml:space="preserve">образования </w:t>
      </w:r>
      <w:r w:rsidR="00BD2B3C" w:rsidRPr="000471F2">
        <w:rPr>
          <w:rFonts w:ascii="Times New Roman" w:hAnsi="Times New Roman" w:cs="Times New Roman"/>
        </w:rPr>
        <w:t>бизнес-инкубаторов и (или) технопарков;</w:t>
      </w:r>
    </w:p>
    <w:p w:rsidR="00203CB3" w:rsidRPr="000471F2" w:rsidRDefault="00FC3680" w:rsidP="00203CB3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разработку комплекса мероприятий по информированию и оказанию содействия субъектам малого и среднего предпринимательства </w:t>
      </w:r>
      <w:r w:rsidR="00E5271C" w:rsidRPr="000471F2">
        <w:rPr>
          <w:rFonts w:ascii="Times New Roman" w:hAnsi="Times New Roman" w:cs="Times New Roman"/>
        </w:rPr>
        <w:t>в получении частичной компенсации</w:t>
      </w:r>
      <w:r w:rsidR="00C50062" w:rsidRPr="000471F2">
        <w:rPr>
          <w:rFonts w:ascii="Times New Roman" w:hAnsi="Times New Roman" w:cs="Times New Roman"/>
        </w:rPr>
        <w:t xml:space="preserve"> </w:t>
      </w:r>
      <w:r w:rsidR="00E5271C" w:rsidRPr="000471F2">
        <w:rPr>
          <w:rFonts w:ascii="Times New Roman" w:hAnsi="Times New Roman" w:cs="Times New Roman"/>
        </w:rPr>
        <w:t>затрат</w:t>
      </w:r>
      <w:r w:rsidR="00C50062" w:rsidRPr="000471F2">
        <w:rPr>
          <w:rFonts w:ascii="Times New Roman" w:hAnsi="Times New Roman" w:cs="Times New Roman"/>
        </w:rPr>
        <w:t xml:space="preserve"> </w:t>
      </w:r>
      <w:r w:rsidR="00E17F68" w:rsidRPr="000471F2">
        <w:rPr>
          <w:rFonts w:ascii="Times New Roman" w:hAnsi="Times New Roman" w:cs="Times New Roman"/>
        </w:rPr>
        <w:t>в</w:t>
      </w:r>
      <w:r w:rsidR="00494AF6" w:rsidRPr="000471F2">
        <w:rPr>
          <w:rFonts w:ascii="Times New Roman" w:hAnsi="Times New Roman" w:cs="Times New Roman"/>
        </w:rPr>
        <w:t xml:space="preserve"> виде субсидий</w:t>
      </w:r>
      <w:r w:rsidR="00203CB3" w:rsidRPr="000471F2">
        <w:rPr>
          <w:rFonts w:ascii="Times New Roman" w:hAnsi="Times New Roman" w:cs="Times New Roman"/>
        </w:rPr>
        <w:t xml:space="preserve">, получении налоговых преференций, </w:t>
      </w:r>
      <w:r w:rsidR="00A43446" w:rsidRPr="000471F2">
        <w:rPr>
          <w:rFonts w:ascii="Times New Roman" w:hAnsi="Times New Roman" w:cs="Times New Roman"/>
        </w:rPr>
        <w:t xml:space="preserve">а также </w:t>
      </w:r>
      <w:r w:rsidR="00203CB3" w:rsidRPr="000471F2">
        <w:rPr>
          <w:rFonts w:ascii="Times New Roman" w:hAnsi="Times New Roman" w:cs="Times New Roman"/>
        </w:rPr>
        <w:t>поручительств по банковским кредитам;</w:t>
      </w:r>
    </w:p>
    <w:p w:rsidR="000D7149" w:rsidRPr="000471F2" w:rsidRDefault="000D7149" w:rsidP="00BD2B3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разработку </w:t>
      </w:r>
      <w:r w:rsidR="0067749C" w:rsidRPr="000471F2">
        <w:rPr>
          <w:rFonts w:ascii="Times New Roman" w:hAnsi="Times New Roman" w:cs="Times New Roman"/>
        </w:rPr>
        <w:t xml:space="preserve">и реализацию </w:t>
      </w:r>
      <w:r w:rsidR="00494AF6" w:rsidRPr="000471F2">
        <w:rPr>
          <w:rFonts w:ascii="Times New Roman" w:hAnsi="Times New Roman" w:cs="Times New Roman"/>
        </w:rPr>
        <w:t>муниципальных</w:t>
      </w:r>
      <w:r w:rsidRPr="000471F2">
        <w:rPr>
          <w:rFonts w:ascii="Times New Roman" w:hAnsi="Times New Roman" w:cs="Times New Roman"/>
        </w:rPr>
        <w:t xml:space="preserve"> программ</w:t>
      </w:r>
      <w:r w:rsidR="007E041B" w:rsidRPr="000471F2">
        <w:rPr>
          <w:rFonts w:ascii="Times New Roman" w:hAnsi="Times New Roman" w:cs="Times New Roman"/>
        </w:rPr>
        <w:t xml:space="preserve"> развития малого и среднего предпринимательства</w:t>
      </w:r>
      <w:r w:rsidR="00494AF6" w:rsidRPr="000471F2">
        <w:rPr>
          <w:rFonts w:ascii="Times New Roman" w:hAnsi="Times New Roman" w:cs="Times New Roman"/>
        </w:rPr>
        <w:t>,</w:t>
      </w:r>
      <w:r w:rsidR="003076ED" w:rsidRPr="000471F2">
        <w:rPr>
          <w:rFonts w:ascii="Times New Roman" w:hAnsi="Times New Roman" w:cs="Times New Roman"/>
        </w:rPr>
        <w:t xml:space="preserve"> о</w:t>
      </w:r>
      <w:r w:rsidR="000F3B0F" w:rsidRPr="000471F2">
        <w:rPr>
          <w:rFonts w:ascii="Times New Roman" w:hAnsi="Times New Roman" w:cs="Times New Roman"/>
        </w:rPr>
        <w:t>беспечивающих получение субсидий</w:t>
      </w:r>
      <w:r w:rsidR="003076ED" w:rsidRPr="000471F2">
        <w:rPr>
          <w:rFonts w:ascii="Times New Roman" w:hAnsi="Times New Roman" w:cs="Times New Roman"/>
        </w:rPr>
        <w:t xml:space="preserve"> на реализацию мероприятий по финансовой поддержке субъектов малого и среднего предпринимательства и организаций, образующих инфраструктуру поддержки малого и среднего предпринимательства</w:t>
      </w:r>
      <w:r w:rsidR="007C059D" w:rsidRPr="000471F2">
        <w:rPr>
          <w:rFonts w:ascii="Times New Roman" w:hAnsi="Times New Roman" w:cs="Times New Roman"/>
        </w:rPr>
        <w:t>;</w:t>
      </w:r>
    </w:p>
    <w:p w:rsidR="007F4861" w:rsidRPr="000471F2" w:rsidRDefault="007F4861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п</w:t>
      </w:r>
      <w:r w:rsidR="00E846DD" w:rsidRPr="000471F2">
        <w:rPr>
          <w:rFonts w:ascii="Times New Roman" w:hAnsi="Times New Roman" w:cs="Times New Roman"/>
        </w:rPr>
        <w:t>одготовку</w:t>
      </w:r>
      <w:r w:rsidR="00BD2B3C" w:rsidRPr="000471F2">
        <w:rPr>
          <w:rFonts w:ascii="Times New Roman" w:hAnsi="Times New Roman" w:cs="Times New Roman"/>
        </w:rPr>
        <w:t xml:space="preserve"> земельных участков, находящихся в муниципальной собственности, для организации ярмарок, в том числе областных, межрегиональных, сезонных, тематических, выходного дня и </w:t>
      </w:r>
      <w:r w:rsidR="00370BB0" w:rsidRPr="000471F2">
        <w:rPr>
          <w:rFonts w:ascii="Times New Roman" w:hAnsi="Times New Roman" w:cs="Times New Roman"/>
        </w:rPr>
        <w:t>прочих</w:t>
      </w:r>
      <w:r w:rsidR="00BD2B3C" w:rsidRPr="000471F2">
        <w:rPr>
          <w:rFonts w:ascii="Times New Roman" w:hAnsi="Times New Roman" w:cs="Times New Roman"/>
        </w:rPr>
        <w:t>;</w:t>
      </w:r>
    </w:p>
    <w:p w:rsidR="00625141" w:rsidRPr="000471F2" w:rsidRDefault="007F4861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разработку</w:t>
      </w:r>
      <w:r w:rsidR="00BD2B3C" w:rsidRPr="000471F2">
        <w:rPr>
          <w:rFonts w:ascii="Times New Roman" w:hAnsi="Times New Roman" w:cs="Times New Roman"/>
        </w:rPr>
        <w:t xml:space="preserve"> и утверждение перечня муниципального имущества, предназначенного для предоставления во</w:t>
      </w:r>
      <w:r w:rsidR="00A70AB5" w:rsidRPr="000471F2">
        <w:rPr>
          <w:rFonts w:ascii="Times New Roman" w:hAnsi="Times New Roman" w:cs="Times New Roman"/>
        </w:rPr>
        <w:t xml:space="preserve"> владение и (или) пользование</w:t>
      </w:r>
      <w:r w:rsidR="00BD2B3C" w:rsidRPr="000471F2">
        <w:rPr>
          <w:rFonts w:ascii="Times New Roman" w:hAnsi="Times New Roman" w:cs="Times New Roman"/>
        </w:rPr>
        <w:t xml:space="preserve"> субъектам малого и среднего предпринимательства</w:t>
      </w:r>
      <w:r w:rsidR="00203CB3" w:rsidRPr="000471F2">
        <w:rPr>
          <w:rFonts w:ascii="Times New Roman" w:hAnsi="Times New Roman" w:cs="Times New Roman"/>
        </w:rPr>
        <w:t>;</w:t>
      </w:r>
    </w:p>
    <w:p w:rsidR="00203CB3" w:rsidRPr="000471F2" w:rsidRDefault="00203CB3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предоставление муниципального имущества в пользование субъектам малого и среднего предпринимательства по льготным арендным ставкам.</w:t>
      </w:r>
    </w:p>
    <w:p w:rsidR="00BD2B3C" w:rsidRPr="000471F2" w:rsidRDefault="00280B51" w:rsidP="00280B51">
      <w:pPr>
        <w:ind w:firstLine="708"/>
        <w:jc w:val="both"/>
        <w:rPr>
          <w:rStyle w:val="a4"/>
          <w:rFonts w:eastAsia="Arial Unicode MS"/>
          <w:b w:val="0"/>
          <w:bCs w:val="0"/>
          <w:sz w:val="24"/>
          <w:szCs w:val="24"/>
          <w:shd w:val="clear" w:color="auto" w:fill="auto"/>
        </w:rPr>
      </w:pPr>
      <w:r w:rsidRPr="000471F2">
        <w:rPr>
          <w:rFonts w:ascii="Times New Roman" w:hAnsi="Times New Roman" w:cs="Times New Roman"/>
        </w:rPr>
        <w:t>Д</w:t>
      </w:r>
      <w:r w:rsidR="00625141" w:rsidRPr="000471F2">
        <w:rPr>
          <w:rFonts w:ascii="Times New Roman" w:hAnsi="Times New Roman" w:cs="Times New Roman"/>
        </w:rPr>
        <w:t>окументы</w:t>
      </w:r>
      <w:r w:rsidRPr="000471F2">
        <w:rPr>
          <w:rFonts w:ascii="Times New Roman" w:hAnsi="Times New Roman" w:cs="Times New Roman"/>
        </w:rPr>
        <w:t xml:space="preserve"> о разработанных мерах и </w:t>
      </w:r>
      <w:r w:rsidR="0034723E" w:rsidRPr="000471F2">
        <w:rPr>
          <w:rFonts w:ascii="Times New Roman" w:hAnsi="Times New Roman" w:cs="Times New Roman"/>
        </w:rPr>
        <w:t xml:space="preserve">ежеквартальные </w:t>
      </w:r>
      <w:r w:rsidRPr="000471F2">
        <w:rPr>
          <w:rFonts w:ascii="Times New Roman" w:hAnsi="Times New Roman" w:cs="Times New Roman"/>
        </w:rPr>
        <w:t>отчеты о результатах их реализации</w:t>
      </w:r>
      <w:r w:rsidR="00625141" w:rsidRPr="000471F2">
        <w:rPr>
          <w:rFonts w:ascii="Times New Roman" w:hAnsi="Times New Roman" w:cs="Times New Roman"/>
        </w:rPr>
        <w:t xml:space="preserve"> публикуются</w:t>
      </w:r>
      <w:r w:rsidR="00BD2B3C" w:rsidRPr="000471F2">
        <w:rPr>
          <w:rFonts w:ascii="Times New Roman" w:hAnsi="Times New Roman" w:cs="Times New Roman"/>
        </w:rPr>
        <w:t xml:space="preserve"> на официальном </w:t>
      </w:r>
      <w:r w:rsidR="00C63CC8" w:rsidRPr="000471F2">
        <w:rPr>
          <w:rFonts w:ascii="Times New Roman" w:hAnsi="Times New Roman" w:cs="Times New Roman"/>
        </w:rPr>
        <w:t>интернет-портале</w:t>
      </w:r>
      <w:r w:rsidR="00BD2B3C" w:rsidRPr="000471F2">
        <w:rPr>
          <w:rFonts w:ascii="Times New Roman" w:hAnsi="Times New Roman" w:cs="Times New Roman"/>
        </w:rPr>
        <w:t xml:space="preserve"> администрации муниципального </w:t>
      </w:r>
      <w:r w:rsidR="007F4861" w:rsidRPr="000471F2">
        <w:rPr>
          <w:rFonts w:ascii="Times New Roman" w:hAnsi="Times New Roman" w:cs="Times New Roman"/>
        </w:rPr>
        <w:t>образования</w:t>
      </w:r>
      <w:r w:rsidR="00F42879" w:rsidRPr="000471F2">
        <w:rPr>
          <w:rFonts w:ascii="Times New Roman" w:hAnsi="Times New Roman" w:cs="Times New Roman"/>
        </w:rPr>
        <w:t xml:space="preserve"> и</w:t>
      </w:r>
      <w:r w:rsidR="00C63CC8" w:rsidRPr="000471F2">
        <w:rPr>
          <w:rFonts w:ascii="Times New Roman" w:hAnsi="Times New Roman" w:cs="Times New Roman"/>
        </w:rPr>
        <w:t xml:space="preserve"> (или) интернет-портале об инвестиционной деятельности муниципального образования</w:t>
      </w:r>
      <w:r w:rsidR="0034723E" w:rsidRPr="000471F2">
        <w:rPr>
          <w:rFonts w:ascii="Times New Roman" w:hAnsi="Times New Roman" w:cs="Times New Roman"/>
        </w:rPr>
        <w:t>, а также в печатных средствах массовой информации</w:t>
      </w:r>
      <w:r w:rsidR="00BD2B3C" w:rsidRPr="000471F2">
        <w:rPr>
          <w:rFonts w:ascii="Times New Roman" w:hAnsi="Times New Roman" w:cs="Times New Roman"/>
        </w:rPr>
        <w:t>.</w:t>
      </w:r>
    </w:p>
    <w:p w:rsidR="00801AA7" w:rsidRPr="000471F2" w:rsidRDefault="00801AA7" w:rsidP="00B448FA">
      <w:pPr>
        <w:jc w:val="both"/>
        <w:rPr>
          <w:rFonts w:ascii="Times New Roman" w:hAnsi="Times New Roman" w:cs="Times New Roman"/>
        </w:rPr>
      </w:pPr>
    </w:p>
    <w:p w:rsidR="00C64CA3" w:rsidRPr="000471F2" w:rsidRDefault="00653590" w:rsidP="00080839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20" w:firstLine="284"/>
        <w:rPr>
          <w:b/>
          <w:color w:val="002060"/>
          <w:sz w:val="24"/>
          <w:szCs w:val="24"/>
        </w:rPr>
      </w:pPr>
      <w:bookmarkStart w:id="8" w:name="_Toc433963477"/>
      <w:r w:rsidRPr="000471F2">
        <w:rPr>
          <w:b/>
          <w:color w:val="002060"/>
          <w:sz w:val="24"/>
          <w:szCs w:val="24"/>
        </w:rPr>
        <w:t xml:space="preserve">НАЛИЧИЕ В </w:t>
      </w:r>
      <w:r w:rsidR="004B7D10">
        <w:rPr>
          <w:b/>
          <w:bCs/>
          <w:color w:val="002060"/>
          <w:sz w:val="24"/>
          <w:szCs w:val="24"/>
        </w:rPr>
        <w:t>МУНИЦИПАЛЬНО</w:t>
      </w:r>
      <w:r w:rsidR="00323C74">
        <w:rPr>
          <w:b/>
          <w:bCs/>
          <w:color w:val="002060"/>
          <w:sz w:val="24"/>
          <w:szCs w:val="24"/>
        </w:rPr>
        <w:t>М</w:t>
      </w:r>
      <w:r w:rsidR="004B7D10">
        <w:rPr>
          <w:b/>
          <w:bCs/>
          <w:color w:val="002060"/>
          <w:sz w:val="24"/>
          <w:szCs w:val="24"/>
        </w:rPr>
        <w:t xml:space="preserve"> ОБРАЗОВАНИ</w:t>
      </w:r>
      <w:r w:rsidR="00323C74">
        <w:rPr>
          <w:b/>
          <w:bCs/>
          <w:color w:val="002060"/>
          <w:sz w:val="24"/>
          <w:szCs w:val="24"/>
        </w:rPr>
        <w:t>И</w:t>
      </w:r>
      <w:r w:rsidR="00DC611C" w:rsidRPr="000471F2">
        <w:rPr>
          <w:b/>
          <w:color w:val="002060"/>
          <w:sz w:val="24"/>
          <w:szCs w:val="24"/>
        </w:rPr>
        <w:t xml:space="preserve"> </w:t>
      </w:r>
      <w:r w:rsidRPr="000471F2">
        <w:rPr>
          <w:b/>
          <w:color w:val="002060"/>
          <w:sz w:val="24"/>
          <w:szCs w:val="24"/>
        </w:rPr>
        <w:t xml:space="preserve">НЕ МЕНЕЕ ОДНОЙ ПРОМЫШЛЕННОЙ ПЛОЩАДКИ, ПОДГОТОВЛЕННОЙ ДЛЯ </w:t>
      </w:r>
      <w:r w:rsidR="00E93896" w:rsidRPr="000471F2">
        <w:rPr>
          <w:b/>
          <w:color w:val="002060"/>
          <w:sz w:val="24"/>
          <w:szCs w:val="24"/>
        </w:rPr>
        <w:t>РАЗМЕЩЕНИЯ ПРОИЗВОДСТВ</w:t>
      </w:r>
      <w:bookmarkEnd w:id="8"/>
    </w:p>
    <w:p w:rsidR="00667C49" w:rsidRPr="000471F2" w:rsidRDefault="00667C49" w:rsidP="00667C49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  <w:bCs/>
        </w:rPr>
        <w:t>А</w:t>
      </w:r>
      <w:r w:rsidRPr="000471F2">
        <w:rPr>
          <w:rFonts w:ascii="Times New Roman" w:hAnsi="Times New Roman" w:cs="Times New Roman"/>
        </w:rPr>
        <w:t xml:space="preserve">дминистрация </w:t>
      </w:r>
      <w:r w:rsidR="00266D2C" w:rsidRPr="000471F2">
        <w:rPr>
          <w:rFonts w:ascii="Times New Roman" w:hAnsi="Times New Roman" w:cs="Times New Roman"/>
        </w:rPr>
        <w:t>Лотошинского муниципального района</w:t>
      </w:r>
      <w:r w:rsidRPr="000471F2">
        <w:rPr>
          <w:rFonts w:ascii="Times New Roman" w:hAnsi="Times New Roman" w:cs="Times New Roman"/>
        </w:rPr>
        <w:t xml:space="preserve"> осуществляет привлечение потенциальных инвесторов предоставляя возможность размещения производств на не менее чем одной подготовленной промышленной площадке.</w:t>
      </w:r>
    </w:p>
    <w:p w:rsidR="00667C49" w:rsidRPr="000471F2" w:rsidRDefault="00667C49" w:rsidP="00667C49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 целях размещения производств инвесторов могут предлагаться промышленные площадки, подготовленные:</w:t>
      </w:r>
    </w:p>
    <w:p w:rsidR="00667C49" w:rsidRPr="000471F2" w:rsidRDefault="00667C49" w:rsidP="00667C4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на основе ранее существующей производственной площадки, обеспеченной строениями, сооружениями и объектами инфраструктуры, в отношении которой проводится реконструкция и (или) капитальный ремонт, в соответствии со специализацией и потребностями потенциальных инвесторов;</w:t>
      </w:r>
    </w:p>
    <w:p w:rsidR="00667C49" w:rsidRPr="000471F2" w:rsidRDefault="00667C49" w:rsidP="00667C4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на вновь отведенном незастроенном земельном участке для размещения новых производственных мощностей, и создаваемыми для этих целей объектами инфраструктуры в соответствии со специализацией и (или) потребностями потенциальных инвесторов.</w:t>
      </w:r>
    </w:p>
    <w:p w:rsidR="00667C49" w:rsidRPr="000471F2" w:rsidRDefault="00667C49" w:rsidP="00667C49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Администрация </w:t>
      </w:r>
      <w:r w:rsidR="000471F2" w:rsidRPr="000471F2">
        <w:rPr>
          <w:rFonts w:ascii="Times New Roman" w:hAnsi="Times New Roman" w:cs="Times New Roman"/>
        </w:rPr>
        <w:t>Лотошинского муниципального района</w:t>
      </w:r>
      <w:r w:rsidRPr="000471F2">
        <w:rPr>
          <w:rFonts w:ascii="Times New Roman" w:hAnsi="Times New Roman" w:cs="Times New Roman"/>
        </w:rPr>
        <w:t xml:space="preserve"> может принимать участие в создании промышленных площадок путем выделения земельных участков, обеспечением необходимой инфраструктурой, и в отдельных случаях </w:t>
      </w:r>
      <w:r w:rsidR="000E471F" w:rsidRPr="000471F2">
        <w:rPr>
          <w:rFonts w:ascii="Times New Roman" w:hAnsi="Times New Roman" w:cs="Times New Roman"/>
        </w:rPr>
        <w:t>п</w:t>
      </w:r>
      <w:r w:rsidR="001E467E" w:rsidRPr="000471F2">
        <w:rPr>
          <w:rFonts w:ascii="Times New Roman" w:hAnsi="Times New Roman" w:cs="Times New Roman"/>
        </w:rPr>
        <w:t>редоставлением муниципальных гарантий</w:t>
      </w:r>
      <w:r w:rsidRPr="000471F2">
        <w:rPr>
          <w:rFonts w:ascii="Times New Roman" w:hAnsi="Times New Roman" w:cs="Times New Roman"/>
        </w:rPr>
        <w:t xml:space="preserve"> по банковским кредитам, привлекаемым частными инвесторами на их создание и дальнейшее развитие.</w:t>
      </w:r>
    </w:p>
    <w:p w:rsidR="005562AD" w:rsidRPr="000471F2" w:rsidRDefault="005562AD" w:rsidP="00667C49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Информация об имеющихся и создаваемых промышленных площадках на территории </w:t>
      </w:r>
      <w:r w:rsidR="00DC611C">
        <w:rPr>
          <w:rFonts w:ascii="Times New Roman" w:hAnsi="Times New Roman" w:cs="Times New Roman"/>
        </w:rPr>
        <w:t>Лотошинского муниципального района</w:t>
      </w:r>
      <w:r w:rsidRPr="000471F2">
        <w:rPr>
          <w:rFonts w:ascii="Times New Roman" w:hAnsi="Times New Roman" w:cs="Times New Roman"/>
        </w:rPr>
        <w:t xml:space="preserve"> размещается на интернет-портале об инвестиционной деятельности муниципального образования</w:t>
      </w:r>
      <w:r w:rsidR="007D033F" w:rsidRPr="000471F2">
        <w:rPr>
          <w:rFonts w:ascii="Times New Roman" w:hAnsi="Times New Roman" w:cs="Times New Roman"/>
        </w:rPr>
        <w:t>,</w:t>
      </w:r>
      <w:r w:rsidR="00C50062" w:rsidRPr="000471F2">
        <w:rPr>
          <w:rFonts w:ascii="Times New Roman" w:hAnsi="Times New Roman" w:cs="Times New Roman"/>
        </w:rPr>
        <w:t xml:space="preserve"> </w:t>
      </w:r>
      <w:r w:rsidR="007D033F" w:rsidRPr="000471F2">
        <w:rPr>
          <w:rFonts w:ascii="Times New Roman" w:hAnsi="Times New Roman" w:cs="Times New Roman"/>
          <w:bCs/>
        </w:rPr>
        <w:t>а также предоставляется для размещения на интернет-ресурсе об инвестиционной деятельности Московской области,</w:t>
      </w:r>
      <w:r w:rsidR="0034723E" w:rsidRPr="000471F2">
        <w:rPr>
          <w:rFonts w:ascii="Times New Roman" w:hAnsi="Times New Roman" w:cs="Times New Roman"/>
        </w:rPr>
        <w:t xml:space="preserve"> и обновляется не реже одного раза в квартал</w:t>
      </w:r>
      <w:r w:rsidRPr="000471F2">
        <w:rPr>
          <w:rFonts w:ascii="Times New Roman" w:hAnsi="Times New Roman" w:cs="Times New Roman"/>
        </w:rPr>
        <w:t>.</w:t>
      </w:r>
    </w:p>
    <w:p w:rsidR="00801AA7" w:rsidRPr="000471F2" w:rsidRDefault="00801AA7" w:rsidP="0064795F">
      <w:pPr>
        <w:ind w:firstLine="708"/>
        <w:jc w:val="both"/>
        <w:rPr>
          <w:rFonts w:ascii="Times New Roman" w:hAnsi="Times New Roman" w:cs="Times New Roman"/>
        </w:rPr>
      </w:pPr>
    </w:p>
    <w:p w:rsidR="00C64CA3" w:rsidRPr="000471F2" w:rsidRDefault="00E93896" w:rsidP="00B448F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20" w:firstLine="284"/>
        <w:rPr>
          <w:b/>
          <w:color w:val="002060"/>
          <w:sz w:val="24"/>
          <w:szCs w:val="24"/>
        </w:rPr>
      </w:pPr>
      <w:bookmarkStart w:id="9" w:name="_Toc433963478"/>
      <w:r w:rsidRPr="000471F2">
        <w:rPr>
          <w:b/>
          <w:color w:val="002060"/>
          <w:sz w:val="24"/>
          <w:szCs w:val="24"/>
        </w:rPr>
        <w:t xml:space="preserve">НАЛИЧИЕ В </w:t>
      </w:r>
      <w:r w:rsidR="00323C74">
        <w:rPr>
          <w:b/>
          <w:bCs/>
          <w:color w:val="002060"/>
          <w:sz w:val="24"/>
          <w:szCs w:val="24"/>
        </w:rPr>
        <w:t>МУНИЦИПАЛЬНОМ ОБРАЗОВАНИИ</w:t>
      </w:r>
      <w:r w:rsidR="00323C74" w:rsidRPr="000471F2">
        <w:rPr>
          <w:b/>
          <w:color w:val="002060"/>
          <w:sz w:val="24"/>
          <w:szCs w:val="24"/>
        </w:rPr>
        <w:t xml:space="preserve"> </w:t>
      </w:r>
      <w:r w:rsidRPr="000471F2">
        <w:rPr>
          <w:b/>
          <w:color w:val="002060"/>
          <w:sz w:val="24"/>
          <w:szCs w:val="24"/>
        </w:rPr>
        <w:t xml:space="preserve">УТВЕРЖДЕННЫХ ПРОГРАММ </w:t>
      </w:r>
      <w:r w:rsidR="00793D1A" w:rsidRPr="000471F2">
        <w:rPr>
          <w:b/>
          <w:color w:val="002060"/>
          <w:sz w:val="24"/>
          <w:szCs w:val="24"/>
        </w:rPr>
        <w:t>ОБУЧЕНИЯ</w:t>
      </w:r>
      <w:r w:rsidR="00A53190" w:rsidRPr="000471F2">
        <w:rPr>
          <w:b/>
          <w:color w:val="002060"/>
          <w:sz w:val="24"/>
          <w:szCs w:val="24"/>
        </w:rPr>
        <w:t xml:space="preserve"> </w:t>
      </w:r>
      <w:r w:rsidR="003D54B9" w:rsidRPr="000471F2">
        <w:rPr>
          <w:b/>
          <w:color w:val="002060"/>
          <w:sz w:val="24"/>
          <w:szCs w:val="24"/>
        </w:rPr>
        <w:t xml:space="preserve">И АТТЕСТАЦИИ </w:t>
      </w:r>
      <w:r w:rsidRPr="000471F2">
        <w:rPr>
          <w:b/>
          <w:color w:val="002060"/>
          <w:sz w:val="24"/>
          <w:szCs w:val="24"/>
        </w:rPr>
        <w:t xml:space="preserve">МУНИЦИПАЛЬНЫХ СЛУЖАЩИХ, УЧАСТВУЮЩИХ В ПРОЦЕССЕ </w:t>
      </w:r>
      <w:r w:rsidR="00CD07A0" w:rsidRPr="000471F2">
        <w:rPr>
          <w:b/>
          <w:color w:val="002060"/>
          <w:sz w:val="24"/>
          <w:szCs w:val="24"/>
        </w:rPr>
        <w:t xml:space="preserve">ПРИВЛЕЧЕНИЯ ИНВЕСТИЦИЙ, ПОДДЕРЖКЕ </w:t>
      </w:r>
      <w:r w:rsidR="00BC2487" w:rsidRPr="000471F2">
        <w:rPr>
          <w:b/>
          <w:color w:val="002060"/>
          <w:sz w:val="24"/>
          <w:szCs w:val="24"/>
        </w:rPr>
        <w:t xml:space="preserve">МАЛОГО И СРЕДНЕГО </w:t>
      </w:r>
      <w:r w:rsidR="00CD07A0" w:rsidRPr="000471F2">
        <w:rPr>
          <w:b/>
          <w:color w:val="002060"/>
          <w:sz w:val="24"/>
          <w:szCs w:val="24"/>
        </w:rPr>
        <w:t xml:space="preserve">ПРЕДПРИНИМАТЕЛЬСТВА, ОКАЗАНИИ </w:t>
      </w:r>
      <w:r w:rsidR="00BC2487" w:rsidRPr="000471F2">
        <w:rPr>
          <w:b/>
          <w:color w:val="002060"/>
          <w:sz w:val="24"/>
          <w:szCs w:val="24"/>
        </w:rPr>
        <w:t xml:space="preserve">ГОСУДАРСТВЕННЫХ И </w:t>
      </w:r>
      <w:r w:rsidR="00CD07A0" w:rsidRPr="000471F2">
        <w:rPr>
          <w:b/>
          <w:color w:val="002060"/>
          <w:sz w:val="24"/>
          <w:szCs w:val="24"/>
        </w:rPr>
        <w:t>МУНИЦИПАЛЬНЫХ УСЛУГ ИНВЕСТОРАМ ПО ПРИНЦИПУ «ОДНОГО ОКНА»</w:t>
      </w:r>
      <w:bookmarkEnd w:id="9"/>
    </w:p>
    <w:p w:rsidR="0003355A" w:rsidRPr="000471F2" w:rsidRDefault="0003355A" w:rsidP="00B5192C">
      <w:pPr>
        <w:ind w:firstLine="708"/>
        <w:jc w:val="both"/>
        <w:rPr>
          <w:rFonts w:ascii="Times New Roman" w:hAnsi="Times New Roman" w:cs="Times New Roman"/>
          <w:bCs/>
        </w:rPr>
      </w:pPr>
      <w:r w:rsidRPr="000471F2">
        <w:rPr>
          <w:rFonts w:ascii="Times New Roman" w:hAnsi="Times New Roman" w:cs="Times New Roman"/>
          <w:bCs/>
        </w:rPr>
        <w:t xml:space="preserve">Администрация </w:t>
      </w:r>
      <w:r w:rsidR="00266D2C" w:rsidRPr="000471F2">
        <w:rPr>
          <w:rFonts w:ascii="Times New Roman" w:hAnsi="Times New Roman" w:cs="Times New Roman"/>
          <w:bCs/>
        </w:rPr>
        <w:t>Лотошинского муниципального района</w:t>
      </w:r>
      <w:r w:rsidRPr="000471F2">
        <w:rPr>
          <w:rFonts w:ascii="Times New Roman" w:hAnsi="Times New Roman" w:cs="Times New Roman"/>
          <w:bCs/>
        </w:rPr>
        <w:t xml:space="preserve"> </w:t>
      </w:r>
      <w:r w:rsidR="00CE5AF5" w:rsidRPr="000471F2">
        <w:rPr>
          <w:rFonts w:ascii="Times New Roman" w:hAnsi="Times New Roman" w:cs="Times New Roman"/>
          <w:bCs/>
        </w:rPr>
        <w:t xml:space="preserve">организует работу по подготовке, переподготовке и повышению квалификации </w:t>
      </w:r>
      <w:r w:rsidRPr="000471F2">
        <w:rPr>
          <w:rFonts w:ascii="Times New Roman" w:hAnsi="Times New Roman" w:cs="Times New Roman"/>
          <w:bCs/>
        </w:rPr>
        <w:t xml:space="preserve">муниципальных служащих, ответственных за привлечение инвестиций и поддержку </w:t>
      </w:r>
      <w:r w:rsidR="00BC2487" w:rsidRPr="000471F2">
        <w:rPr>
          <w:rFonts w:ascii="Times New Roman" w:hAnsi="Times New Roman" w:cs="Times New Roman"/>
          <w:bCs/>
        </w:rPr>
        <w:t xml:space="preserve">малого и среднего </w:t>
      </w:r>
      <w:r w:rsidRPr="000471F2">
        <w:rPr>
          <w:rFonts w:ascii="Times New Roman" w:hAnsi="Times New Roman" w:cs="Times New Roman"/>
          <w:bCs/>
        </w:rPr>
        <w:t>предпринимательства.</w:t>
      </w:r>
    </w:p>
    <w:p w:rsidR="00B5192C" w:rsidRPr="000471F2" w:rsidRDefault="0003355A" w:rsidP="00B5192C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  <w:bCs/>
        </w:rPr>
        <w:t>Также, в</w:t>
      </w:r>
      <w:r w:rsidR="00B5192C" w:rsidRPr="000471F2">
        <w:rPr>
          <w:rFonts w:ascii="Times New Roman" w:hAnsi="Times New Roman" w:cs="Times New Roman"/>
          <w:bCs/>
        </w:rPr>
        <w:t xml:space="preserve"> целях </w:t>
      </w:r>
      <w:r w:rsidR="00B5192C" w:rsidRPr="000471F2">
        <w:rPr>
          <w:rFonts w:ascii="Times New Roman" w:hAnsi="Times New Roman" w:cs="Times New Roman"/>
        </w:rPr>
        <w:t xml:space="preserve">качественного и своевременного оказания услуг инвесторам в режиме «одного окна» в муниципальном образовании осуществляется </w:t>
      </w:r>
      <w:r w:rsidR="00DE3EF9" w:rsidRPr="000471F2">
        <w:rPr>
          <w:rFonts w:ascii="Times New Roman" w:hAnsi="Times New Roman" w:cs="Times New Roman"/>
        </w:rPr>
        <w:t xml:space="preserve">подготовка, переподготовка и повышение квалификации </w:t>
      </w:r>
      <w:r w:rsidR="00B5192C" w:rsidRPr="000471F2">
        <w:rPr>
          <w:rFonts w:ascii="Times New Roman" w:hAnsi="Times New Roman" w:cs="Times New Roman"/>
        </w:rPr>
        <w:t>муниципальных служащих</w:t>
      </w:r>
      <w:r w:rsidR="00801AA7" w:rsidRPr="000471F2">
        <w:rPr>
          <w:rFonts w:ascii="Times New Roman" w:hAnsi="Times New Roman" w:cs="Times New Roman"/>
        </w:rPr>
        <w:t>,</w:t>
      </w:r>
      <w:r w:rsidR="00B5192C" w:rsidRPr="000471F2">
        <w:rPr>
          <w:rFonts w:ascii="Times New Roman" w:hAnsi="Times New Roman" w:cs="Times New Roman"/>
        </w:rPr>
        <w:t xml:space="preserve"> участвующих в процессе оказания </w:t>
      </w:r>
      <w:r w:rsidR="00BC2487" w:rsidRPr="000471F2">
        <w:rPr>
          <w:rFonts w:ascii="Times New Roman" w:hAnsi="Times New Roman" w:cs="Times New Roman"/>
        </w:rPr>
        <w:t xml:space="preserve">государственных и муниципальных </w:t>
      </w:r>
      <w:r w:rsidR="00B5192C" w:rsidRPr="000471F2">
        <w:rPr>
          <w:rFonts w:ascii="Times New Roman" w:hAnsi="Times New Roman" w:cs="Times New Roman"/>
        </w:rPr>
        <w:t>услуг, включающих:</w:t>
      </w:r>
    </w:p>
    <w:p w:rsidR="00B5192C" w:rsidRPr="000471F2" w:rsidRDefault="00B5192C" w:rsidP="00B5192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выдачу градостроительных планов земельных участков;</w:t>
      </w:r>
    </w:p>
    <w:p w:rsidR="00B5192C" w:rsidRPr="000471F2" w:rsidRDefault="00B5192C" w:rsidP="00B5192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утверждение схем расположения земельных участков на кадастровом плане или кадастровой карте территории;</w:t>
      </w:r>
    </w:p>
    <w:p w:rsidR="00B5192C" w:rsidRPr="000471F2" w:rsidRDefault="00B5192C" w:rsidP="00B5192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присвоение адреса объекту недвижимости или изменение такого адреса;</w:t>
      </w:r>
    </w:p>
    <w:p w:rsidR="00B5192C" w:rsidRPr="000471F2" w:rsidRDefault="00B5192C" w:rsidP="00B5192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выдачу разрешений на строительство;</w:t>
      </w:r>
    </w:p>
    <w:p w:rsidR="00B5192C" w:rsidRPr="000471F2" w:rsidRDefault="00B5192C" w:rsidP="00B5192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выдачу разрешений на ввод объектов в эксплуатацию.</w:t>
      </w:r>
    </w:p>
    <w:p w:rsidR="003D54B9" w:rsidRPr="000471F2" w:rsidRDefault="00CB0A9E" w:rsidP="003D54B9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Аттестация указанных муниципальных служащих производится в соответствии с действующим законодательством. Квалификационные требования к профессиональным знаниям и навыкам, необходимым для исполнения должностных обязанностей, устанавливаются в должностных инструкциях с учетом утвержденных программ обучения</w:t>
      </w:r>
      <w:r w:rsidR="00242790" w:rsidRPr="000471F2">
        <w:rPr>
          <w:rFonts w:ascii="Times New Roman" w:hAnsi="Times New Roman" w:cs="Times New Roman"/>
        </w:rPr>
        <w:t>.</w:t>
      </w:r>
    </w:p>
    <w:p w:rsidR="00801AA7" w:rsidRPr="000471F2" w:rsidRDefault="00801AA7" w:rsidP="00B448FA">
      <w:pPr>
        <w:pStyle w:val="a5"/>
        <w:ind w:left="284"/>
        <w:jc w:val="both"/>
        <w:rPr>
          <w:rFonts w:ascii="Times New Roman" w:hAnsi="Times New Roman" w:cs="Times New Roman"/>
        </w:rPr>
      </w:pPr>
    </w:p>
    <w:p w:rsidR="00323C74" w:rsidRPr="00323C74" w:rsidRDefault="00C64CA3" w:rsidP="00C37039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20" w:firstLine="708"/>
        <w:rPr>
          <w:sz w:val="24"/>
          <w:szCs w:val="24"/>
        </w:rPr>
      </w:pPr>
      <w:bookmarkStart w:id="10" w:name="_Toc433963479"/>
      <w:r w:rsidRPr="00323C74">
        <w:rPr>
          <w:b/>
          <w:color w:val="002060"/>
          <w:sz w:val="24"/>
          <w:szCs w:val="24"/>
        </w:rPr>
        <w:t>Н</w:t>
      </w:r>
      <w:r w:rsidR="00177D73" w:rsidRPr="00323C74">
        <w:rPr>
          <w:b/>
          <w:color w:val="002060"/>
          <w:sz w:val="24"/>
          <w:szCs w:val="24"/>
        </w:rPr>
        <w:t xml:space="preserve">АЛИЧИЕ КОЛЛЕГИАЛЬНОГО СОВЕЩАТЕЛЬНОГО ОРГАНА ПО УЛУЧШЕНИЮ ИНВЕСТИЦИОННОГО КЛИМАТА И РАЗВИТИЮ ПРЕДПРИНИМАТЕЛЬСТВА ПРИ ГЛАВЕ </w:t>
      </w:r>
      <w:bookmarkEnd w:id="10"/>
      <w:r w:rsidR="00323C74">
        <w:rPr>
          <w:b/>
          <w:bCs/>
          <w:color w:val="002060"/>
          <w:sz w:val="24"/>
          <w:szCs w:val="24"/>
        </w:rPr>
        <w:t>МУНИЦИПАЛЬНОГО ОБРАЗОВАНИЯ</w:t>
      </w:r>
    </w:p>
    <w:p w:rsidR="00C37039" w:rsidRPr="00323C74" w:rsidRDefault="00323C74" w:rsidP="00323C74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ind w:right="20" w:firstLine="708"/>
        <w:rPr>
          <w:sz w:val="24"/>
          <w:szCs w:val="24"/>
        </w:rPr>
      </w:pPr>
      <w:r w:rsidRPr="00323C74">
        <w:rPr>
          <w:sz w:val="24"/>
          <w:szCs w:val="24"/>
        </w:rPr>
        <w:t xml:space="preserve"> </w:t>
      </w:r>
      <w:r w:rsidR="00C37039" w:rsidRPr="00323C74">
        <w:rPr>
          <w:sz w:val="24"/>
          <w:szCs w:val="24"/>
        </w:rPr>
        <w:t xml:space="preserve">В </w:t>
      </w:r>
      <w:r w:rsidR="00266D2C" w:rsidRPr="00323C74">
        <w:rPr>
          <w:sz w:val="24"/>
          <w:szCs w:val="24"/>
        </w:rPr>
        <w:t>администрации Лотошинского муниципального</w:t>
      </w:r>
      <w:r w:rsidR="00C37039" w:rsidRPr="00323C74">
        <w:rPr>
          <w:sz w:val="24"/>
          <w:szCs w:val="24"/>
        </w:rPr>
        <w:t xml:space="preserve"> Московской области в целях реализации практики участия коллегиальных совещательных органов при рассмотрении вопросов привлечения инвестиций, совершенствовании процессов взаимодействия между инвесторами и органами местного самоуправления создается коллегиальный совещательный орган, в состав которого входят руководители </w:t>
      </w:r>
      <w:r w:rsidR="00AE64B5" w:rsidRPr="00323C74">
        <w:rPr>
          <w:sz w:val="24"/>
          <w:szCs w:val="24"/>
        </w:rPr>
        <w:t>ведущих</w:t>
      </w:r>
      <w:r w:rsidR="00A2425D" w:rsidRPr="00323C74">
        <w:rPr>
          <w:sz w:val="24"/>
          <w:szCs w:val="24"/>
        </w:rPr>
        <w:t xml:space="preserve"> предприятий,</w:t>
      </w:r>
      <w:r w:rsidR="00C37039" w:rsidRPr="00323C74">
        <w:rPr>
          <w:sz w:val="24"/>
          <w:szCs w:val="24"/>
        </w:rPr>
        <w:t xml:space="preserve"> представители </w:t>
      </w:r>
      <w:r w:rsidR="00AE64B5" w:rsidRPr="00323C74">
        <w:rPr>
          <w:sz w:val="24"/>
          <w:szCs w:val="24"/>
        </w:rPr>
        <w:t>инфраструктурных</w:t>
      </w:r>
      <w:r w:rsidR="00A2425D" w:rsidRPr="00323C74">
        <w:rPr>
          <w:sz w:val="24"/>
          <w:szCs w:val="24"/>
        </w:rPr>
        <w:t xml:space="preserve"> компаний,</w:t>
      </w:r>
      <w:r w:rsidR="00AE64B5" w:rsidRPr="00323C74">
        <w:rPr>
          <w:sz w:val="24"/>
          <w:szCs w:val="24"/>
        </w:rPr>
        <w:t xml:space="preserve"> малого и среднего предпринимательства, общественных организаций,</w:t>
      </w:r>
      <w:r w:rsidR="00085658" w:rsidRPr="00323C74">
        <w:rPr>
          <w:sz w:val="24"/>
          <w:szCs w:val="24"/>
        </w:rPr>
        <w:t xml:space="preserve"> </w:t>
      </w:r>
      <w:r w:rsidR="00C37039" w:rsidRPr="00323C74">
        <w:rPr>
          <w:sz w:val="24"/>
          <w:szCs w:val="24"/>
        </w:rPr>
        <w:t xml:space="preserve">органов </w:t>
      </w:r>
      <w:r w:rsidR="00041AA3" w:rsidRPr="00323C74">
        <w:rPr>
          <w:sz w:val="24"/>
          <w:szCs w:val="24"/>
        </w:rPr>
        <w:t>государственной</w:t>
      </w:r>
      <w:r w:rsidR="00AE64B5" w:rsidRPr="00323C74">
        <w:rPr>
          <w:sz w:val="24"/>
          <w:szCs w:val="24"/>
        </w:rPr>
        <w:t xml:space="preserve"> власти и </w:t>
      </w:r>
      <w:r w:rsidR="00C37039" w:rsidRPr="00323C74">
        <w:rPr>
          <w:sz w:val="24"/>
          <w:szCs w:val="24"/>
        </w:rPr>
        <w:t>местного самоуправления.</w:t>
      </w:r>
    </w:p>
    <w:p w:rsidR="00C37039" w:rsidRPr="000471F2" w:rsidRDefault="003C75F2" w:rsidP="00C37039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К</w:t>
      </w:r>
      <w:r w:rsidR="00C37039" w:rsidRPr="000471F2">
        <w:rPr>
          <w:rFonts w:ascii="Times New Roman" w:hAnsi="Times New Roman" w:cs="Times New Roman"/>
        </w:rPr>
        <w:t>оллегиальный совещательный орган по улучшению инвестиционного климата и развитию предпринимательства (далее – Совет) выполняет следующие основные функции:</w:t>
      </w:r>
    </w:p>
    <w:p w:rsidR="00B02BBA" w:rsidRPr="000471F2" w:rsidRDefault="00B02BBA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рассмотрение </w:t>
      </w:r>
      <w:r w:rsidR="00DD5E6E" w:rsidRPr="000471F2">
        <w:rPr>
          <w:rFonts w:ascii="Times New Roman" w:hAnsi="Times New Roman" w:cs="Times New Roman"/>
        </w:rPr>
        <w:t xml:space="preserve">предлагаемых инвесторами к реализации </w:t>
      </w:r>
      <w:r w:rsidRPr="000471F2">
        <w:rPr>
          <w:rFonts w:ascii="Times New Roman" w:hAnsi="Times New Roman" w:cs="Times New Roman"/>
        </w:rPr>
        <w:t>инвестиционных проектов, выработку соответствующих рекомендаций и предложений по ним;</w:t>
      </w:r>
    </w:p>
    <w:p w:rsidR="00C37039" w:rsidRPr="000471F2" w:rsidRDefault="00C37039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выработку рекомендаций по организации взаимодействия между органами местного самоуправления и инвесторами;</w:t>
      </w:r>
    </w:p>
    <w:p w:rsidR="00C37039" w:rsidRPr="000471F2" w:rsidRDefault="00C37039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выработку рекомендаций по снижению административных барьеров, препятствующих привлечению инвестиций;</w:t>
      </w:r>
    </w:p>
    <w:p w:rsidR="00C37039" w:rsidRPr="000471F2" w:rsidRDefault="00C37039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разработку предложений по приоритетным направлениям развития муниципального образования;</w:t>
      </w:r>
    </w:p>
    <w:p w:rsidR="00C37039" w:rsidRPr="000471F2" w:rsidRDefault="00C37039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b/>
          <w:bCs/>
        </w:rPr>
      </w:pPr>
      <w:r w:rsidRPr="000471F2">
        <w:rPr>
          <w:rFonts w:ascii="Times New Roman" w:hAnsi="Times New Roman" w:cs="Times New Roman"/>
        </w:rPr>
        <w:t>выработку рекомендаций по муниципальной поддержке инвестиционных процессов и стимулированию инвестиционной активности на территории муниципального образования;</w:t>
      </w:r>
    </w:p>
    <w:p w:rsidR="00C37039" w:rsidRPr="000471F2" w:rsidRDefault="00C37039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b/>
          <w:bCs/>
        </w:rPr>
      </w:pPr>
      <w:r w:rsidRPr="000471F2">
        <w:rPr>
          <w:rFonts w:ascii="Times New Roman" w:hAnsi="Times New Roman" w:cs="Times New Roman"/>
        </w:rPr>
        <w:t>выработку рекомендаций для органов местного самоуправления по развитию малого и среднего предпринимательства на территории муниципального образования.</w:t>
      </w:r>
    </w:p>
    <w:p w:rsidR="00C37039" w:rsidRPr="000471F2" w:rsidRDefault="00C37039" w:rsidP="00C37039">
      <w:pPr>
        <w:ind w:left="720"/>
        <w:contextualSpacing/>
        <w:jc w:val="both"/>
        <w:rPr>
          <w:rFonts w:ascii="Times New Roman" w:hAnsi="Times New Roman" w:cs="Times New Roman"/>
          <w:bCs/>
        </w:rPr>
      </w:pPr>
      <w:r w:rsidRPr="000471F2">
        <w:rPr>
          <w:rFonts w:ascii="Times New Roman" w:hAnsi="Times New Roman" w:cs="Times New Roman"/>
          <w:bCs/>
        </w:rPr>
        <w:t>Возглавляет работу Совета глава муниципального образования.</w:t>
      </w:r>
    </w:p>
    <w:p w:rsidR="00C37039" w:rsidRPr="000471F2" w:rsidRDefault="00C37039" w:rsidP="00C37039">
      <w:pPr>
        <w:ind w:firstLine="709"/>
        <w:jc w:val="both"/>
        <w:rPr>
          <w:rFonts w:ascii="Times New Roman" w:hAnsi="Times New Roman" w:cs="Times New Roman"/>
          <w:bCs/>
        </w:rPr>
      </w:pPr>
      <w:r w:rsidRPr="000471F2">
        <w:rPr>
          <w:rFonts w:ascii="Times New Roman" w:hAnsi="Times New Roman" w:cs="Times New Roman"/>
          <w:bCs/>
        </w:rPr>
        <w:t>Заседания Совета проходят на регулярной основе, не реже одного раза в два месяца.</w:t>
      </w:r>
    </w:p>
    <w:p w:rsidR="0068277D" w:rsidRPr="000471F2" w:rsidRDefault="00C37039" w:rsidP="00C37039">
      <w:pPr>
        <w:ind w:firstLine="709"/>
        <w:jc w:val="both"/>
        <w:rPr>
          <w:rFonts w:ascii="Times New Roman" w:hAnsi="Times New Roman" w:cs="Times New Roman"/>
          <w:bCs/>
        </w:rPr>
      </w:pPr>
      <w:r w:rsidRPr="000471F2">
        <w:rPr>
          <w:rFonts w:ascii="Times New Roman" w:hAnsi="Times New Roman" w:cs="Times New Roman"/>
          <w:bCs/>
        </w:rPr>
        <w:t xml:space="preserve">Руководитель Совета осуществляет ежедневный личный прием </w:t>
      </w:r>
      <w:r w:rsidR="00D7545C" w:rsidRPr="000471F2">
        <w:rPr>
          <w:rFonts w:ascii="Times New Roman" w:hAnsi="Times New Roman" w:cs="Times New Roman"/>
          <w:bCs/>
        </w:rPr>
        <w:t xml:space="preserve">граждан из числа представителей инвесторов, желающих реализовать инвестиционные проекты на территории муниципального образования; </w:t>
      </w:r>
      <w:r w:rsidR="00C35FA8" w:rsidRPr="000471F2">
        <w:rPr>
          <w:rFonts w:ascii="Times New Roman" w:hAnsi="Times New Roman" w:cs="Times New Roman"/>
          <w:bCs/>
        </w:rPr>
        <w:t>руководителей предприятий и индивидуальных предпринимателей, действующих на территории муниципального образования</w:t>
      </w:r>
      <w:r w:rsidR="00653590" w:rsidRPr="000471F2">
        <w:rPr>
          <w:rFonts w:ascii="Times New Roman" w:hAnsi="Times New Roman" w:cs="Times New Roman"/>
          <w:bCs/>
        </w:rPr>
        <w:t>,</w:t>
      </w:r>
      <w:r w:rsidR="00085658" w:rsidRPr="000471F2">
        <w:rPr>
          <w:rFonts w:ascii="Times New Roman" w:hAnsi="Times New Roman" w:cs="Times New Roman"/>
          <w:bCs/>
        </w:rPr>
        <w:t xml:space="preserve"> </w:t>
      </w:r>
      <w:r w:rsidR="00D7545C" w:rsidRPr="000471F2">
        <w:rPr>
          <w:rFonts w:ascii="Times New Roman" w:hAnsi="Times New Roman" w:cs="Times New Roman"/>
          <w:bCs/>
        </w:rPr>
        <w:t xml:space="preserve">в целях решения </w:t>
      </w:r>
      <w:r w:rsidR="00653590" w:rsidRPr="000471F2">
        <w:rPr>
          <w:rFonts w:ascii="Times New Roman" w:hAnsi="Times New Roman" w:cs="Times New Roman"/>
          <w:bCs/>
        </w:rPr>
        <w:t>возникающих</w:t>
      </w:r>
      <w:r w:rsidR="00085658" w:rsidRPr="000471F2">
        <w:rPr>
          <w:rFonts w:ascii="Times New Roman" w:hAnsi="Times New Roman" w:cs="Times New Roman"/>
          <w:bCs/>
        </w:rPr>
        <w:t xml:space="preserve"> </w:t>
      </w:r>
      <w:r w:rsidR="006F2348" w:rsidRPr="000471F2">
        <w:rPr>
          <w:rFonts w:ascii="Times New Roman" w:hAnsi="Times New Roman" w:cs="Times New Roman"/>
          <w:bCs/>
        </w:rPr>
        <w:t>у бизнеса</w:t>
      </w:r>
      <w:r w:rsidR="00085658" w:rsidRPr="000471F2">
        <w:rPr>
          <w:rFonts w:ascii="Times New Roman" w:hAnsi="Times New Roman" w:cs="Times New Roman"/>
          <w:bCs/>
        </w:rPr>
        <w:t xml:space="preserve">  </w:t>
      </w:r>
      <w:r w:rsidR="006F2348" w:rsidRPr="000471F2">
        <w:rPr>
          <w:rFonts w:ascii="Times New Roman" w:hAnsi="Times New Roman" w:cs="Times New Roman"/>
          <w:bCs/>
        </w:rPr>
        <w:t>проблем</w:t>
      </w:r>
      <w:r w:rsidR="00D7545C" w:rsidRPr="000471F2">
        <w:rPr>
          <w:rFonts w:ascii="Times New Roman" w:hAnsi="Times New Roman" w:cs="Times New Roman"/>
          <w:bCs/>
        </w:rPr>
        <w:t xml:space="preserve">; </w:t>
      </w:r>
      <w:r w:rsidR="00C35FA8" w:rsidRPr="000471F2">
        <w:rPr>
          <w:rFonts w:ascii="Times New Roman" w:hAnsi="Times New Roman" w:cs="Times New Roman"/>
          <w:bCs/>
        </w:rPr>
        <w:t>а также граждан</w:t>
      </w:r>
      <w:r w:rsidR="00D7545C" w:rsidRPr="000471F2">
        <w:rPr>
          <w:rFonts w:ascii="Times New Roman" w:hAnsi="Times New Roman" w:cs="Times New Roman"/>
          <w:bCs/>
        </w:rPr>
        <w:t>,</w:t>
      </w:r>
      <w:r w:rsidR="00C35FA8" w:rsidRPr="000471F2">
        <w:rPr>
          <w:rFonts w:ascii="Times New Roman" w:hAnsi="Times New Roman" w:cs="Times New Roman"/>
          <w:bCs/>
        </w:rPr>
        <w:t xml:space="preserve"> имеющих намерение</w:t>
      </w:r>
      <w:r w:rsidR="00D7545C" w:rsidRPr="000471F2">
        <w:rPr>
          <w:rFonts w:ascii="Times New Roman" w:hAnsi="Times New Roman" w:cs="Times New Roman"/>
          <w:bCs/>
        </w:rPr>
        <w:t xml:space="preserve"> заняться предпринимательской деятельностью</w:t>
      </w:r>
      <w:r w:rsidR="00653590" w:rsidRPr="000471F2">
        <w:rPr>
          <w:rFonts w:ascii="Times New Roman" w:hAnsi="Times New Roman" w:cs="Times New Roman"/>
          <w:bCs/>
        </w:rPr>
        <w:t>, в целях оказания им необходимого содействия</w:t>
      </w:r>
      <w:r w:rsidRPr="000471F2">
        <w:rPr>
          <w:rFonts w:ascii="Times New Roman" w:hAnsi="Times New Roman" w:cs="Times New Roman"/>
          <w:bCs/>
        </w:rPr>
        <w:t>.</w:t>
      </w:r>
    </w:p>
    <w:p w:rsidR="0071233A" w:rsidRPr="000471F2" w:rsidRDefault="0071233A" w:rsidP="00C37039">
      <w:pPr>
        <w:ind w:firstLine="709"/>
        <w:jc w:val="both"/>
        <w:rPr>
          <w:rFonts w:ascii="Times New Roman" w:hAnsi="Times New Roman" w:cs="Times New Roman"/>
          <w:bCs/>
        </w:rPr>
      </w:pPr>
      <w:r w:rsidRPr="000471F2">
        <w:rPr>
          <w:rFonts w:ascii="Times New Roman" w:hAnsi="Times New Roman" w:cs="Times New Roman"/>
          <w:bCs/>
        </w:rPr>
        <w:t>По решению Совета</w:t>
      </w:r>
      <w:r w:rsidR="00B04EC6" w:rsidRPr="000471F2">
        <w:rPr>
          <w:rFonts w:ascii="Times New Roman" w:hAnsi="Times New Roman" w:cs="Times New Roman"/>
          <w:bCs/>
        </w:rPr>
        <w:t xml:space="preserve"> создаются рабочие группы по поддержке и сопровождению реализуемых/предлагаемых к реализации инвестиционных проектов, а также проектов по улучшению инвестиционного климата.</w:t>
      </w:r>
    </w:p>
    <w:p w:rsidR="005562AD" w:rsidRPr="000471F2" w:rsidRDefault="005562AD" w:rsidP="00C37039">
      <w:pPr>
        <w:ind w:firstLine="709"/>
        <w:jc w:val="both"/>
        <w:rPr>
          <w:rFonts w:ascii="Times New Roman" w:hAnsi="Times New Roman" w:cs="Times New Roman"/>
          <w:bCs/>
        </w:rPr>
      </w:pPr>
      <w:r w:rsidRPr="000471F2">
        <w:rPr>
          <w:rFonts w:ascii="Times New Roman" w:hAnsi="Times New Roman" w:cs="Times New Roman"/>
          <w:bCs/>
        </w:rPr>
        <w:t xml:space="preserve">Информация о составе Совета, а также о рассматриваемых им вопросах и принимаемых решениях публикуется на интернет-портале об инвестиционной деятельности муниципального образования и </w:t>
      </w:r>
      <w:r w:rsidR="007D033F" w:rsidRPr="000471F2">
        <w:rPr>
          <w:rFonts w:ascii="Times New Roman" w:hAnsi="Times New Roman" w:cs="Times New Roman"/>
          <w:bCs/>
        </w:rPr>
        <w:t xml:space="preserve">в </w:t>
      </w:r>
      <w:r w:rsidRPr="000471F2">
        <w:rPr>
          <w:rFonts w:ascii="Times New Roman" w:hAnsi="Times New Roman" w:cs="Times New Roman"/>
          <w:bCs/>
        </w:rPr>
        <w:t>печатных средствах массовой информации.</w:t>
      </w:r>
    </w:p>
    <w:p w:rsidR="00801AA7" w:rsidRPr="000471F2" w:rsidRDefault="00801AA7" w:rsidP="00100102">
      <w:pPr>
        <w:jc w:val="both"/>
        <w:rPr>
          <w:rFonts w:ascii="Times New Roman" w:hAnsi="Times New Roman" w:cs="Times New Roman"/>
        </w:rPr>
      </w:pPr>
    </w:p>
    <w:p w:rsidR="003F6D39" w:rsidRPr="000471F2" w:rsidRDefault="003F6D39" w:rsidP="00B448F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20" w:firstLine="284"/>
        <w:rPr>
          <w:b/>
          <w:bCs/>
          <w:color w:val="002060"/>
          <w:sz w:val="24"/>
          <w:szCs w:val="24"/>
        </w:rPr>
      </w:pPr>
      <w:bookmarkStart w:id="11" w:name="_Toc433963480"/>
      <w:r w:rsidRPr="000471F2">
        <w:rPr>
          <w:b/>
          <w:bCs/>
          <w:color w:val="002060"/>
          <w:sz w:val="24"/>
          <w:szCs w:val="24"/>
        </w:rPr>
        <w:t>Н</w:t>
      </w:r>
      <w:r w:rsidR="00597F2E" w:rsidRPr="000471F2">
        <w:rPr>
          <w:b/>
          <w:bCs/>
          <w:color w:val="002060"/>
          <w:sz w:val="24"/>
          <w:szCs w:val="24"/>
        </w:rPr>
        <w:t xml:space="preserve">АЛИЧИЕ ДЕЙСТВУЮЩЕГО СОГЛАШЕНИЯ О СОТРУДНИЧЕСТВЕ В ОБЛАСТИ ПОВЫШЕНИЯ ИНВЕСТИЦИОННОЙ ПРИВЛЕКАТЕЛЬНОСТИ МУНИЦИПАЛЬНОГО ОБРАЗОВАНИЯ МЕЖДУ </w:t>
      </w:r>
      <w:r w:rsidR="0019435E" w:rsidRPr="000471F2">
        <w:rPr>
          <w:b/>
          <w:bCs/>
          <w:color w:val="002060"/>
          <w:sz w:val="24"/>
          <w:szCs w:val="24"/>
        </w:rPr>
        <w:t xml:space="preserve">АДМИНИСТРАЦИЕЙ </w:t>
      </w:r>
      <w:r w:rsidR="00DC611C">
        <w:rPr>
          <w:b/>
          <w:bCs/>
          <w:color w:val="002060"/>
          <w:sz w:val="24"/>
          <w:szCs w:val="24"/>
        </w:rPr>
        <w:t>ЛОТОШИНСКОГО МУНИЦИПАЛЬНОГО РАЙОНА</w:t>
      </w:r>
      <w:r w:rsidR="00DC611C" w:rsidRPr="000471F2">
        <w:rPr>
          <w:b/>
          <w:color w:val="002060"/>
          <w:sz w:val="24"/>
          <w:szCs w:val="24"/>
        </w:rPr>
        <w:t xml:space="preserve"> </w:t>
      </w:r>
      <w:r w:rsidR="0019435E" w:rsidRPr="000471F2">
        <w:rPr>
          <w:b/>
          <w:bCs/>
          <w:color w:val="002060"/>
          <w:sz w:val="24"/>
          <w:szCs w:val="24"/>
        </w:rPr>
        <w:t xml:space="preserve">И </w:t>
      </w:r>
      <w:r w:rsidR="00597F2E" w:rsidRPr="000471F2">
        <w:rPr>
          <w:b/>
          <w:bCs/>
          <w:color w:val="002060"/>
          <w:sz w:val="24"/>
          <w:szCs w:val="24"/>
        </w:rPr>
        <w:t>АО «КОРПОРАЦИЯ РАЗВИТИЯ МОСКОВСКОЙ ОБЛАСТИ»</w:t>
      </w:r>
      <w:bookmarkEnd w:id="11"/>
    </w:p>
    <w:p w:rsidR="007D6A8B" w:rsidRPr="000471F2" w:rsidRDefault="007D6A8B" w:rsidP="007D6A8B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  <w:bCs/>
        </w:rPr>
        <w:t>Администрация</w:t>
      </w:r>
      <w:r w:rsidR="00A53190" w:rsidRPr="000471F2">
        <w:rPr>
          <w:rFonts w:ascii="Times New Roman" w:hAnsi="Times New Roman" w:cs="Times New Roman"/>
          <w:bCs/>
        </w:rPr>
        <w:t xml:space="preserve"> </w:t>
      </w:r>
      <w:r w:rsidR="00266D2C" w:rsidRPr="000471F2">
        <w:rPr>
          <w:rFonts w:ascii="Times New Roman" w:hAnsi="Times New Roman" w:cs="Times New Roman"/>
        </w:rPr>
        <w:t>Лотошинского муниципального района</w:t>
      </w:r>
      <w:r w:rsidRPr="000471F2">
        <w:rPr>
          <w:rFonts w:ascii="Times New Roman" w:hAnsi="Times New Roman" w:cs="Times New Roman"/>
        </w:rPr>
        <w:t xml:space="preserve"> в целях повышения эффективности деятельности по формированию благоприятного инвестиционного климата и привлечению инвестиций заключает соглашение о сотрудничестве в области повышения инвестиционной привлекательности </w:t>
      </w:r>
      <w:r w:rsidR="005A52D4" w:rsidRPr="000471F2">
        <w:rPr>
          <w:rFonts w:ascii="Times New Roman" w:hAnsi="Times New Roman" w:cs="Times New Roman"/>
        </w:rPr>
        <w:t>Лотошинского муниципального района</w:t>
      </w:r>
      <w:r w:rsidRPr="000471F2">
        <w:rPr>
          <w:rFonts w:ascii="Times New Roman" w:hAnsi="Times New Roman" w:cs="Times New Roman"/>
        </w:rPr>
        <w:t xml:space="preserve"> (далее – Соглашение) с</w:t>
      </w:r>
      <w:r w:rsidR="008C7C5A" w:rsidRPr="000471F2">
        <w:rPr>
          <w:rFonts w:ascii="Times New Roman" w:hAnsi="Times New Roman" w:cs="Times New Roman"/>
        </w:rPr>
        <w:t>о</w:t>
      </w:r>
      <w:r w:rsidR="00A53190" w:rsidRPr="000471F2">
        <w:rPr>
          <w:rFonts w:ascii="Times New Roman" w:hAnsi="Times New Roman" w:cs="Times New Roman"/>
        </w:rPr>
        <w:t xml:space="preserve"> </w:t>
      </w:r>
      <w:r w:rsidR="008C7C5A" w:rsidRPr="000471F2">
        <w:rPr>
          <w:rFonts w:ascii="Times New Roman" w:hAnsi="Times New Roman" w:cs="Times New Roman"/>
        </w:rPr>
        <w:t>специализированной организацией, действующей на территории Московской области – АО «Корпорация развития Московской области»</w:t>
      </w:r>
      <w:r w:rsidRPr="000471F2">
        <w:rPr>
          <w:rFonts w:ascii="Times New Roman" w:hAnsi="Times New Roman" w:cs="Times New Roman"/>
        </w:rPr>
        <w:t>.</w:t>
      </w:r>
    </w:p>
    <w:p w:rsidR="007D6A8B" w:rsidRPr="000471F2" w:rsidRDefault="007D6A8B" w:rsidP="007D6A8B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В Соглашении отражаются основные положения по совместной работе администрации </w:t>
      </w:r>
      <w:r w:rsidR="005A52D4" w:rsidRPr="000471F2">
        <w:rPr>
          <w:rFonts w:ascii="Times New Roman" w:hAnsi="Times New Roman" w:cs="Times New Roman"/>
        </w:rPr>
        <w:t>Лотошинского муниципального района</w:t>
      </w:r>
      <w:r w:rsidRPr="000471F2">
        <w:rPr>
          <w:rFonts w:ascii="Times New Roman" w:hAnsi="Times New Roman" w:cs="Times New Roman"/>
        </w:rPr>
        <w:t xml:space="preserve"> и АО «Корпорация развития Московской области»:</w:t>
      </w:r>
    </w:p>
    <w:p w:rsidR="007D6A8B" w:rsidRPr="000471F2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об обмене информацией, необходимой для развития инфраструктуры привлечения инвестиций и реализации инвестиционных проектов на территории Московской области;</w:t>
      </w:r>
    </w:p>
    <w:p w:rsidR="007D6A8B" w:rsidRPr="000471F2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об осуществлении совместных действий, направленных на улучшение процедур и снижение административных барьеров;</w:t>
      </w:r>
    </w:p>
    <w:p w:rsidR="007D6A8B" w:rsidRPr="000471F2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 продвижении инвестиционных возможностей и проектов муниципального образования на региональном и федеральном уровне;</w:t>
      </w:r>
    </w:p>
    <w:p w:rsidR="007D6A8B" w:rsidRPr="000471F2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об обеспечении взаимодействия с инвестиционными фондами, банками, специализированными финансовыми организациями, региональными, федеральными и международными институтами развития с целью использования их потенциала и возможностей по финансированию и поддержке инвестиций на территории муниципального образования;</w:t>
      </w:r>
    </w:p>
    <w:p w:rsidR="007D6A8B" w:rsidRPr="000471F2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 ведении единой базы</w:t>
      </w:r>
      <w:r w:rsidR="00A53190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>инвесторов и реализуемых/предлагаемых к реализации инвестиционных проектов;</w:t>
      </w:r>
    </w:p>
    <w:p w:rsidR="005664F3" w:rsidRPr="000471F2" w:rsidRDefault="005664F3" w:rsidP="005664F3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об обучении муниципальных служащих, участвующих в процессе привлечения инвестиций, поддержке малого и среднего предпринимательства, оказании государственных и муниципальных услуг инвесторам по принципу «одного окна»;</w:t>
      </w:r>
    </w:p>
    <w:p w:rsidR="005664F3" w:rsidRPr="000471F2" w:rsidRDefault="005664F3" w:rsidP="005A52D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об обучении муниципальных служащих, участвующих в процессе привлечения инвестиций, работе в единой </w:t>
      </w:r>
      <w:r w:rsidR="00550190" w:rsidRPr="000471F2">
        <w:rPr>
          <w:rFonts w:ascii="Times New Roman" w:hAnsi="Times New Roman" w:cs="Times New Roman"/>
        </w:rPr>
        <w:t xml:space="preserve">информационной </w:t>
      </w:r>
      <w:r w:rsidRPr="000471F2">
        <w:rPr>
          <w:rFonts w:ascii="Times New Roman" w:hAnsi="Times New Roman" w:cs="Times New Roman"/>
        </w:rPr>
        <w:t>базе инвесторов и реализуемых/предлагаемых к реализации инвестиционных проектов;</w:t>
      </w:r>
    </w:p>
    <w:p w:rsidR="007D6A8B" w:rsidRPr="000471F2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 формировании системы ключевых показателей эффективности муниципальных образований и рейтинга состояния инвестиционного климата в муниципальных образованиях Московской области;</w:t>
      </w:r>
    </w:p>
    <w:p w:rsidR="007D6A8B" w:rsidRPr="000471F2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b/>
          <w:bCs/>
        </w:rPr>
      </w:pPr>
      <w:r w:rsidRPr="000471F2">
        <w:rPr>
          <w:rFonts w:ascii="Times New Roman" w:hAnsi="Times New Roman" w:cs="Times New Roman"/>
        </w:rPr>
        <w:t>о создании и актуализации страницы, посвященной муниципальному образованию, на интернет-ресурсах об инвестиционной</w:t>
      </w:r>
      <w:r w:rsidR="00A53190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>деятельности</w:t>
      </w:r>
      <w:r w:rsidR="00A53190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>Московской области.</w:t>
      </w:r>
    </w:p>
    <w:p w:rsidR="00801AA7" w:rsidRPr="000471F2" w:rsidRDefault="00801AA7" w:rsidP="00B448FA">
      <w:pPr>
        <w:jc w:val="both"/>
        <w:rPr>
          <w:rFonts w:ascii="Times New Roman" w:hAnsi="Times New Roman" w:cs="Times New Roman"/>
        </w:rPr>
      </w:pPr>
    </w:p>
    <w:p w:rsidR="003F6D39" w:rsidRPr="000471F2" w:rsidRDefault="00177D73" w:rsidP="00D94878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20" w:firstLine="284"/>
        <w:rPr>
          <w:b/>
          <w:bCs/>
          <w:color w:val="002060"/>
          <w:sz w:val="24"/>
          <w:szCs w:val="24"/>
        </w:rPr>
      </w:pPr>
      <w:bookmarkStart w:id="12" w:name="_Toc433963481"/>
      <w:r w:rsidRPr="000471F2">
        <w:rPr>
          <w:b/>
          <w:bCs/>
          <w:color w:val="002060"/>
          <w:sz w:val="24"/>
          <w:szCs w:val="24"/>
        </w:rPr>
        <w:t xml:space="preserve">НАЛИЧИЕ </w:t>
      </w:r>
      <w:r w:rsidR="00673234" w:rsidRPr="000471F2">
        <w:rPr>
          <w:b/>
          <w:color w:val="002060"/>
          <w:sz w:val="24"/>
          <w:szCs w:val="24"/>
        </w:rPr>
        <w:t xml:space="preserve">В </w:t>
      </w:r>
      <w:r w:rsidR="00323C74">
        <w:rPr>
          <w:b/>
          <w:bCs/>
          <w:color w:val="002060"/>
          <w:sz w:val="24"/>
          <w:szCs w:val="24"/>
        </w:rPr>
        <w:t>МУНИЦИПАЛЬНОМ ОБРАЗОВАНИИ</w:t>
      </w:r>
      <w:r w:rsidR="00323C74" w:rsidRPr="000471F2">
        <w:rPr>
          <w:b/>
          <w:color w:val="002060"/>
          <w:sz w:val="24"/>
          <w:szCs w:val="24"/>
        </w:rPr>
        <w:t xml:space="preserve"> </w:t>
      </w:r>
      <w:r w:rsidR="00673234" w:rsidRPr="000471F2">
        <w:rPr>
          <w:b/>
          <w:color w:val="002060"/>
          <w:sz w:val="24"/>
          <w:szCs w:val="24"/>
        </w:rPr>
        <w:t>СТРУКТУРНОГО </w:t>
      </w:r>
      <w:r w:rsidR="00323C74">
        <w:rPr>
          <w:b/>
          <w:color w:val="002060"/>
          <w:sz w:val="24"/>
          <w:szCs w:val="24"/>
        </w:rPr>
        <w:t xml:space="preserve"> </w:t>
      </w:r>
      <w:r w:rsidR="00673234" w:rsidRPr="000471F2">
        <w:rPr>
          <w:b/>
          <w:color w:val="002060"/>
          <w:sz w:val="24"/>
          <w:szCs w:val="24"/>
        </w:rPr>
        <w:t>ПОДРАЗДЕЛЕНИЯ</w:t>
      </w:r>
      <w:r w:rsidR="00A53190" w:rsidRPr="000471F2">
        <w:rPr>
          <w:b/>
          <w:color w:val="002060"/>
          <w:sz w:val="24"/>
          <w:szCs w:val="24"/>
        </w:rPr>
        <w:t xml:space="preserve"> </w:t>
      </w:r>
      <w:r w:rsidR="00673234" w:rsidRPr="000471F2">
        <w:rPr>
          <w:b/>
          <w:color w:val="002060"/>
          <w:sz w:val="24"/>
          <w:szCs w:val="24"/>
        </w:rPr>
        <w:t>ДЛЯ</w:t>
      </w:r>
      <w:r w:rsidR="00A53190" w:rsidRPr="000471F2">
        <w:rPr>
          <w:b/>
          <w:color w:val="002060"/>
          <w:sz w:val="24"/>
          <w:szCs w:val="24"/>
        </w:rPr>
        <w:t xml:space="preserve"> </w:t>
      </w:r>
      <w:r w:rsidR="00673234" w:rsidRPr="000471F2">
        <w:rPr>
          <w:b/>
          <w:color w:val="002060"/>
          <w:sz w:val="24"/>
          <w:szCs w:val="24"/>
        </w:rPr>
        <w:t>УПРАВЛЕНИЯ</w:t>
      </w:r>
      <w:r w:rsidR="00D94878">
        <w:rPr>
          <w:b/>
          <w:color w:val="002060"/>
          <w:sz w:val="24"/>
          <w:szCs w:val="24"/>
        </w:rPr>
        <w:t xml:space="preserve"> </w:t>
      </w:r>
      <w:r w:rsidR="00673234" w:rsidRPr="000471F2">
        <w:rPr>
          <w:b/>
          <w:color w:val="002060"/>
          <w:sz w:val="24"/>
          <w:szCs w:val="24"/>
        </w:rPr>
        <w:t> ДЕЯТЕЛЬНОСТЬЮ</w:t>
      </w:r>
      <w:r w:rsidR="00A53190" w:rsidRPr="000471F2">
        <w:rPr>
          <w:b/>
          <w:color w:val="002060"/>
          <w:sz w:val="24"/>
          <w:szCs w:val="24"/>
        </w:rPr>
        <w:t xml:space="preserve"> </w:t>
      </w:r>
      <w:r w:rsidR="00673234" w:rsidRPr="000471F2">
        <w:rPr>
          <w:b/>
          <w:color w:val="002060"/>
          <w:sz w:val="24"/>
          <w:szCs w:val="24"/>
        </w:rPr>
        <w:t>ПО </w:t>
      </w:r>
      <w:r w:rsidR="00A53190" w:rsidRPr="000471F2">
        <w:rPr>
          <w:b/>
          <w:color w:val="002060"/>
          <w:sz w:val="24"/>
          <w:szCs w:val="24"/>
        </w:rPr>
        <w:t xml:space="preserve"> </w:t>
      </w:r>
      <w:r w:rsidR="00673234" w:rsidRPr="000471F2">
        <w:rPr>
          <w:b/>
          <w:color w:val="002060"/>
          <w:sz w:val="24"/>
          <w:szCs w:val="24"/>
        </w:rPr>
        <w:t>УЛУЧШЕНИЮ </w:t>
      </w:r>
      <w:r w:rsidR="00D94878">
        <w:rPr>
          <w:b/>
          <w:color w:val="002060"/>
          <w:sz w:val="24"/>
          <w:szCs w:val="24"/>
        </w:rPr>
        <w:t xml:space="preserve"> </w:t>
      </w:r>
      <w:r w:rsidR="00673234" w:rsidRPr="000471F2">
        <w:rPr>
          <w:b/>
          <w:color w:val="002060"/>
          <w:sz w:val="24"/>
          <w:szCs w:val="24"/>
        </w:rPr>
        <w:t>ИНВЕСТИЦИОННОГО</w:t>
      </w:r>
      <w:r w:rsidR="00D94878">
        <w:rPr>
          <w:b/>
          <w:color w:val="002060"/>
          <w:sz w:val="24"/>
          <w:szCs w:val="24"/>
        </w:rPr>
        <w:t xml:space="preserve"> </w:t>
      </w:r>
      <w:r w:rsidR="00673234" w:rsidRPr="000471F2">
        <w:rPr>
          <w:b/>
          <w:color w:val="002060"/>
          <w:sz w:val="24"/>
          <w:szCs w:val="24"/>
        </w:rPr>
        <w:t>КЛИМАТА </w:t>
      </w:r>
      <w:r w:rsidR="00D94878">
        <w:rPr>
          <w:b/>
          <w:color w:val="002060"/>
          <w:sz w:val="24"/>
          <w:szCs w:val="24"/>
        </w:rPr>
        <w:t xml:space="preserve"> </w:t>
      </w:r>
      <w:r w:rsidR="00673234" w:rsidRPr="000471F2">
        <w:rPr>
          <w:b/>
          <w:color w:val="002060"/>
          <w:sz w:val="24"/>
          <w:szCs w:val="24"/>
        </w:rPr>
        <w:t>И ПРИВЛЕЧЕНИЮ ИНВЕСТИЦИЙ</w:t>
      </w:r>
      <w:bookmarkEnd w:id="12"/>
    </w:p>
    <w:p w:rsidR="00673234" w:rsidRPr="000471F2" w:rsidRDefault="00673234" w:rsidP="00673234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В администрации </w:t>
      </w:r>
      <w:r w:rsidR="00266D2C" w:rsidRPr="000471F2">
        <w:rPr>
          <w:rFonts w:ascii="Times New Roman" w:hAnsi="Times New Roman" w:cs="Times New Roman"/>
        </w:rPr>
        <w:t>Лотошинского муниципального района</w:t>
      </w:r>
      <w:r w:rsidRPr="000471F2">
        <w:rPr>
          <w:rFonts w:ascii="Times New Roman" w:hAnsi="Times New Roman" w:cs="Times New Roman"/>
        </w:rPr>
        <w:t xml:space="preserve"> в целях повышения эффективности взаимодействия между различными органами государственной власти и местного самоуправления, а также усиления координации деятельности по привлечению инвестиционных ресурсов, формируется структурное подразделение, ответственное за реализацию полномочий по обеспечению благоприятного инвестиционного климата, привлечению инвестиций и работе с инвесторами (далее – Структурное подразделение).</w:t>
      </w:r>
    </w:p>
    <w:p w:rsidR="00673234" w:rsidRPr="000471F2" w:rsidRDefault="00673234" w:rsidP="00673234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В перечень основных функций Структурного подразделения входит: </w:t>
      </w:r>
    </w:p>
    <w:p w:rsidR="00673234" w:rsidRPr="000471F2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внедрение требований Стандарта деятельности </w:t>
      </w:r>
      <w:r w:rsidR="005A52D4" w:rsidRPr="000471F2">
        <w:rPr>
          <w:rFonts w:ascii="Times New Roman" w:hAnsi="Times New Roman" w:cs="Times New Roman"/>
        </w:rPr>
        <w:t>администрации Лотошинского муниципального района</w:t>
      </w:r>
      <w:r w:rsidRPr="000471F2">
        <w:rPr>
          <w:rFonts w:ascii="Times New Roman" w:hAnsi="Times New Roman" w:cs="Times New Roman"/>
        </w:rPr>
        <w:t xml:space="preserve"> по обеспечению благоприятного инвестиционного климата  на территории </w:t>
      </w:r>
      <w:r w:rsidR="00D94878">
        <w:rPr>
          <w:rFonts w:ascii="Times New Roman" w:hAnsi="Times New Roman" w:cs="Times New Roman"/>
        </w:rPr>
        <w:t>Лотошинского муниципального района</w:t>
      </w:r>
      <w:r w:rsidRPr="000471F2">
        <w:rPr>
          <w:rFonts w:ascii="Times New Roman" w:hAnsi="Times New Roman" w:cs="Times New Roman"/>
        </w:rPr>
        <w:t>;</w:t>
      </w:r>
    </w:p>
    <w:p w:rsidR="00673234" w:rsidRPr="000471F2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взаимодействие с территориальными органами федеральных органов исполнительной власти, органами государственной власти Московской области, органами местного самоуправления, по вопросам, связанным с реализацией инвестиционной политики и привлечения инвестиций;</w:t>
      </w:r>
    </w:p>
    <w:p w:rsidR="00673234" w:rsidRPr="000471F2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взаимодействие со специализированной организацией по формированию благоприятного инвестиционного климата, привлечению инвестиций и работе с инвесторами, действующей в Московской области – АО «Корпорация развития Московской области»;</w:t>
      </w:r>
    </w:p>
    <w:p w:rsidR="00673234" w:rsidRPr="000471F2" w:rsidRDefault="00021262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взаимодействие с инвесторами</w:t>
      </w:r>
      <w:r w:rsidR="00F92C46" w:rsidRPr="000471F2">
        <w:rPr>
          <w:rFonts w:ascii="Times New Roman" w:hAnsi="Times New Roman" w:cs="Times New Roman"/>
        </w:rPr>
        <w:t xml:space="preserve">, </w:t>
      </w:r>
      <w:r w:rsidR="00673234" w:rsidRPr="000471F2">
        <w:rPr>
          <w:rFonts w:ascii="Times New Roman" w:hAnsi="Times New Roman" w:cs="Times New Roman"/>
        </w:rPr>
        <w:t xml:space="preserve">оказание </w:t>
      </w:r>
      <w:r w:rsidR="00F92C46" w:rsidRPr="000471F2">
        <w:rPr>
          <w:rFonts w:ascii="Times New Roman" w:hAnsi="Times New Roman" w:cs="Times New Roman"/>
        </w:rPr>
        <w:t xml:space="preserve">им </w:t>
      </w:r>
      <w:r w:rsidR="00673234" w:rsidRPr="000471F2">
        <w:rPr>
          <w:rFonts w:ascii="Times New Roman" w:hAnsi="Times New Roman" w:cs="Times New Roman"/>
        </w:rPr>
        <w:t>содействия, в том числе по получению муниципальных и государственных услуг, связанных с реализацией инвестиционных проектов;</w:t>
      </w:r>
    </w:p>
    <w:p w:rsidR="00673234" w:rsidRPr="000471F2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создание и ведение базы данных </w:t>
      </w:r>
      <w:r w:rsidR="00550190" w:rsidRPr="000471F2">
        <w:rPr>
          <w:rFonts w:ascii="Times New Roman" w:hAnsi="Times New Roman" w:cs="Times New Roman"/>
        </w:rPr>
        <w:t xml:space="preserve">инвесторов и реализуемых/предлагаемых к реализации </w:t>
      </w:r>
      <w:r w:rsidRPr="000471F2">
        <w:rPr>
          <w:rFonts w:ascii="Times New Roman" w:hAnsi="Times New Roman" w:cs="Times New Roman"/>
        </w:rPr>
        <w:t>инвестиционных проектов,</w:t>
      </w:r>
      <w:r w:rsidR="00A53190" w:rsidRPr="000471F2">
        <w:rPr>
          <w:rFonts w:ascii="Times New Roman" w:hAnsi="Times New Roman" w:cs="Times New Roman"/>
        </w:rPr>
        <w:t xml:space="preserve"> </w:t>
      </w:r>
      <w:r w:rsidR="00550190" w:rsidRPr="000471F2">
        <w:rPr>
          <w:rFonts w:ascii="Times New Roman" w:hAnsi="Times New Roman" w:cs="Times New Roman"/>
        </w:rPr>
        <w:t xml:space="preserve">а также </w:t>
      </w:r>
      <w:r w:rsidRPr="000471F2">
        <w:rPr>
          <w:rFonts w:ascii="Times New Roman" w:hAnsi="Times New Roman" w:cs="Times New Roman"/>
        </w:rPr>
        <w:t>промышленных площадок, бизнес-инкубаторов и технопарков, а также объектов энергетической и транспортной инфраструктуры;</w:t>
      </w:r>
    </w:p>
    <w:p w:rsidR="00673234" w:rsidRPr="000471F2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создание и ведение базы данных свободных земельных участков, предлагаемых для осуществления инвестиционной деятельности</w:t>
      </w:r>
      <w:r w:rsidR="009D43F3" w:rsidRPr="000471F2">
        <w:rPr>
          <w:rFonts w:ascii="Times New Roman" w:hAnsi="Times New Roman" w:cs="Times New Roman"/>
        </w:rPr>
        <w:t>, с разработкой паспорта для каждого земельного участка</w:t>
      </w:r>
      <w:r w:rsidRPr="000471F2">
        <w:rPr>
          <w:rFonts w:ascii="Times New Roman" w:hAnsi="Times New Roman" w:cs="Times New Roman"/>
        </w:rPr>
        <w:t>.</w:t>
      </w:r>
    </w:p>
    <w:p w:rsidR="00550190" w:rsidRPr="000471F2" w:rsidRDefault="00673234" w:rsidP="00550190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471F2">
        <w:rPr>
          <w:rFonts w:ascii="Times New Roman" w:hAnsi="Times New Roman" w:cs="Times New Roman"/>
        </w:rPr>
        <w:tab/>
        <w:t>У</w:t>
      </w:r>
      <w:r w:rsidRPr="000471F2">
        <w:rPr>
          <w:rFonts w:ascii="Times New Roman" w:eastAsiaTheme="minorHAnsi" w:hAnsi="Times New Roman" w:cs="Times New Roman"/>
          <w:color w:val="auto"/>
          <w:lang w:eastAsia="en-US"/>
        </w:rPr>
        <w:t>правление деятельностью Структурного подразделения осуществляется руководителем на уровне заместителя главы муниципального образования.</w:t>
      </w:r>
    </w:p>
    <w:p w:rsidR="007101C7" w:rsidRPr="000471F2" w:rsidRDefault="00673234" w:rsidP="00550190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Информация о деятельности Структурного подразделения, а также контактные данные руководителя размещаются на интернет-ресурсе об инвестиционной деятельности муниципального образования.</w:t>
      </w:r>
    </w:p>
    <w:p w:rsidR="005664F3" w:rsidRPr="000471F2" w:rsidRDefault="005664F3" w:rsidP="005664F3">
      <w:pPr>
        <w:jc w:val="both"/>
        <w:rPr>
          <w:rFonts w:ascii="Times New Roman" w:hAnsi="Times New Roman" w:cs="Times New Roman"/>
        </w:rPr>
      </w:pPr>
    </w:p>
    <w:p w:rsidR="008E2569" w:rsidRPr="000471F2" w:rsidRDefault="000B4702" w:rsidP="004A56C2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20" w:firstLine="284"/>
        <w:rPr>
          <w:b/>
          <w:sz w:val="24"/>
          <w:szCs w:val="24"/>
        </w:rPr>
      </w:pPr>
      <w:bookmarkStart w:id="13" w:name="_Toc433963482"/>
      <w:r w:rsidRPr="000471F2">
        <w:rPr>
          <w:b/>
          <w:color w:val="002060"/>
          <w:sz w:val="24"/>
          <w:szCs w:val="24"/>
        </w:rPr>
        <w:t>НАЛИЧ</w:t>
      </w:r>
      <w:r w:rsidR="00CF13BC" w:rsidRPr="000471F2">
        <w:rPr>
          <w:b/>
          <w:color w:val="002060"/>
          <w:sz w:val="24"/>
          <w:szCs w:val="24"/>
        </w:rPr>
        <w:t xml:space="preserve">ИЕ </w:t>
      </w:r>
      <w:r w:rsidR="00673234" w:rsidRPr="000471F2">
        <w:rPr>
          <w:b/>
          <w:bCs/>
          <w:color w:val="002060"/>
          <w:sz w:val="24"/>
          <w:szCs w:val="24"/>
        </w:rPr>
        <w:t xml:space="preserve">ИНВЕСТИЦИОННОГО ПАСПОРТА </w:t>
      </w:r>
      <w:r w:rsidR="00323C74">
        <w:rPr>
          <w:b/>
          <w:bCs/>
          <w:color w:val="002060"/>
          <w:sz w:val="24"/>
          <w:szCs w:val="24"/>
        </w:rPr>
        <w:t>МУНИЦИПАЛЬНОГО ОБРАЗОВАНИЯ</w:t>
      </w:r>
      <w:r w:rsidR="00673234" w:rsidRPr="000471F2">
        <w:rPr>
          <w:b/>
          <w:bCs/>
          <w:color w:val="002060"/>
          <w:sz w:val="24"/>
          <w:szCs w:val="24"/>
        </w:rPr>
        <w:t xml:space="preserve">, УТВЕРЖДЕННОГО </w:t>
      </w:r>
      <w:r w:rsidR="00097687" w:rsidRPr="000471F2">
        <w:rPr>
          <w:b/>
          <w:bCs/>
          <w:color w:val="002060"/>
          <w:sz w:val="24"/>
          <w:szCs w:val="24"/>
        </w:rPr>
        <w:t>ГЛАВОЙ МУНИЦИПАЛЬНОГО ОБРАЗОВАНИЯ</w:t>
      </w:r>
      <w:bookmarkEnd w:id="13"/>
    </w:p>
    <w:p w:rsidR="00673234" w:rsidRPr="000471F2" w:rsidRDefault="00673234" w:rsidP="00673234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  <w:bCs/>
        </w:rPr>
        <w:t>В целях п</w:t>
      </w:r>
      <w:r w:rsidRPr="000471F2">
        <w:rPr>
          <w:rFonts w:ascii="Times New Roman" w:hAnsi="Times New Roman" w:cs="Times New Roman"/>
        </w:rPr>
        <w:t>редоставления инвестору актуальной информации об инвестиционном потенциале администрация муниципального образования разрабатывает инвестиционный паспорт муниципального образования (далее – Инвестиционный паспорт).</w:t>
      </w:r>
    </w:p>
    <w:p w:rsidR="00673234" w:rsidRPr="000471F2" w:rsidRDefault="00673234" w:rsidP="00673234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  <w:bCs/>
        </w:rPr>
        <w:t xml:space="preserve">Утвержденный </w:t>
      </w:r>
      <w:r w:rsidR="00097687" w:rsidRPr="000471F2">
        <w:rPr>
          <w:rFonts w:ascii="Times New Roman" w:hAnsi="Times New Roman" w:cs="Times New Roman"/>
          <w:bCs/>
        </w:rPr>
        <w:t>главой муниципального образования</w:t>
      </w:r>
      <w:r w:rsidRPr="000471F2">
        <w:rPr>
          <w:rFonts w:ascii="Times New Roman" w:hAnsi="Times New Roman" w:cs="Times New Roman"/>
          <w:bCs/>
        </w:rPr>
        <w:t xml:space="preserve"> Инвестиционный паспорт размещается на интернет-ресурсе об инвестиционной деятельности муниципального образования, а также предоставляется для размещения на интернет-ресурсе об инвестиционной деятельности Московской области, и включает в себя </w:t>
      </w:r>
      <w:r w:rsidRPr="000471F2">
        <w:rPr>
          <w:rFonts w:ascii="Times New Roman" w:hAnsi="Times New Roman" w:cs="Times New Roman"/>
        </w:rPr>
        <w:t>следующие разделы:</w:t>
      </w:r>
    </w:p>
    <w:p w:rsidR="00673234" w:rsidRPr="000471F2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информацию о социально-экономическом положении муниципального образования;</w:t>
      </w:r>
    </w:p>
    <w:p w:rsidR="00673234" w:rsidRPr="000471F2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информацию о приоритетных направлениях инвестиционного развития муниципального образования;</w:t>
      </w:r>
    </w:p>
    <w:p w:rsidR="00673234" w:rsidRPr="000471F2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информацию о промышленных площадках, бизнес-инкубаторах, технопарках, предлагаемых для осуществления инвестиционной и предпринимательской деятельности;</w:t>
      </w:r>
    </w:p>
    <w:p w:rsidR="00673234" w:rsidRPr="000471F2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информацию о свободных земельных участках,</w:t>
      </w:r>
      <w:r w:rsidR="00A53190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>предлагаемых для осуществления инвестиционной деятельности;</w:t>
      </w:r>
    </w:p>
    <w:p w:rsidR="00673234" w:rsidRPr="000471F2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информацию об имеющихся и планируемых к строительству объектах энергетической</w:t>
      </w:r>
      <w:r w:rsidR="00A53190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>и транспортной инфраструктуры;</w:t>
      </w:r>
    </w:p>
    <w:p w:rsidR="006B415E" w:rsidRPr="000471F2" w:rsidRDefault="00673234" w:rsidP="005A52D4">
      <w:pPr>
        <w:numPr>
          <w:ilvl w:val="0"/>
          <w:numId w:val="1"/>
        </w:num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471F2">
        <w:rPr>
          <w:rFonts w:ascii="Times New Roman" w:hAnsi="Times New Roman" w:cs="Times New Roman"/>
        </w:rPr>
        <w:t>информацию о ключевых реализуемых и реализованных инвестиционных проектах.</w:t>
      </w:r>
    </w:p>
    <w:p w:rsidR="00801AA7" w:rsidRPr="000471F2" w:rsidRDefault="00801AA7" w:rsidP="006B415E">
      <w:pPr>
        <w:ind w:firstLine="708"/>
        <w:rPr>
          <w:rFonts w:ascii="Times New Roman" w:hAnsi="Times New Roman" w:cs="Times New Roman"/>
          <w:highlight w:val="green"/>
        </w:rPr>
      </w:pPr>
    </w:p>
    <w:p w:rsidR="00DD7268" w:rsidRPr="000471F2" w:rsidRDefault="000B4702" w:rsidP="00C371A9">
      <w:pPr>
        <w:keepNext/>
        <w:keepLines/>
        <w:numPr>
          <w:ilvl w:val="0"/>
          <w:numId w:val="2"/>
        </w:numPr>
        <w:tabs>
          <w:tab w:val="left" w:pos="709"/>
        </w:tabs>
        <w:suppressAutoHyphens/>
        <w:ind w:right="23" w:firstLine="284"/>
        <w:jc w:val="both"/>
        <w:outlineLvl w:val="1"/>
        <w:rPr>
          <w:rFonts w:ascii="Times New Roman" w:hAnsi="Times New Roman" w:cs="Times New Roman"/>
          <w:b/>
          <w:color w:val="002060"/>
        </w:rPr>
      </w:pPr>
      <w:bookmarkStart w:id="14" w:name="_Toc433963483"/>
      <w:r w:rsidRPr="000471F2">
        <w:rPr>
          <w:rFonts w:ascii="Times New Roman" w:hAnsi="Times New Roman" w:cs="Times New Roman"/>
          <w:b/>
          <w:color w:val="002060"/>
        </w:rPr>
        <w:t>ПРЕДОСТАВЛЕНИЕ УСЛУГ</w:t>
      </w:r>
      <w:r w:rsidR="003E0B70" w:rsidRPr="000471F2">
        <w:rPr>
          <w:rFonts w:ascii="Times New Roman" w:hAnsi="Times New Roman" w:cs="Times New Roman"/>
          <w:b/>
          <w:color w:val="002060"/>
        </w:rPr>
        <w:t>,</w:t>
      </w:r>
      <w:r w:rsidR="00DD7268" w:rsidRPr="000471F2">
        <w:rPr>
          <w:rFonts w:ascii="Times New Roman" w:hAnsi="Times New Roman" w:cs="Times New Roman"/>
          <w:b/>
          <w:color w:val="002060"/>
        </w:rPr>
        <w:t xml:space="preserve">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</w:r>
      <w:r w:rsidR="00F774EA" w:rsidRPr="000471F2">
        <w:rPr>
          <w:rFonts w:ascii="Times New Roman" w:hAnsi="Times New Roman" w:cs="Times New Roman"/>
          <w:b/>
          <w:color w:val="002060"/>
        </w:rPr>
        <w:t>,</w:t>
      </w:r>
      <w:r w:rsidR="00A53190" w:rsidRPr="000471F2">
        <w:rPr>
          <w:rFonts w:ascii="Times New Roman" w:hAnsi="Times New Roman" w:cs="Times New Roman"/>
          <w:b/>
          <w:color w:val="002060"/>
        </w:rPr>
        <w:t xml:space="preserve"> </w:t>
      </w:r>
      <w:r w:rsidRPr="000471F2">
        <w:rPr>
          <w:rFonts w:ascii="Times New Roman" w:hAnsi="Times New Roman" w:cs="Times New Roman"/>
          <w:b/>
          <w:color w:val="002060"/>
        </w:rPr>
        <w:t>НА БАЗЕ МНОГОФУНКЦИОНАЛЬНЫХ ЦЕНТРОВ ПРЕДОСТАВЛЕНИЯ ГОСУДАРСТВЕННЫХ И МУНИЦИПАЛЬНЫХ УСЛУГ</w:t>
      </w:r>
      <w:bookmarkEnd w:id="14"/>
    </w:p>
    <w:p w:rsidR="006E03C3" w:rsidRPr="000471F2" w:rsidRDefault="006E03C3" w:rsidP="006E03C3">
      <w:pPr>
        <w:ind w:firstLine="708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В целях сокращения временных и финансовых издержек предпринимателей а</w:t>
      </w:r>
      <w:r w:rsidR="00687068" w:rsidRPr="000471F2">
        <w:rPr>
          <w:rFonts w:ascii="Times New Roman" w:hAnsi="Times New Roman" w:cs="Times New Roman"/>
        </w:rPr>
        <w:t xml:space="preserve">дминистрация </w:t>
      </w:r>
      <w:r w:rsidR="005A52D4" w:rsidRPr="000471F2">
        <w:rPr>
          <w:rFonts w:ascii="Times New Roman" w:hAnsi="Times New Roman" w:cs="Times New Roman"/>
        </w:rPr>
        <w:t>Лотошинского муниципального района</w:t>
      </w:r>
      <w:r w:rsidR="00687068" w:rsidRPr="000471F2">
        <w:rPr>
          <w:rFonts w:ascii="Times New Roman" w:hAnsi="Times New Roman" w:cs="Times New Roman"/>
        </w:rPr>
        <w:t xml:space="preserve"> </w:t>
      </w:r>
      <w:r w:rsidR="009747B6" w:rsidRPr="000471F2">
        <w:rPr>
          <w:rFonts w:ascii="Times New Roman" w:hAnsi="Times New Roman" w:cs="Times New Roman"/>
        </w:rPr>
        <w:t>пров</w:t>
      </w:r>
      <w:r w:rsidR="00687068" w:rsidRPr="000471F2">
        <w:rPr>
          <w:rFonts w:ascii="Times New Roman" w:hAnsi="Times New Roman" w:cs="Times New Roman"/>
        </w:rPr>
        <w:t>одит</w:t>
      </w:r>
      <w:r w:rsidR="009747B6" w:rsidRPr="000471F2">
        <w:rPr>
          <w:rFonts w:ascii="Times New Roman" w:hAnsi="Times New Roman" w:cs="Times New Roman"/>
        </w:rPr>
        <w:t xml:space="preserve"> работу по включению в перечень услуг, предоставляемых на базе многофункциональных центров предоставления государственных и муниципальных услуг (далее– МФЦ), услуг, связанных с разрешительными процедурами в предпринимательской деятельности</w:t>
      </w:r>
      <w:r w:rsidRPr="000471F2">
        <w:rPr>
          <w:rFonts w:ascii="Times New Roman" w:hAnsi="Times New Roman" w:cs="Times New Roman"/>
        </w:rPr>
        <w:t>.</w:t>
      </w:r>
    </w:p>
    <w:p w:rsidR="004A6425" w:rsidRPr="000471F2" w:rsidRDefault="006E03C3" w:rsidP="006E03C3">
      <w:pPr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ab/>
      </w:r>
      <w:r w:rsidR="00560E1D" w:rsidRPr="000471F2">
        <w:rPr>
          <w:rFonts w:ascii="Times New Roman" w:hAnsi="Times New Roman" w:cs="Times New Roman"/>
        </w:rPr>
        <w:t>Также</w:t>
      </w:r>
      <w:r w:rsidR="00400D3C" w:rsidRPr="000471F2">
        <w:rPr>
          <w:rFonts w:ascii="Times New Roman" w:hAnsi="Times New Roman" w:cs="Times New Roman"/>
        </w:rPr>
        <w:t>, на базе МФЦ администрацией</w:t>
      </w:r>
      <w:r w:rsidRPr="000471F2">
        <w:rPr>
          <w:rFonts w:ascii="Times New Roman" w:hAnsi="Times New Roman" w:cs="Times New Roman"/>
        </w:rPr>
        <w:t xml:space="preserve"> </w:t>
      </w:r>
      <w:r w:rsidR="005A52D4" w:rsidRPr="000471F2">
        <w:rPr>
          <w:rFonts w:ascii="Times New Roman" w:hAnsi="Times New Roman" w:cs="Times New Roman"/>
        </w:rPr>
        <w:t>Лотошинского муниципального района</w:t>
      </w:r>
      <w:r w:rsidRPr="000471F2">
        <w:rPr>
          <w:rFonts w:ascii="Times New Roman" w:hAnsi="Times New Roman" w:cs="Times New Roman"/>
        </w:rPr>
        <w:t xml:space="preserve"> формирует</w:t>
      </w:r>
      <w:r w:rsidR="00400D3C" w:rsidRPr="000471F2">
        <w:rPr>
          <w:rFonts w:ascii="Times New Roman" w:hAnsi="Times New Roman" w:cs="Times New Roman"/>
        </w:rPr>
        <w:t>ся система</w:t>
      </w:r>
      <w:r w:rsidRPr="000471F2">
        <w:rPr>
          <w:rFonts w:ascii="Times New Roman" w:hAnsi="Times New Roman" w:cs="Times New Roman"/>
        </w:rPr>
        <w:t xml:space="preserve"> информационной и консультационной поддержки предпринимате</w:t>
      </w:r>
      <w:r w:rsidR="00400D3C" w:rsidRPr="000471F2">
        <w:rPr>
          <w:rFonts w:ascii="Times New Roman" w:hAnsi="Times New Roman" w:cs="Times New Roman"/>
        </w:rPr>
        <w:t>лей, включающая предоставление информации:</w:t>
      </w:r>
    </w:p>
    <w:p w:rsidR="00560E1D" w:rsidRPr="000471F2" w:rsidRDefault="00400D3C" w:rsidP="005A52D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 xml:space="preserve">о </w:t>
      </w:r>
      <w:r w:rsidR="006E03C3" w:rsidRPr="000471F2">
        <w:rPr>
          <w:rFonts w:ascii="Times New Roman" w:hAnsi="Times New Roman" w:cs="Times New Roman"/>
        </w:rPr>
        <w:t>способа</w:t>
      </w:r>
      <w:r w:rsidRPr="000471F2">
        <w:rPr>
          <w:rFonts w:ascii="Times New Roman" w:hAnsi="Times New Roman" w:cs="Times New Roman"/>
        </w:rPr>
        <w:t>х организации собственного дела</w:t>
      </w:r>
      <w:r w:rsidR="00A53190" w:rsidRPr="000471F2">
        <w:rPr>
          <w:rFonts w:ascii="Times New Roman" w:hAnsi="Times New Roman" w:cs="Times New Roman"/>
        </w:rPr>
        <w:t xml:space="preserve"> </w:t>
      </w:r>
      <w:r w:rsidR="00560E1D" w:rsidRPr="000471F2">
        <w:rPr>
          <w:rFonts w:ascii="Times New Roman" w:hAnsi="Times New Roman" w:cs="Times New Roman"/>
        </w:rPr>
        <w:t xml:space="preserve">и </w:t>
      </w:r>
      <w:r w:rsidR="006E03C3" w:rsidRPr="000471F2">
        <w:rPr>
          <w:rFonts w:ascii="Times New Roman" w:hAnsi="Times New Roman" w:cs="Times New Roman"/>
        </w:rPr>
        <w:t>существующих правилах ведения бизнеса</w:t>
      </w:r>
      <w:r w:rsidRPr="000471F2">
        <w:rPr>
          <w:rFonts w:ascii="Times New Roman" w:hAnsi="Times New Roman" w:cs="Times New Roman"/>
        </w:rPr>
        <w:t>;</w:t>
      </w:r>
    </w:p>
    <w:p w:rsidR="00560E1D" w:rsidRPr="000471F2" w:rsidRDefault="00560E1D" w:rsidP="005A52D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 мерах поддержки субъектов малого и среднего предпринимательства на муниципальном и региональном уровнях;</w:t>
      </w:r>
    </w:p>
    <w:p w:rsidR="00560E1D" w:rsidRPr="000471F2" w:rsidRDefault="00560E1D" w:rsidP="005A52D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 кредитных и микрофинансовых организациях и условиях предоставления заемного финансирования субъектам малого и среднего предпринимательства;</w:t>
      </w:r>
    </w:p>
    <w:p w:rsidR="001402A2" w:rsidRPr="000471F2" w:rsidRDefault="001402A2" w:rsidP="005A52D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 подготовке документов для получения заемного финансирования, иной государственной или муниципальной финансовой поддержки</w:t>
      </w:r>
      <w:r w:rsidR="00A53190" w:rsidRPr="000471F2">
        <w:rPr>
          <w:rFonts w:ascii="Times New Roman" w:hAnsi="Times New Roman" w:cs="Times New Roman"/>
        </w:rPr>
        <w:t xml:space="preserve"> </w:t>
      </w:r>
      <w:r w:rsidRPr="000471F2">
        <w:rPr>
          <w:rFonts w:ascii="Times New Roman" w:hAnsi="Times New Roman" w:cs="Times New Roman"/>
        </w:rPr>
        <w:t>субъектами малого и среднего предпринимательства;</w:t>
      </w:r>
    </w:p>
    <w:p w:rsidR="004A6425" w:rsidRPr="000471F2" w:rsidRDefault="00560E1D" w:rsidP="005A52D4">
      <w:pPr>
        <w:numPr>
          <w:ilvl w:val="0"/>
          <w:numId w:val="1"/>
        </w:numPr>
        <w:spacing w:after="160" w:line="259" w:lineRule="auto"/>
        <w:ind w:firstLine="284"/>
        <w:jc w:val="both"/>
        <w:rPr>
          <w:rFonts w:ascii="Times New Roman" w:hAnsi="Times New Roman" w:cs="Times New Roman"/>
        </w:rPr>
      </w:pPr>
      <w:r w:rsidRPr="000471F2">
        <w:rPr>
          <w:rFonts w:ascii="Times New Roman" w:hAnsi="Times New Roman" w:cs="Times New Roman"/>
        </w:rPr>
        <w:t>о проводимых обучающих мероприятиях, конференциях, форумах, круглых стола</w:t>
      </w:r>
      <w:r w:rsidR="001402A2" w:rsidRPr="000471F2">
        <w:rPr>
          <w:rFonts w:ascii="Times New Roman" w:hAnsi="Times New Roman" w:cs="Times New Roman"/>
        </w:rPr>
        <w:t>х по вопросам предпринимательской деятельности</w:t>
      </w:r>
      <w:r w:rsidR="00160CFC" w:rsidRPr="000471F2">
        <w:rPr>
          <w:rFonts w:ascii="Times New Roman" w:hAnsi="Times New Roman" w:cs="Times New Roman"/>
        </w:rPr>
        <w:t>.</w:t>
      </w:r>
    </w:p>
    <w:sectPr w:rsidR="004A6425" w:rsidRPr="000471F2" w:rsidSect="00DC611C">
      <w:headerReference w:type="default" r:id="rId8"/>
      <w:footerReference w:type="default" r:id="rId9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18" w:rsidRDefault="00A43218" w:rsidP="00B448FA">
      <w:r>
        <w:separator/>
      </w:r>
    </w:p>
  </w:endnote>
  <w:endnote w:type="continuationSeparator" w:id="1">
    <w:p w:rsidR="00A43218" w:rsidRDefault="00A43218" w:rsidP="00B44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5642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5A52D4" w:rsidRPr="007D33D4" w:rsidRDefault="006C5B4B">
        <w:pPr>
          <w:pStyle w:val="aa"/>
          <w:jc w:val="right"/>
          <w:rPr>
            <w:rFonts w:asciiTheme="minorHAnsi" w:hAnsiTheme="minorHAnsi" w:cstheme="minorHAnsi"/>
          </w:rPr>
        </w:pPr>
        <w:r w:rsidRPr="007D33D4">
          <w:rPr>
            <w:rFonts w:asciiTheme="minorHAnsi" w:hAnsiTheme="minorHAnsi" w:cstheme="minorHAnsi"/>
          </w:rPr>
          <w:fldChar w:fldCharType="begin"/>
        </w:r>
        <w:r w:rsidR="005A52D4" w:rsidRPr="007D33D4">
          <w:rPr>
            <w:rFonts w:asciiTheme="minorHAnsi" w:hAnsiTheme="minorHAnsi" w:cstheme="minorHAnsi"/>
          </w:rPr>
          <w:instrText>PAGE   \* MERGEFORMAT</w:instrText>
        </w:r>
        <w:r w:rsidRPr="007D33D4">
          <w:rPr>
            <w:rFonts w:asciiTheme="minorHAnsi" w:hAnsiTheme="minorHAnsi" w:cstheme="minorHAnsi"/>
          </w:rPr>
          <w:fldChar w:fldCharType="separate"/>
        </w:r>
        <w:r w:rsidR="00903456">
          <w:rPr>
            <w:rFonts w:asciiTheme="minorHAnsi" w:hAnsiTheme="minorHAnsi" w:cstheme="minorHAnsi"/>
            <w:noProof/>
          </w:rPr>
          <w:t>10</w:t>
        </w:r>
        <w:r w:rsidRPr="007D33D4">
          <w:rPr>
            <w:rFonts w:asciiTheme="minorHAnsi" w:hAnsiTheme="minorHAnsi" w:cstheme="minorHAnsi"/>
          </w:rPr>
          <w:fldChar w:fldCharType="end"/>
        </w:r>
      </w:p>
    </w:sdtContent>
  </w:sdt>
  <w:p w:rsidR="005A52D4" w:rsidRDefault="005A52D4" w:rsidP="00673234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18" w:rsidRDefault="00A43218" w:rsidP="00B448FA">
      <w:r>
        <w:separator/>
      </w:r>
    </w:p>
  </w:footnote>
  <w:footnote w:type="continuationSeparator" w:id="1">
    <w:p w:rsidR="00A43218" w:rsidRDefault="00A43218" w:rsidP="00B44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D4" w:rsidRPr="00B437A3" w:rsidRDefault="005A52D4" w:rsidP="00B437A3">
    <w:pPr>
      <w:pStyle w:val="a8"/>
      <w:jc w:val="right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28B"/>
    <w:multiLevelType w:val="hybridMultilevel"/>
    <w:tmpl w:val="72489CB0"/>
    <w:lvl w:ilvl="0" w:tplc="C5CE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71350"/>
    <w:multiLevelType w:val="multilevel"/>
    <w:tmpl w:val="F6EC7B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46319"/>
    <w:multiLevelType w:val="multilevel"/>
    <w:tmpl w:val="AE1274EC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Times New Roman" w:hAnsi="Arial Narrow" w:cstheme="minorHAnsi" w:hint="default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E8D1E90"/>
    <w:multiLevelType w:val="hybridMultilevel"/>
    <w:tmpl w:val="5E98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D138A"/>
    <w:multiLevelType w:val="multilevel"/>
    <w:tmpl w:val="7C9E160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D72B4"/>
    <w:multiLevelType w:val="hybridMultilevel"/>
    <w:tmpl w:val="B2D88D62"/>
    <w:lvl w:ilvl="0" w:tplc="CCF6AB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CCF6A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113E"/>
    <w:multiLevelType w:val="hybridMultilevel"/>
    <w:tmpl w:val="775C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21B4"/>
    <w:multiLevelType w:val="hybridMultilevel"/>
    <w:tmpl w:val="4496B5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14A6586"/>
    <w:multiLevelType w:val="multilevel"/>
    <w:tmpl w:val="043E0B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A6573"/>
    <w:multiLevelType w:val="multilevel"/>
    <w:tmpl w:val="5B10C83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541005"/>
    <w:multiLevelType w:val="hybridMultilevel"/>
    <w:tmpl w:val="98DA7912"/>
    <w:lvl w:ilvl="0" w:tplc="CCF6A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C2B48"/>
    <w:multiLevelType w:val="multilevel"/>
    <w:tmpl w:val="22C081F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B456FB"/>
    <w:multiLevelType w:val="hybridMultilevel"/>
    <w:tmpl w:val="6A663FC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79632DC6"/>
    <w:multiLevelType w:val="multilevel"/>
    <w:tmpl w:val="AE1274EC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Times New Roman" w:hAnsi="Arial Narrow" w:cstheme="minorHAnsi" w:hint="default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50CA2"/>
    <w:rsid w:val="0000088A"/>
    <w:rsid w:val="000023E1"/>
    <w:rsid w:val="00006F27"/>
    <w:rsid w:val="00007A9E"/>
    <w:rsid w:val="00021262"/>
    <w:rsid w:val="00022E74"/>
    <w:rsid w:val="00022EB7"/>
    <w:rsid w:val="00025473"/>
    <w:rsid w:val="0002767F"/>
    <w:rsid w:val="0003355A"/>
    <w:rsid w:val="0003655B"/>
    <w:rsid w:val="000401E2"/>
    <w:rsid w:val="00041AA3"/>
    <w:rsid w:val="00045C8E"/>
    <w:rsid w:val="00046C6F"/>
    <w:rsid w:val="000471F2"/>
    <w:rsid w:val="000525EE"/>
    <w:rsid w:val="00054034"/>
    <w:rsid w:val="00055ABD"/>
    <w:rsid w:val="000569C4"/>
    <w:rsid w:val="00056CD9"/>
    <w:rsid w:val="0006037F"/>
    <w:rsid w:val="00060CB3"/>
    <w:rsid w:val="000611D2"/>
    <w:rsid w:val="00061B2E"/>
    <w:rsid w:val="000620AA"/>
    <w:rsid w:val="000646E4"/>
    <w:rsid w:val="00065095"/>
    <w:rsid w:val="000652FF"/>
    <w:rsid w:val="00067819"/>
    <w:rsid w:val="00072C2E"/>
    <w:rsid w:val="00080839"/>
    <w:rsid w:val="00082C93"/>
    <w:rsid w:val="00085658"/>
    <w:rsid w:val="00085FD0"/>
    <w:rsid w:val="000913ED"/>
    <w:rsid w:val="000941A1"/>
    <w:rsid w:val="000947C8"/>
    <w:rsid w:val="00097687"/>
    <w:rsid w:val="000B1677"/>
    <w:rsid w:val="000B4702"/>
    <w:rsid w:val="000B6CFE"/>
    <w:rsid w:val="000C1040"/>
    <w:rsid w:val="000C25C9"/>
    <w:rsid w:val="000C2F80"/>
    <w:rsid w:val="000C3662"/>
    <w:rsid w:val="000C6AF9"/>
    <w:rsid w:val="000C794D"/>
    <w:rsid w:val="000D3457"/>
    <w:rsid w:val="000D5D97"/>
    <w:rsid w:val="000D7149"/>
    <w:rsid w:val="000D7842"/>
    <w:rsid w:val="000E0719"/>
    <w:rsid w:val="000E471F"/>
    <w:rsid w:val="000F3B0F"/>
    <w:rsid w:val="000F4157"/>
    <w:rsid w:val="000F4374"/>
    <w:rsid w:val="000F6AB4"/>
    <w:rsid w:val="00100102"/>
    <w:rsid w:val="001004DD"/>
    <w:rsid w:val="00101306"/>
    <w:rsid w:val="001048B2"/>
    <w:rsid w:val="00110F36"/>
    <w:rsid w:val="00113C3B"/>
    <w:rsid w:val="001145F1"/>
    <w:rsid w:val="001168FB"/>
    <w:rsid w:val="00125733"/>
    <w:rsid w:val="00131A01"/>
    <w:rsid w:val="00132768"/>
    <w:rsid w:val="00132B1F"/>
    <w:rsid w:val="00133DEC"/>
    <w:rsid w:val="001402A2"/>
    <w:rsid w:val="00140A3F"/>
    <w:rsid w:val="001449CF"/>
    <w:rsid w:val="001463C7"/>
    <w:rsid w:val="00150CA2"/>
    <w:rsid w:val="001552F6"/>
    <w:rsid w:val="0015701F"/>
    <w:rsid w:val="00160CFC"/>
    <w:rsid w:val="00161013"/>
    <w:rsid w:val="00161650"/>
    <w:rsid w:val="00164D9A"/>
    <w:rsid w:val="00166CF3"/>
    <w:rsid w:val="00173390"/>
    <w:rsid w:val="001748DE"/>
    <w:rsid w:val="00175BA1"/>
    <w:rsid w:val="001779CD"/>
    <w:rsid w:val="00177D73"/>
    <w:rsid w:val="00191A03"/>
    <w:rsid w:val="001941CB"/>
    <w:rsid w:val="0019435E"/>
    <w:rsid w:val="001978BA"/>
    <w:rsid w:val="001A05B3"/>
    <w:rsid w:val="001A1F5B"/>
    <w:rsid w:val="001A35AD"/>
    <w:rsid w:val="001A434E"/>
    <w:rsid w:val="001A7D4B"/>
    <w:rsid w:val="001B0CBC"/>
    <w:rsid w:val="001B339D"/>
    <w:rsid w:val="001B60C3"/>
    <w:rsid w:val="001B627A"/>
    <w:rsid w:val="001C3639"/>
    <w:rsid w:val="001C3A72"/>
    <w:rsid w:val="001C6883"/>
    <w:rsid w:val="001C76FE"/>
    <w:rsid w:val="001C7A03"/>
    <w:rsid w:val="001C7AC0"/>
    <w:rsid w:val="001C7CD0"/>
    <w:rsid w:val="001D0502"/>
    <w:rsid w:val="001D669A"/>
    <w:rsid w:val="001E121A"/>
    <w:rsid w:val="001E22E7"/>
    <w:rsid w:val="001E467E"/>
    <w:rsid w:val="001E5B91"/>
    <w:rsid w:val="001E7E61"/>
    <w:rsid w:val="001F2137"/>
    <w:rsid w:val="001F68FF"/>
    <w:rsid w:val="00200EE2"/>
    <w:rsid w:val="00200F5A"/>
    <w:rsid w:val="002029B8"/>
    <w:rsid w:val="00203CB3"/>
    <w:rsid w:val="0020424D"/>
    <w:rsid w:val="00204423"/>
    <w:rsid w:val="002138AF"/>
    <w:rsid w:val="0021609C"/>
    <w:rsid w:val="00224EB9"/>
    <w:rsid w:val="002333DC"/>
    <w:rsid w:val="0023344B"/>
    <w:rsid w:val="00240632"/>
    <w:rsid w:val="00242790"/>
    <w:rsid w:val="00244716"/>
    <w:rsid w:val="00247C45"/>
    <w:rsid w:val="00250001"/>
    <w:rsid w:val="002506A4"/>
    <w:rsid w:val="00252A21"/>
    <w:rsid w:val="002552F4"/>
    <w:rsid w:val="002555F4"/>
    <w:rsid w:val="002627DC"/>
    <w:rsid w:val="00262A7A"/>
    <w:rsid w:val="002638CD"/>
    <w:rsid w:val="00266834"/>
    <w:rsid w:val="00266D2C"/>
    <w:rsid w:val="00270FD7"/>
    <w:rsid w:val="00276615"/>
    <w:rsid w:val="0027669A"/>
    <w:rsid w:val="0027788C"/>
    <w:rsid w:val="00280B51"/>
    <w:rsid w:val="002815E1"/>
    <w:rsid w:val="00286C39"/>
    <w:rsid w:val="00290DBA"/>
    <w:rsid w:val="002913BD"/>
    <w:rsid w:val="002945A1"/>
    <w:rsid w:val="0029584A"/>
    <w:rsid w:val="002B750A"/>
    <w:rsid w:val="002C2C15"/>
    <w:rsid w:val="002C6E47"/>
    <w:rsid w:val="002D1624"/>
    <w:rsid w:val="002D3DE7"/>
    <w:rsid w:val="002D3FAE"/>
    <w:rsid w:val="002D5E51"/>
    <w:rsid w:val="002D726A"/>
    <w:rsid w:val="002E1880"/>
    <w:rsid w:val="002E5C19"/>
    <w:rsid w:val="002E6AEB"/>
    <w:rsid w:val="002F0952"/>
    <w:rsid w:val="002F27CA"/>
    <w:rsid w:val="002F2DDD"/>
    <w:rsid w:val="00300E7B"/>
    <w:rsid w:val="00304256"/>
    <w:rsid w:val="0030612F"/>
    <w:rsid w:val="003076ED"/>
    <w:rsid w:val="00310BF8"/>
    <w:rsid w:val="00312790"/>
    <w:rsid w:val="00320F0B"/>
    <w:rsid w:val="00323C74"/>
    <w:rsid w:val="00327F66"/>
    <w:rsid w:val="003322BB"/>
    <w:rsid w:val="00335A91"/>
    <w:rsid w:val="00340C69"/>
    <w:rsid w:val="00346647"/>
    <w:rsid w:val="0034723E"/>
    <w:rsid w:val="00351BB9"/>
    <w:rsid w:val="003529AA"/>
    <w:rsid w:val="00353FD5"/>
    <w:rsid w:val="0035481C"/>
    <w:rsid w:val="00354CC5"/>
    <w:rsid w:val="00355FA1"/>
    <w:rsid w:val="003612DF"/>
    <w:rsid w:val="003637DC"/>
    <w:rsid w:val="00365B17"/>
    <w:rsid w:val="00366107"/>
    <w:rsid w:val="003706F1"/>
    <w:rsid w:val="00370BB0"/>
    <w:rsid w:val="00372B3A"/>
    <w:rsid w:val="00373E00"/>
    <w:rsid w:val="0037696A"/>
    <w:rsid w:val="00377583"/>
    <w:rsid w:val="00377ADE"/>
    <w:rsid w:val="0038021E"/>
    <w:rsid w:val="00384682"/>
    <w:rsid w:val="00385CAE"/>
    <w:rsid w:val="00394307"/>
    <w:rsid w:val="0039531A"/>
    <w:rsid w:val="00395EA8"/>
    <w:rsid w:val="0039602C"/>
    <w:rsid w:val="003974C8"/>
    <w:rsid w:val="003A012E"/>
    <w:rsid w:val="003A3ECC"/>
    <w:rsid w:val="003A5911"/>
    <w:rsid w:val="003A7279"/>
    <w:rsid w:val="003A791B"/>
    <w:rsid w:val="003B7B92"/>
    <w:rsid w:val="003C0C38"/>
    <w:rsid w:val="003C2D70"/>
    <w:rsid w:val="003C512B"/>
    <w:rsid w:val="003C5370"/>
    <w:rsid w:val="003C75F2"/>
    <w:rsid w:val="003D3683"/>
    <w:rsid w:val="003D54B9"/>
    <w:rsid w:val="003D56B1"/>
    <w:rsid w:val="003E0B70"/>
    <w:rsid w:val="003E0FF3"/>
    <w:rsid w:val="003E1C39"/>
    <w:rsid w:val="003E2BE9"/>
    <w:rsid w:val="003E2D75"/>
    <w:rsid w:val="003E6381"/>
    <w:rsid w:val="003E6769"/>
    <w:rsid w:val="003E6CF4"/>
    <w:rsid w:val="003E73F1"/>
    <w:rsid w:val="003F3CEC"/>
    <w:rsid w:val="003F558D"/>
    <w:rsid w:val="003F6D39"/>
    <w:rsid w:val="003F700D"/>
    <w:rsid w:val="00400D3C"/>
    <w:rsid w:val="00400F72"/>
    <w:rsid w:val="004064BD"/>
    <w:rsid w:val="004131EA"/>
    <w:rsid w:val="0041504D"/>
    <w:rsid w:val="004165B8"/>
    <w:rsid w:val="00420516"/>
    <w:rsid w:val="004260FC"/>
    <w:rsid w:val="00431F5A"/>
    <w:rsid w:val="00434AF8"/>
    <w:rsid w:val="00436066"/>
    <w:rsid w:val="00436669"/>
    <w:rsid w:val="004430E2"/>
    <w:rsid w:val="00451148"/>
    <w:rsid w:val="00452334"/>
    <w:rsid w:val="00453EF1"/>
    <w:rsid w:val="00470720"/>
    <w:rsid w:val="00474147"/>
    <w:rsid w:val="0047724E"/>
    <w:rsid w:val="004772D2"/>
    <w:rsid w:val="004846EA"/>
    <w:rsid w:val="00485C33"/>
    <w:rsid w:val="00486CC9"/>
    <w:rsid w:val="00487D0E"/>
    <w:rsid w:val="00491F71"/>
    <w:rsid w:val="00493CA3"/>
    <w:rsid w:val="00494AF6"/>
    <w:rsid w:val="004A462A"/>
    <w:rsid w:val="004A56C2"/>
    <w:rsid w:val="004A6425"/>
    <w:rsid w:val="004B0C88"/>
    <w:rsid w:val="004B5771"/>
    <w:rsid w:val="004B5D2A"/>
    <w:rsid w:val="004B7D10"/>
    <w:rsid w:val="004C3036"/>
    <w:rsid w:val="004C5F94"/>
    <w:rsid w:val="004D1265"/>
    <w:rsid w:val="004D281A"/>
    <w:rsid w:val="004E0F1B"/>
    <w:rsid w:val="004E167A"/>
    <w:rsid w:val="004E2CED"/>
    <w:rsid w:val="004E2D67"/>
    <w:rsid w:val="004F2528"/>
    <w:rsid w:val="004F4D99"/>
    <w:rsid w:val="00505B34"/>
    <w:rsid w:val="00510DD4"/>
    <w:rsid w:val="00512CDA"/>
    <w:rsid w:val="0051333D"/>
    <w:rsid w:val="00516336"/>
    <w:rsid w:val="005173B4"/>
    <w:rsid w:val="005225C1"/>
    <w:rsid w:val="00527559"/>
    <w:rsid w:val="00532DF9"/>
    <w:rsid w:val="005375A1"/>
    <w:rsid w:val="005443D6"/>
    <w:rsid w:val="0054475E"/>
    <w:rsid w:val="00546250"/>
    <w:rsid w:val="00547BD2"/>
    <w:rsid w:val="00550190"/>
    <w:rsid w:val="0055298B"/>
    <w:rsid w:val="00555503"/>
    <w:rsid w:val="005562AD"/>
    <w:rsid w:val="00560E1D"/>
    <w:rsid w:val="00560E55"/>
    <w:rsid w:val="00563A40"/>
    <w:rsid w:val="00563C8E"/>
    <w:rsid w:val="005664F3"/>
    <w:rsid w:val="005713DC"/>
    <w:rsid w:val="00572220"/>
    <w:rsid w:val="0057676D"/>
    <w:rsid w:val="00577F9D"/>
    <w:rsid w:val="005837AD"/>
    <w:rsid w:val="00586485"/>
    <w:rsid w:val="00587951"/>
    <w:rsid w:val="00591BF0"/>
    <w:rsid w:val="0059277C"/>
    <w:rsid w:val="00593C28"/>
    <w:rsid w:val="005943F8"/>
    <w:rsid w:val="00594505"/>
    <w:rsid w:val="00595DDA"/>
    <w:rsid w:val="00597F2E"/>
    <w:rsid w:val="005A116F"/>
    <w:rsid w:val="005A1C88"/>
    <w:rsid w:val="005A2445"/>
    <w:rsid w:val="005A52D4"/>
    <w:rsid w:val="005A5646"/>
    <w:rsid w:val="005A6E02"/>
    <w:rsid w:val="005B06A7"/>
    <w:rsid w:val="005B0A58"/>
    <w:rsid w:val="005B2437"/>
    <w:rsid w:val="005B667B"/>
    <w:rsid w:val="005B7E9C"/>
    <w:rsid w:val="005C133B"/>
    <w:rsid w:val="005C3E4F"/>
    <w:rsid w:val="005E0737"/>
    <w:rsid w:val="005E197D"/>
    <w:rsid w:val="005E1A60"/>
    <w:rsid w:val="005E6CC2"/>
    <w:rsid w:val="005F5DED"/>
    <w:rsid w:val="005F76C9"/>
    <w:rsid w:val="00601ADA"/>
    <w:rsid w:val="00603F89"/>
    <w:rsid w:val="00606091"/>
    <w:rsid w:val="00610889"/>
    <w:rsid w:val="00615190"/>
    <w:rsid w:val="00622550"/>
    <w:rsid w:val="00625141"/>
    <w:rsid w:val="00625324"/>
    <w:rsid w:val="0062776D"/>
    <w:rsid w:val="00632E37"/>
    <w:rsid w:val="0063370C"/>
    <w:rsid w:val="00642C90"/>
    <w:rsid w:val="006472C2"/>
    <w:rsid w:val="0064795F"/>
    <w:rsid w:val="00651806"/>
    <w:rsid w:val="00652168"/>
    <w:rsid w:val="00653590"/>
    <w:rsid w:val="0065412B"/>
    <w:rsid w:val="006544D9"/>
    <w:rsid w:val="0065662E"/>
    <w:rsid w:val="006654DD"/>
    <w:rsid w:val="00667C49"/>
    <w:rsid w:val="00671C89"/>
    <w:rsid w:val="006724F9"/>
    <w:rsid w:val="00673234"/>
    <w:rsid w:val="0067749C"/>
    <w:rsid w:val="006777FC"/>
    <w:rsid w:val="0068069C"/>
    <w:rsid w:val="0068277D"/>
    <w:rsid w:val="00682C54"/>
    <w:rsid w:val="00685AE1"/>
    <w:rsid w:val="006863D1"/>
    <w:rsid w:val="00687068"/>
    <w:rsid w:val="00687EF6"/>
    <w:rsid w:val="00690044"/>
    <w:rsid w:val="00690774"/>
    <w:rsid w:val="00695CA5"/>
    <w:rsid w:val="006A34EC"/>
    <w:rsid w:val="006A486F"/>
    <w:rsid w:val="006A6124"/>
    <w:rsid w:val="006A629A"/>
    <w:rsid w:val="006B056E"/>
    <w:rsid w:val="006B18F4"/>
    <w:rsid w:val="006B2205"/>
    <w:rsid w:val="006B415E"/>
    <w:rsid w:val="006B5C04"/>
    <w:rsid w:val="006C2AF8"/>
    <w:rsid w:val="006C3725"/>
    <w:rsid w:val="006C46D9"/>
    <w:rsid w:val="006C51DD"/>
    <w:rsid w:val="006C5B4B"/>
    <w:rsid w:val="006C7CA5"/>
    <w:rsid w:val="006D0088"/>
    <w:rsid w:val="006D03E3"/>
    <w:rsid w:val="006D59AF"/>
    <w:rsid w:val="006E03C3"/>
    <w:rsid w:val="006E0B07"/>
    <w:rsid w:val="006E0F56"/>
    <w:rsid w:val="006E245D"/>
    <w:rsid w:val="006E2A4D"/>
    <w:rsid w:val="006E3ADA"/>
    <w:rsid w:val="006E3E6C"/>
    <w:rsid w:val="006E5131"/>
    <w:rsid w:val="006F2348"/>
    <w:rsid w:val="006F4120"/>
    <w:rsid w:val="006F4524"/>
    <w:rsid w:val="006F4BA8"/>
    <w:rsid w:val="006F4E5D"/>
    <w:rsid w:val="00700160"/>
    <w:rsid w:val="0070390E"/>
    <w:rsid w:val="00707C55"/>
    <w:rsid w:val="007101C7"/>
    <w:rsid w:val="00710DEF"/>
    <w:rsid w:val="0071233A"/>
    <w:rsid w:val="00713611"/>
    <w:rsid w:val="007140F0"/>
    <w:rsid w:val="00715148"/>
    <w:rsid w:val="00717D58"/>
    <w:rsid w:val="0072438B"/>
    <w:rsid w:val="0072740C"/>
    <w:rsid w:val="00730274"/>
    <w:rsid w:val="00730B0F"/>
    <w:rsid w:val="00741364"/>
    <w:rsid w:val="00741E5C"/>
    <w:rsid w:val="00742506"/>
    <w:rsid w:val="00746FC4"/>
    <w:rsid w:val="007477D8"/>
    <w:rsid w:val="00747EA2"/>
    <w:rsid w:val="007519D4"/>
    <w:rsid w:val="00752D33"/>
    <w:rsid w:val="00753715"/>
    <w:rsid w:val="0076391A"/>
    <w:rsid w:val="00763D83"/>
    <w:rsid w:val="00764919"/>
    <w:rsid w:val="0076580E"/>
    <w:rsid w:val="00767736"/>
    <w:rsid w:val="00772E06"/>
    <w:rsid w:val="00773DD9"/>
    <w:rsid w:val="007742DD"/>
    <w:rsid w:val="0078675E"/>
    <w:rsid w:val="00791408"/>
    <w:rsid w:val="00793B94"/>
    <w:rsid w:val="00793D1A"/>
    <w:rsid w:val="007947B8"/>
    <w:rsid w:val="007A06C3"/>
    <w:rsid w:val="007A2054"/>
    <w:rsid w:val="007A4A18"/>
    <w:rsid w:val="007A5688"/>
    <w:rsid w:val="007A67A4"/>
    <w:rsid w:val="007B078A"/>
    <w:rsid w:val="007B129C"/>
    <w:rsid w:val="007B2781"/>
    <w:rsid w:val="007B2B5F"/>
    <w:rsid w:val="007B4296"/>
    <w:rsid w:val="007C059D"/>
    <w:rsid w:val="007C1B7F"/>
    <w:rsid w:val="007C2F0B"/>
    <w:rsid w:val="007C6892"/>
    <w:rsid w:val="007D033F"/>
    <w:rsid w:val="007D1040"/>
    <w:rsid w:val="007D33D4"/>
    <w:rsid w:val="007D4237"/>
    <w:rsid w:val="007D4E07"/>
    <w:rsid w:val="007D5F19"/>
    <w:rsid w:val="007D6A8B"/>
    <w:rsid w:val="007E041B"/>
    <w:rsid w:val="007E13D5"/>
    <w:rsid w:val="007E2BC6"/>
    <w:rsid w:val="007E455A"/>
    <w:rsid w:val="007E57BB"/>
    <w:rsid w:val="007E74FB"/>
    <w:rsid w:val="007F03D7"/>
    <w:rsid w:val="007F0A66"/>
    <w:rsid w:val="007F45CB"/>
    <w:rsid w:val="007F4715"/>
    <w:rsid w:val="007F4861"/>
    <w:rsid w:val="007F4D33"/>
    <w:rsid w:val="007F54BC"/>
    <w:rsid w:val="00800108"/>
    <w:rsid w:val="00801AA7"/>
    <w:rsid w:val="00801D8D"/>
    <w:rsid w:val="008157C3"/>
    <w:rsid w:val="008216F9"/>
    <w:rsid w:val="00825C50"/>
    <w:rsid w:val="00830D4E"/>
    <w:rsid w:val="00833711"/>
    <w:rsid w:val="00840455"/>
    <w:rsid w:val="00842E1D"/>
    <w:rsid w:val="008457B3"/>
    <w:rsid w:val="00846C27"/>
    <w:rsid w:val="00847293"/>
    <w:rsid w:val="00847305"/>
    <w:rsid w:val="008506EB"/>
    <w:rsid w:val="00850F7D"/>
    <w:rsid w:val="00854876"/>
    <w:rsid w:val="00854FEA"/>
    <w:rsid w:val="00856CB0"/>
    <w:rsid w:val="008570F0"/>
    <w:rsid w:val="00857A20"/>
    <w:rsid w:val="00857EF3"/>
    <w:rsid w:val="0086362B"/>
    <w:rsid w:val="008636F4"/>
    <w:rsid w:val="00863C90"/>
    <w:rsid w:val="00864BA4"/>
    <w:rsid w:val="00881CAB"/>
    <w:rsid w:val="00882FBF"/>
    <w:rsid w:val="008838E8"/>
    <w:rsid w:val="008855C9"/>
    <w:rsid w:val="008920D5"/>
    <w:rsid w:val="00892C07"/>
    <w:rsid w:val="0089322C"/>
    <w:rsid w:val="00893B04"/>
    <w:rsid w:val="00894679"/>
    <w:rsid w:val="00894C8F"/>
    <w:rsid w:val="00895472"/>
    <w:rsid w:val="008A13FA"/>
    <w:rsid w:val="008A2387"/>
    <w:rsid w:val="008A79D9"/>
    <w:rsid w:val="008B279D"/>
    <w:rsid w:val="008B46A9"/>
    <w:rsid w:val="008C1846"/>
    <w:rsid w:val="008C2EA6"/>
    <w:rsid w:val="008C7C5A"/>
    <w:rsid w:val="008D0D81"/>
    <w:rsid w:val="008D23BD"/>
    <w:rsid w:val="008D43C5"/>
    <w:rsid w:val="008E1096"/>
    <w:rsid w:val="008E1BD6"/>
    <w:rsid w:val="008E2569"/>
    <w:rsid w:val="008E3124"/>
    <w:rsid w:val="008E563B"/>
    <w:rsid w:val="008E5D6C"/>
    <w:rsid w:val="008E6E9C"/>
    <w:rsid w:val="008F4952"/>
    <w:rsid w:val="008F52EA"/>
    <w:rsid w:val="008F6B6D"/>
    <w:rsid w:val="009013F1"/>
    <w:rsid w:val="00902D52"/>
    <w:rsid w:val="00903456"/>
    <w:rsid w:val="00920594"/>
    <w:rsid w:val="009244BD"/>
    <w:rsid w:val="009268D7"/>
    <w:rsid w:val="00931B13"/>
    <w:rsid w:val="00936B78"/>
    <w:rsid w:val="00940B2B"/>
    <w:rsid w:val="00941BF6"/>
    <w:rsid w:val="0094364B"/>
    <w:rsid w:val="009462EA"/>
    <w:rsid w:val="00946C99"/>
    <w:rsid w:val="00952219"/>
    <w:rsid w:val="00952F68"/>
    <w:rsid w:val="00956D68"/>
    <w:rsid w:val="009747B6"/>
    <w:rsid w:val="009751F7"/>
    <w:rsid w:val="0098052C"/>
    <w:rsid w:val="00985C5D"/>
    <w:rsid w:val="0099164D"/>
    <w:rsid w:val="009A14D6"/>
    <w:rsid w:val="009A6BB1"/>
    <w:rsid w:val="009B0BD4"/>
    <w:rsid w:val="009B4020"/>
    <w:rsid w:val="009C0FD4"/>
    <w:rsid w:val="009C1CB8"/>
    <w:rsid w:val="009C25C2"/>
    <w:rsid w:val="009C29DB"/>
    <w:rsid w:val="009C742B"/>
    <w:rsid w:val="009D43F3"/>
    <w:rsid w:val="009D56A0"/>
    <w:rsid w:val="009D671C"/>
    <w:rsid w:val="009D6DC4"/>
    <w:rsid w:val="009E092D"/>
    <w:rsid w:val="009E21EF"/>
    <w:rsid w:val="009E3929"/>
    <w:rsid w:val="009E431B"/>
    <w:rsid w:val="009E7402"/>
    <w:rsid w:val="009F0C2B"/>
    <w:rsid w:val="009F4FA7"/>
    <w:rsid w:val="009F744F"/>
    <w:rsid w:val="009F7488"/>
    <w:rsid w:val="00A01993"/>
    <w:rsid w:val="00A022BE"/>
    <w:rsid w:val="00A06543"/>
    <w:rsid w:val="00A1210E"/>
    <w:rsid w:val="00A12B6B"/>
    <w:rsid w:val="00A14A38"/>
    <w:rsid w:val="00A21931"/>
    <w:rsid w:val="00A2425D"/>
    <w:rsid w:val="00A35B5C"/>
    <w:rsid w:val="00A36364"/>
    <w:rsid w:val="00A42639"/>
    <w:rsid w:val="00A430CB"/>
    <w:rsid w:val="00A43218"/>
    <w:rsid w:val="00A43446"/>
    <w:rsid w:val="00A4358E"/>
    <w:rsid w:val="00A43779"/>
    <w:rsid w:val="00A44342"/>
    <w:rsid w:val="00A4773C"/>
    <w:rsid w:val="00A53057"/>
    <w:rsid w:val="00A53190"/>
    <w:rsid w:val="00A538F3"/>
    <w:rsid w:val="00A54DD3"/>
    <w:rsid w:val="00A55E2A"/>
    <w:rsid w:val="00A60125"/>
    <w:rsid w:val="00A61262"/>
    <w:rsid w:val="00A61ADC"/>
    <w:rsid w:val="00A62D69"/>
    <w:rsid w:val="00A63AE2"/>
    <w:rsid w:val="00A656D8"/>
    <w:rsid w:val="00A67ABE"/>
    <w:rsid w:val="00A67B6F"/>
    <w:rsid w:val="00A70AB5"/>
    <w:rsid w:val="00A70BD8"/>
    <w:rsid w:val="00A71A34"/>
    <w:rsid w:val="00A71C4E"/>
    <w:rsid w:val="00A81F03"/>
    <w:rsid w:val="00A85C55"/>
    <w:rsid w:val="00A8660A"/>
    <w:rsid w:val="00A937C4"/>
    <w:rsid w:val="00A95B3A"/>
    <w:rsid w:val="00A9602A"/>
    <w:rsid w:val="00A96252"/>
    <w:rsid w:val="00AA0F6B"/>
    <w:rsid w:val="00AA235D"/>
    <w:rsid w:val="00AA37E3"/>
    <w:rsid w:val="00AA4640"/>
    <w:rsid w:val="00AA527D"/>
    <w:rsid w:val="00AA6AEB"/>
    <w:rsid w:val="00AB5E47"/>
    <w:rsid w:val="00AB6B46"/>
    <w:rsid w:val="00AB7D1D"/>
    <w:rsid w:val="00AC139D"/>
    <w:rsid w:val="00AC5383"/>
    <w:rsid w:val="00AD1674"/>
    <w:rsid w:val="00AD355E"/>
    <w:rsid w:val="00AD6315"/>
    <w:rsid w:val="00AD72A6"/>
    <w:rsid w:val="00AD7AFC"/>
    <w:rsid w:val="00AE1423"/>
    <w:rsid w:val="00AE64B5"/>
    <w:rsid w:val="00AE6A5E"/>
    <w:rsid w:val="00AF12D2"/>
    <w:rsid w:val="00AF2341"/>
    <w:rsid w:val="00AF3320"/>
    <w:rsid w:val="00AF5ED8"/>
    <w:rsid w:val="00AF7847"/>
    <w:rsid w:val="00B01B2B"/>
    <w:rsid w:val="00B02BBA"/>
    <w:rsid w:val="00B04EC6"/>
    <w:rsid w:val="00B05344"/>
    <w:rsid w:val="00B07AA6"/>
    <w:rsid w:val="00B17200"/>
    <w:rsid w:val="00B21108"/>
    <w:rsid w:val="00B2517A"/>
    <w:rsid w:val="00B278A0"/>
    <w:rsid w:val="00B27CEE"/>
    <w:rsid w:val="00B33BA0"/>
    <w:rsid w:val="00B341B4"/>
    <w:rsid w:val="00B343E4"/>
    <w:rsid w:val="00B353A5"/>
    <w:rsid w:val="00B36CA2"/>
    <w:rsid w:val="00B375A7"/>
    <w:rsid w:val="00B37621"/>
    <w:rsid w:val="00B41930"/>
    <w:rsid w:val="00B42820"/>
    <w:rsid w:val="00B4324D"/>
    <w:rsid w:val="00B4341E"/>
    <w:rsid w:val="00B437A3"/>
    <w:rsid w:val="00B448C0"/>
    <w:rsid w:val="00B448FA"/>
    <w:rsid w:val="00B45FB6"/>
    <w:rsid w:val="00B5192C"/>
    <w:rsid w:val="00B6064E"/>
    <w:rsid w:val="00B60C6E"/>
    <w:rsid w:val="00B62680"/>
    <w:rsid w:val="00B62BC8"/>
    <w:rsid w:val="00B65BD5"/>
    <w:rsid w:val="00B6655E"/>
    <w:rsid w:val="00B676F4"/>
    <w:rsid w:val="00B6789A"/>
    <w:rsid w:val="00B67A9C"/>
    <w:rsid w:val="00B7521A"/>
    <w:rsid w:val="00B76AB6"/>
    <w:rsid w:val="00B775E7"/>
    <w:rsid w:val="00B8113D"/>
    <w:rsid w:val="00B821C6"/>
    <w:rsid w:val="00B95158"/>
    <w:rsid w:val="00BA0DEF"/>
    <w:rsid w:val="00BA0E5E"/>
    <w:rsid w:val="00BA28D6"/>
    <w:rsid w:val="00BA68A4"/>
    <w:rsid w:val="00BA733C"/>
    <w:rsid w:val="00BA7C10"/>
    <w:rsid w:val="00BB1C96"/>
    <w:rsid w:val="00BB3818"/>
    <w:rsid w:val="00BB430E"/>
    <w:rsid w:val="00BB4C0B"/>
    <w:rsid w:val="00BB4ECD"/>
    <w:rsid w:val="00BC19E6"/>
    <w:rsid w:val="00BC1AC1"/>
    <w:rsid w:val="00BC1D62"/>
    <w:rsid w:val="00BC2487"/>
    <w:rsid w:val="00BC2981"/>
    <w:rsid w:val="00BC4555"/>
    <w:rsid w:val="00BC4EAF"/>
    <w:rsid w:val="00BD2B3C"/>
    <w:rsid w:val="00BD336C"/>
    <w:rsid w:val="00BE0091"/>
    <w:rsid w:val="00BF2713"/>
    <w:rsid w:val="00BF2E21"/>
    <w:rsid w:val="00BF7D9F"/>
    <w:rsid w:val="00C01ACC"/>
    <w:rsid w:val="00C03411"/>
    <w:rsid w:val="00C03954"/>
    <w:rsid w:val="00C03D84"/>
    <w:rsid w:val="00C05935"/>
    <w:rsid w:val="00C06179"/>
    <w:rsid w:val="00C06321"/>
    <w:rsid w:val="00C13483"/>
    <w:rsid w:val="00C16675"/>
    <w:rsid w:val="00C22977"/>
    <w:rsid w:val="00C22B33"/>
    <w:rsid w:val="00C230AC"/>
    <w:rsid w:val="00C2314C"/>
    <w:rsid w:val="00C23AB9"/>
    <w:rsid w:val="00C244D5"/>
    <w:rsid w:val="00C30B0F"/>
    <w:rsid w:val="00C32585"/>
    <w:rsid w:val="00C35DD4"/>
    <w:rsid w:val="00C35FA8"/>
    <w:rsid w:val="00C37039"/>
    <w:rsid w:val="00C371A9"/>
    <w:rsid w:val="00C42FC1"/>
    <w:rsid w:val="00C45EA0"/>
    <w:rsid w:val="00C46D49"/>
    <w:rsid w:val="00C50062"/>
    <w:rsid w:val="00C53242"/>
    <w:rsid w:val="00C561DD"/>
    <w:rsid w:val="00C56A0A"/>
    <w:rsid w:val="00C57ED8"/>
    <w:rsid w:val="00C62E27"/>
    <w:rsid w:val="00C63CC8"/>
    <w:rsid w:val="00C64CA3"/>
    <w:rsid w:val="00C655EC"/>
    <w:rsid w:val="00C657AD"/>
    <w:rsid w:val="00C65EA8"/>
    <w:rsid w:val="00C7327D"/>
    <w:rsid w:val="00C733BC"/>
    <w:rsid w:val="00C74D4A"/>
    <w:rsid w:val="00C779C5"/>
    <w:rsid w:val="00C80325"/>
    <w:rsid w:val="00C806A0"/>
    <w:rsid w:val="00C8511D"/>
    <w:rsid w:val="00C86DA1"/>
    <w:rsid w:val="00C9160B"/>
    <w:rsid w:val="00C91BFA"/>
    <w:rsid w:val="00CA093A"/>
    <w:rsid w:val="00CA1E5F"/>
    <w:rsid w:val="00CA2C90"/>
    <w:rsid w:val="00CA563B"/>
    <w:rsid w:val="00CA78EB"/>
    <w:rsid w:val="00CB0A9E"/>
    <w:rsid w:val="00CB2CAF"/>
    <w:rsid w:val="00CC10F5"/>
    <w:rsid w:val="00CC34B3"/>
    <w:rsid w:val="00CC4263"/>
    <w:rsid w:val="00CC42C6"/>
    <w:rsid w:val="00CC5871"/>
    <w:rsid w:val="00CC6AFA"/>
    <w:rsid w:val="00CD07A0"/>
    <w:rsid w:val="00CD401E"/>
    <w:rsid w:val="00CD4872"/>
    <w:rsid w:val="00CD5048"/>
    <w:rsid w:val="00CD666F"/>
    <w:rsid w:val="00CE20BD"/>
    <w:rsid w:val="00CE3407"/>
    <w:rsid w:val="00CE5AF5"/>
    <w:rsid w:val="00CE5D7A"/>
    <w:rsid w:val="00CF13BC"/>
    <w:rsid w:val="00CF3440"/>
    <w:rsid w:val="00CF3A83"/>
    <w:rsid w:val="00CF3CA2"/>
    <w:rsid w:val="00CF497E"/>
    <w:rsid w:val="00D03729"/>
    <w:rsid w:val="00D05CF3"/>
    <w:rsid w:val="00D100FF"/>
    <w:rsid w:val="00D1037E"/>
    <w:rsid w:val="00D109EF"/>
    <w:rsid w:val="00D140F0"/>
    <w:rsid w:val="00D147C4"/>
    <w:rsid w:val="00D148EA"/>
    <w:rsid w:val="00D213D4"/>
    <w:rsid w:val="00D22929"/>
    <w:rsid w:val="00D23303"/>
    <w:rsid w:val="00D242B6"/>
    <w:rsid w:val="00D25BA1"/>
    <w:rsid w:val="00D26F3F"/>
    <w:rsid w:val="00D27797"/>
    <w:rsid w:val="00D32FF5"/>
    <w:rsid w:val="00D41EE7"/>
    <w:rsid w:val="00D44ADB"/>
    <w:rsid w:val="00D453D5"/>
    <w:rsid w:val="00D45B8C"/>
    <w:rsid w:val="00D46E6E"/>
    <w:rsid w:val="00D5067F"/>
    <w:rsid w:val="00D557A6"/>
    <w:rsid w:val="00D55F23"/>
    <w:rsid w:val="00D611B2"/>
    <w:rsid w:val="00D61E28"/>
    <w:rsid w:val="00D6279C"/>
    <w:rsid w:val="00D66549"/>
    <w:rsid w:val="00D72BEE"/>
    <w:rsid w:val="00D7545C"/>
    <w:rsid w:val="00D7576E"/>
    <w:rsid w:val="00D8098F"/>
    <w:rsid w:val="00D837C2"/>
    <w:rsid w:val="00D85188"/>
    <w:rsid w:val="00D8553A"/>
    <w:rsid w:val="00D873BE"/>
    <w:rsid w:val="00D90115"/>
    <w:rsid w:val="00D90167"/>
    <w:rsid w:val="00D90818"/>
    <w:rsid w:val="00D94878"/>
    <w:rsid w:val="00DA0B88"/>
    <w:rsid w:val="00DA229F"/>
    <w:rsid w:val="00DA4555"/>
    <w:rsid w:val="00DA4AC3"/>
    <w:rsid w:val="00DA5CCD"/>
    <w:rsid w:val="00DB0D33"/>
    <w:rsid w:val="00DB1A53"/>
    <w:rsid w:val="00DB29E5"/>
    <w:rsid w:val="00DB4BC9"/>
    <w:rsid w:val="00DC0594"/>
    <w:rsid w:val="00DC2A51"/>
    <w:rsid w:val="00DC611C"/>
    <w:rsid w:val="00DC6787"/>
    <w:rsid w:val="00DD00AF"/>
    <w:rsid w:val="00DD1CF1"/>
    <w:rsid w:val="00DD424E"/>
    <w:rsid w:val="00DD5BE9"/>
    <w:rsid w:val="00DD5E6E"/>
    <w:rsid w:val="00DD5F3A"/>
    <w:rsid w:val="00DD7268"/>
    <w:rsid w:val="00DD747B"/>
    <w:rsid w:val="00DE02F4"/>
    <w:rsid w:val="00DE06FB"/>
    <w:rsid w:val="00DE0F96"/>
    <w:rsid w:val="00DE3EF9"/>
    <w:rsid w:val="00DE4892"/>
    <w:rsid w:val="00DE572F"/>
    <w:rsid w:val="00DE6E52"/>
    <w:rsid w:val="00DF3504"/>
    <w:rsid w:val="00DF5014"/>
    <w:rsid w:val="00DF61B3"/>
    <w:rsid w:val="00E01D77"/>
    <w:rsid w:val="00E02E3C"/>
    <w:rsid w:val="00E02EE2"/>
    <w:rsid w:val="00E11101"/>
    <w:rsid w:val="00E140D9"/>
    <w:rsid w:val="00E1583D"/>
    <w:rsid w:val="00E17F68"/>
    <w:rsid w:val="00E203A2"/>
    <w:rsid w:val="00E21F6E"/>
    <w:rsid w:val="00E31724"/>
    <w:rsid w:val="00E37F3B"/>
    <w:rsid w:val="00E40EF6"/>
    <w:rsid w:val="00E5271C"/>
    <w:rsid w:val="00E5423A"/>
    <w:rsid w:val="00E54D06"/>
    <w:rsid w:val="00E55FEB"/>
    <w:rsid w:val="00E5602E"/>
    <w:rsid w:val="00E56E88"/>
    <w:rsid w:val="00E640CE"/>
    <w:rsid w:val="00E65D13"/>
    <w:rsid w:val="00E66BEB"/>
    <w:rsid w:val="00E67AD4"/>
    <w:rsid w:val="00E71758"/>
    <w:rsid w:val="00E75EB2"/>
    <w:rsid w:val="00E77BE1"/>
    <w:rsid w:val="00E81DC9"/>
    <w:rsid w:val="00E84095"/>
    <w:rsid w:val="00E846DD"/>
    <w:rsid w:val="00E865CC"/>
    <w:rsid w:val="00E87DCC"/>
    <w:rsid w:val="00E90957"/>
    <w:rsid w:val="00E90E1D"/>
    <w:rsid w:val="00E92847"/>
    <w:rsid w:val="00E92D2C"/>
    <w:rsid w:val="00E93896"/>
    <w:rsid w:val="00E95D89"/>
    <w:rsid w:val="00E96090"/>
    <w:rsid w:val="00EA096C"/>
    <w:rsid w:val="00EA39B8"/>
    <w:rsid w:val="00EA3F5E"/>
    <w:rsid w:val="00EA5B62"/>
    <w:rsid w:val="00EB0955"/>
    <w:rsid w:val="00EB0ED4"/>
    <w:rsid w:val="00EB3FE1"/>
    <w:rsid w:val="00EB4AF4"/>
    <w:rsid w:val="00EB4EA3"/>
    <w:rsid w:val="00EC1869"/>
    <w:rsid w:val="00EC496D"/>
    <w:rsid w:val="00EC5B9F"/>
    <w:rsid w:val="00EC6A3C"/>
    <w:rsid w:val="00ED2415"/>
    <w:rsid w:val="00ED50B6"/>
    <w:rsid w:val="00ED5BD9"/>
    <w:rsid w:val="00EE3497"/>
    <w:rsid w:val="00EE606A"/>
    <w:rsid w:val="00EF1123"/>
    <w:rsid w:val="00EF2577"/>
    <w:rsid w:val="00EF29D2"/>
    <w:rsid w:val="00EF7DFF"/>
    <w:rsid w:val="00F024E9"/>
    <w:rsid w:val="00F02E8C"/>
    <w:rsid w:val="00F0330F"/>
    <w:rsid w:val="00F04389"/>
    <w:rsid w:val="00F07746"/>
    <w:rsid w:val="00F17CF2"/>
    <w:rsid w:val="00F20245"/>
    <w:rsid w:val="00F205EA"/>
    <w:rsid w:val="00F2171D"/>
    <w:rsid w:val="00F2325A"/>
    <w:rsid w:val="00F23738"/>
    <w:rsid w:val="00F3210A"/>
    <w:rsid w:val="00F35077"/>
    <w:rsid w:val="00F371D4"/>
    <w:rsid w:val="00F41F93"/>
    <w:rsid w:val="00F41FD1"/>
    <w:rsid w:val="00F42879"/>
    <w:rsid w:val="00F4484E"/>
    <w:rsid w:val="00F467F5"/>
    <w:rsid w:val="00F52CDD"/>
    <w:rsid w:val="00F52E3C"/>
    <w:rsid w:val="00F53240"/>
    <w:rsid w:val="00F53888"/>
    <w:rsid w:val="00F54512"/>
    <w:rsid w:val="00F54CDF"/>
    <w:rsid w:val="00F566B7"/>
    <w:rsid w:val="00F6751E"/>
    <w:rsid w:val="00F774EA"/>
    <w:rsid w:val="00F779C9"/>
    <w:rsid w:val="00F8042A"/>
    <w:rsid w:val="00F82BED"/>
    <w:rsid w:val="00F858FD"/>
    <w:rsid w:val="00F9016A"/>
    <w:rsid w:val="00F92C46"/>
    <w:rsid w:val="00F95934"/>
    <w:rsid w:val="00FA0AD7"/>
    <w:rsid w:val="00FA13E2"/>
    <w:rsid w:val="00FB13DE"/>
    <w:rsid w:val="00FB3BDC"/>
    <w:rsid w:val="00FB41B9"/>
    <w:rsid w:val="00FB4B69"/>
    <w:rsid w:val="00FC018E"/>
    <w:rsid w:val="00FC0C0F"/>
    <w:rsid w:val="00FC1057"/>
    <w:rsid w:val="00FC132D"/>
    <w:rsid w:val="00FC3680"/>
    <w:rsid w:val="00FC631B"/>
    <w:rsid w:val="00FD1ADB"/>
    <w:rsid w:val="00FD2AC3"/>
    <w:rsid w:val="00FD566E"/>
    <w:rsid w:val="00FD5B88"/>
    <w:rsid w:val="00FD6A53"/>
    <w:rsid w:val="00FE0402"/>
    <w:rsid w:val="00FE11C8"/>
    <w:rsid w:val="00FE2932"/>
    <w:rsid w:val="00FE314F"/>
    <w:rsid w:val="00FE619F"/>
    <w:rsid w:val="00FF2FF5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B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8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50C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150C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150C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150CA2"/>
    <w:pPr>
      <w:shd w:val="clear" w:color="auto" w:fill="FFFFFF"/>
      <w:spacing w:line="274" w:lineRule="exact"/>
      <w:ind w:hanging="38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Заголовок №2"/>
    <w:basedOn w:val="a"/>
    <w:link w:val="22"/>
    <w:rsid w:val="00150CA2"/>
    <w:pPr>
      <w:shd w:val="clear" w:color="auto" w:fill="FFFFFF"/>
      <w:spacing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C64CA3"/>
    <w:pPr>
      <w:ind w:left="720"/>
      <w:contextualSpacing/>
    </w:pPr>
  </w:style>
  <w:style w:type="character" w:customStyle="1" w:styleId="24">
    <w:name w:val="Основной текст (2)_"/>
    <w:basedOn w:val="a0"/>
    <w:link w:val="25"/>
    <w:rsid w:val="003F6D39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F6D39"/>
    <w:pPr>
      <w:shd w:val="clear" w:color="auto" w:fill="FFFFFF"/>
      <w:spacing w:before="4620" w:line="461" w:lineRule="exact"/>
      <w:jc w:val="center"/>
    </w:pPr>
    <w:rPr>
      <w:rFonts w:ascii="Times New Roman" w:eastAsia="Times New Roman" w:hAnsi="Times New Roman" w:cs="Times New Roman"/>
      <w:color w:val="auto"/>
      <w:sz w:val="39"/>
      <w:szCs w:val="39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48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B448FA"/>
    <w:pPr>
      <w:spacing w:line="259" w:lineRule="auto"/>
      <w:outlineLvl w:val="9"/>
    </w:pPr>
  </w:style>
  <w:style w:type="paragraph" w:styleId="26">
    <w:name w:val="toc 2"/>
    <w:basedOn w:val="a"/>
    <w:next w:val="a"/>
    <w:autoRedefine/>
    <w:uiPriority w:val="39"/>
    <w:unhideWhenUsed/>
    <w:rsid w:val="004B5771"/>
    <w:pPr>
      <w:tabs>
        <w:tab w:val="left" w:pos="284"/>
        <w:tab w:val="right" w:leader="dot" w:pos="9345"/>
      </w:tabs>
      <w:jc w:val="both"/>
    </w:pPr>
  </w:style>
  <w:style w:type="character" w:styleId="a7">
    <w:name w:val="Hyperlink"/>
    <w:basedOn w:val="a0"/>
    <w:uiPriority w:val="99"/>
    <w:unhideWhenUsed/>
    <w:rsid w:val="00B448F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48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48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48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48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63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0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0102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9158-7319-447B-BC47-2487F0BA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ekonom</cp:lastModifiedBy>
  <cp:revision>17</cp:revision>
  <cp:lastPrinted>2015-11-16T12:02:00Z</cp:lastPrinted>
  <dcterms:created xsi:type="dcterms:W3CDTF">2015-11-16T07:39:00Z</dcterms:created>
  <dcterms:modified xsi:type="dcterms:W3CDTF">2015-11-23T10:28:00Z</dcterms:modified>
</cp:coreProperties>
</file>