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DF" w:rsidRDefault="002B39DF" w:rsidP="002B39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работы по созданию общих принципов установления и взимания неналоговых платежей Минэкономразвития России проводит опрос среди представителей предпринимательского сообщества о региональных и муниципальных платежах за предоставление государственных услуг, в том числе являющихся необходимыми и обязательными.</w:t>
      </w:r>
    </w:p>
    <w:p w:rsidR="002B39DF" w:rsidRDefault="002B39DF" w:rsidP="002B39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Указанный опрос проводится на Информационном портале об оценке регулирующего воздействия (сайт в сети «Интернет» - </w:t>
      </w:r>
      <w:proofErr w:type="spellStart"/>
      <w:r>
        <w:rPr>
          <w:color w:val="000000"/>
          <w:sz w:val="27"/>
          <w:szCs w:val="27"/>
        </w:rPr>
        <w:t>org,gov.ru</w:t>
      </w:r>
      <w:proofErr w:type="spellEnd"/>
      <w:r>
        <w:rPr>
          <w:color w:val="000000"/>
          <w:sz w:val="27"/>
          <w:szCs w:val="27"/>
        </w:rPr>
        <w:t>, раздел «Новости», 11 апреля 2017 года «Опрос в сфере необходимых и обязательных платежей», либо интерактивная форма, предлагаемая к заполнению: https://goo.gl/forms/cBtH2cbjRoUgvroC2).</w:t>
      </w:r>
    </w:p>
    <w:p w:rsidR="002B39DF" w:rsidRDefault="002B39DF" w:rsidP="002B39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выявления наиболее полного массива </w:t>
      </w:r>
      <w:proofErr w:type="gramStart"/>
      <w:r>
        <w:rPr>
          <w:color w:val="000000"/>
          <w:sz w:val="27"/>
          <w:szCs w:val="27"/>
        </w:rPr>
        <w:t>платежей, устанавливаемых субъектами Российской Федерации и администрациями муниципалитетов прошу</w:t>
      </w:r>
      <w:proofErr w:type="gramEnd"/>
      <w:r>
        <w:rPr>
          <w:color w:val="000000"/>
          <w:sz w:val="27"/>
          <w:szCs w:val="27"/>
        </w:rPr>
        <w:t xml:space="preserve"> Вас оповестить представителей предпринимательского сообщества о данном опросе и разместить информацию на официальных сайтах администраций.</w:t>
      </w:r>
    </w:p>
    <w:p w:rsidR="007D2536" w:rsidRDefault="007D2536"/>
    <w:sectPr w:rsidR="007D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B39DF"/>
    <w:rsid w:val="002B39DF"/>
    <w:rsid w:val="007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Белковский А.Н.</dc:creator>
  <cp:keywords/>
  <dc:description/>
  <cp:lastModifiedBy>Белковский А.Н.</cp:lastModifiedBy>
  <cp:revision>3</cp:revision>
  <dcterms:created xsi:type="dcterms:W3CDTF">2017-05-26T12:20:00Z</dcterms:created>
  <dcterms:modified xsi:type="dcterms:W3CDTF">2017-05-26T12:21:00Z</dcterms:modified>
</cp:coreProperties>
</file>