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92DBCA" w14:textId="77777777" w:rsidR="00341548" w:rsidRDefault="006E3C7B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4806A7A1" w14:textId="77777777" w:rsidR="00341548" w:rsidRDefault="00341548">
      <w:pPr>
        <w:pStyle w:val="a3"/>
        <w:spacing w:before="7"/>
        <w:rPr>
          <w:b/>
          <w:sz w:val="23"/>
        </w:rPr>
      </w:pPr>
    </w:p>
    <w:p w14:paraId="42599DC2" w14:textId="77777777" w:rsidR="00341548" w:rsidRDefault="006E3C7B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03060641" w14:textId="77777777" w:rsidR="00341548" w:rsidRDefault="00341548">
      <w:pPr>
        <w:pStyle w:val="a3"/>
        <w:rPr>
          <w:sz w:val="20"/>
        </w:rPr>
      </w:pPr>
    </w:p>
    <w:p w14:paraId="192A98DF" w14:textId="77777777" w:rsidR="00341548" w:rsidRDefault="00341548">
      <w:pPr>
        <w:pStyle w:val="a3"/>
        <w:rPr>
          <w:sz w:val="20"/>
        </w:rPr>
      </w:pPr>
    </w:p>
    <w:p w14:paraId="123771C4" w14:textId="77777777" w:rsidR="00341548" w:rsidRDefault="00C5528A" w:rsidP="00486CEE">
      <w:pPr>
        <w:pStyle w:val="a3"/>
        <w:tabs>
          <w:tab w:val="left" w:pos="8175"/>
        </w:tabs>
        <w:spacing w:before="9"/>
        <w:rPr>
          <w:sz w:val="27"/>
        </w:rPr>
      </w:pPr>
      <w:r>
        <w:pict w14:anchorId="39A7F002">
          <v:shape id="_x0000_s1026" style="position:absolute;margin-left:328.15pt;margin-top:18.2pt;width:213.05pt;height:.1pt;z-index:-251658752;mso-wrap-distance-left:0;mso-wrap-distance-right:0;mso-position-horizontal-relative:page" coordorigin="6563,364" coordsize="4261,0" o:spt="100" adj="0,,0" path="m6563,364r2520,m9144,364r168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 w:rsidR="00486CEE">
        <w:rPr>
          <w:sz w:val="27"/>
        </w:rPr>
        <w:tab/>
        <w:t>/</w:t>
      </w:r>
    </w:p>
    <w:p w14:paraId="74143302" w14:textId="77777777" w:rsidR="00341548" w:rsidRDefault="00341548">
      <w:pPr>
        <w:pStyle w:val="a3"/>
        <w:spacing w:before="7"/>
        <w:rPr>
          <w:sz w:val="13"/>
        </w:rPr>
      </w:pPr>
    </w:p>
    <w:p w14:paraId="45F5C684" w14:textId="77777777" w:rsidR="00341548" w:rsidRDefault="006E3C7B">
      <w:pPr>
        <w:pStyle w:val="a3"/>
        <w:tabs>
          <w:tab w:val="left" w:pos="7734"/>
        </w:tabs>
        <w:spacing w:before="90"/>
        <w:ind w:left="5583"/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14:paraId="00CD9A49" w14:textId="77777777" w:rsidR="00341548" w:rsidRDefault="00341548">
      <w:pPr>
        <w:pStyle w:val="a3"/>
        <w:rPr>
          <w:sz w:val="20"/>
        </w:rPr>
      </w:pPr>
    </w:p>
    <w:p w14:paraId="6AA49E4F" w14:textId="77777777" w:rsidR="00341548" w:rsidRDefault="00341548">
      <w:pPr>
        <w:pStyle w:val="a3"/>
        <w:rPr>
          <w:sz w:val="20"/>
        </w:rPr>
      </w:pPr>
    </w:p>
    <w:p w14:paraId="485A3AF4" w14:textId="77777777" w:rsidR="00341548" w:rsidRDefault="00341548">
      <w:pPr>
        <w:pStyle w:val="a3"/>
        <w:rPr>
          <w:sz w:val="20"/>
        </w:rPr>
      </w:pPr>
    </w:p>
    <w:p w14:paraId="48948A6B" w14:textId="77777777" w:rsidR="00341548" w:rsidRDefault="00341548">
      <w:pPr>
        <w:pStyle w:val="a3"/>
        <w:rPr>
          <w:sz w:val="20"/>
        </w:rPr>
      </w:pPr>
    </w:p>
    <w:p w14:paraId="058EF44E" w14:textId="77777777" w:rsidR="00341548" w:rsidRDefault="00341548">
      <w:pPr>
        <w:pStyle w:val="a3"/>
        <w:rPr>
          <w:sz w:val="20"/>
        </w:rPr>
      </w:pPr>
    </w:p>
    <w:p w14:paraId="583F081C" w14:textId="77777777" w:rsidR="00341548" w:rsidRDefault="00341548">
      <w:pPr>
        <w:pStyle w:val="a3"/>
        <w:rPr>
          <w:sz w:val="20"/>
        </w:rPr>
      </w:pPr>
    </w:p>
    <w:p w14:paraId="052707B9" w14:textId="77777777" w:rsidR="00341548" w:rsidRDefault="00341548">
      <w:pPr>
        <w:pStyle w:val="a3"/>
        <w:rPr>
          <w:sz w:val="20"/>
        </w:rPr>
      </w:pPr>
    </w:p>
    <w:p w14:paraId="455FE6C0" w14:textId="77777777" w:rsidR="00341548" w:rsidRDefault="00341548">
      <w:pPr>
        <w:pStyle w:val="a3"/>
        <w:rPr>
          <w:sz w:val="20"/>
        </w:rPr>
      </w:pPr>
    </w:p>
    <w:p w14:paraId="0B24237A" w14:textId="77777777" w:rsidR="00341548" w:rsidRDefault="00341548">
      <w:pPr>
        <w:pStyle w:val="a3"/>
        <w:rPr>
          <w:sz w:val="20"/>
        </w:rPr>
      </w:pPr>
    </w:p>
    <w:p w14:paraId="0471BCFE" w14:textId="77777777" w:rsidR="00341548" w:rsidRDefault="00341548">
      <w:pPr>
        <w:pStyle w:val="a3"/>
        <w:rPr>
          <w:sz w:val="20"/>
        </w:rPr>
      </w:pPr>
    </w:p>
    <w:p w14:paraId="1A6BFC32" w14:textId="77777777" w:rsidR="00341548" w:rsidRDefault="00341548">
      <w:pPr>
        <w:pStyle w:val="a3"/>
        <w:rPr>
          <w:sz w:val="20"/>
        </w:rPr>
      </w:pPr>
    </w:p>
    <w:p w14:paraId="3BB6CC2D" w14:textId="77777777" w:rsidR="00F54314" w:rsidRDefault="006E3C7B" w:rsidP="00A46F92">
      <w:pPr>
        <w:pStyle w:val="a4"/>
        <w:tabs>
          <w:tab w:val="left" w:pos="9072"/>
        </w:tabs>
        <w:spacing w:before="215"/>
        <w:ind w:left="1134" w:right="1355"/>
        <w:contextualSpacing/>
      </w:pPr>
      <w:r>
        <w:t>ИЗМЕНЕНИЯ В ИЗВЕЩЕНИЕ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ПРОВЕДЕНИИ</w:t>
      </w:r>
    </w:p>
    <w:p w14:paraId="20CEDBBB" w14:textId="77777777" w:rsidR="002E24CF" w:rsidRDefault="006E3C7B" w:rsidP="002E24CF">
      <w:pPr>
        <w:pStyle w:val="a4"/>
        <w:tabs>
          <w:tab w:val="left" w:pos="9072"/>
        </w:tabs>
        <w:spacing w:before="215"/>
        <w:ind w:left="1134" w:right="863"/>
        <w:contextualSpacing/>
      </w:pPr>
      <w:r>
        <w:t>АУКЦИОНА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 w:rsidR="00A46F92"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2E24CF">
        <w:t>АЗГЭ-ЛОТ/21-1992</w:t>
      </w:r>
    </w:p>
    <w:p w14:paraId="231044C1" w14:textId="7B37C280" w:rsidR="002E24CF" w:rsidRPr="002E24CF" w:rsidRDefault="002E24CF" w:rsidP="002E24CF">
      <w:pPr>
        <w:pStyle w:val="a4"/>
        <w:tabs>
          <w:tab w:val="left" w:pos="9072"/>
        </w:tabs>
        <w:spacing w:before="215"/>
        <w:ind w:left="1134" w:right="863"/>
        <w:contextualSpacing/>
        <w:rPr>
          <w:b w:val="0"/>
        </w:rPr>
      </w:pPr>
      <w:r w:rsidRPr="002E24CF">
        <w:rPr>
          <w:b w:val="0"/>
        </w:rPr>
        <w:t>на право заключения договора аренды земе</w:t>
      </w:r>
      <w:r>
        <w:rPr>
          <w:b w:val="0"/>
        </w:rPr>
        <w:t xml:space="preserve">льного участка, государственная </w:t>
      </w:r>
      <w:r w:rsidRPr="002E24CF">
        <w:rPr>
          <w:b w:val="0"/>
        </w:rPr>
        <w:t>собственность на который не разграничен</w:t>
      </w:r>
      <w:r>
        <w:rPr>
          <w:b w:val="0"/>
        </w:rPr>
        <w:t xml:space="preserve">а, расположенного на территории </w:t>
      </w:r>
      <w:r w:rsidRPr="002E24CF">
        <w:rPr>
          <w:b w:val="0"/>
        </w:rPr>
        <w:t>городского округа Лотошино Московской области, вид разрешенного использования:</w:t>
      </w:r>
    </w:p>
    <w:p w14:paraId="600974AC" w14:textId="252DA82E" w:rsidR="000D6FD5" w:rsidRDefault="002E24CF" w:rsidP="002E24CF">
      <w:pPr>
        <w:pStyle w:val="a4"/>
        <w:tabs>
          <w:tab w:val="left" w:pos="9072"/>
        </w:tabs>
        <w:spacing w:before="215"/>
        <w:ind w:left="1134" w:right="863"/>
        <w:contextualSpacing/>
        <w:rPr>
          <w:b w:val="0"/>
        </w:rPr>
      </w:pPr>
      <w:r w:rsidRPr="002E24CF">
        <w:rPr>
          <w:b w:val="0"/>
        </w:rPr>
        <w:t>для индивидуального жилищного строительства</w:t>
      </w:r>
    </w:p>
    <w:p w14:paraId="6399B3F7" w14:textId="77777777" w:rsidR="002E24CF" w:rsidRPr="002E24CF" w:rsidRDefault="002E24CF" w:rsidP="002E24CF">
      <w:pPr>
        <w:pStyle w:val="a4"/>
        <w:tabs>
          <w:tab w:val="left" w:pos="9072"/>
        </w:tabs>
        <w:spacing w:before="215"/>
        <w:ind w:left="1134" w:right="863"/>
        <w:contextualSpacing/>
        <w:rPr>
          <w:b w:val="0"/>
          <w:bCs w:val="0"/>
        </w:rPr>
      </w:pPr>
    </w:p>
    <w:p w14:paraId="5338330B" w14:textId="5D88B4CA" w:rsidR="002B256A" w:rsidRPr="002B256A" w:rsidRDefault="00C1286E" w:rsidP="002B759F">
      <w:pPr>
        <w:pStyle w:val="Default"/>
        <w:contextualSpacing/>
        <w:jc w:val="center"/>
        <w:rPr>
          <w:b/>
          <w:bCs/>
          <w:color w:val="FF0000"/>
          <w:sz w:val="32"/>
          <w:szCs w:val="32"/>
        </w:rPr>
      </w:pPr>
      <w:r w:rsidRPr="002B256A">
        <w:rPr>
          <w:b/>
          <w:bCs/>
          <w:color w:val="FF0000"/>
          <w:sz w:val="32"/>
          <w:szCs w:val="32"/>
        </w:rPr>
        <w:t>ТОЛЬКО ДЛЯ ГРАЖДАН - ФИЗИЧЕСКИХ ЛИЦ</w:t>
      </w:r>
    </w:p>
    <w:p w14:paraId="2E0B1393" w14:textId="77777777" w:rsidR="00C1286E" w:rsidRPr="002B256A" w:rsidRDefault="00C1286E" w:rsidP="002B256A">
      <w:pPr>
        <w:pStyle w:val="Default"/>
        <w:contextualSpacing/>
        <w:jc w:val="center"/>
        <w:rPr>
          <w:b/>
          <w:sz w:val="32"/>
          <w:szCs w:val="32"/>
        </w:rPr>
      </w:pPr>
      <w:r w:rsidRPr="002B256A">
        <w:rPr>
          <w:b/>
          <w:color w:val="FF0000"/>
          <w:sz w:val="32"/>
          <w:szCs w:val="32"/>
        </w:rPr>
        <w:t>(НЕ ИНДИВИДУАЛЬНЫХ ПРЕДПРИНИМАТЕЛЕЙ)</w:t>
      </w:r>
    </w:p>
    <w:p w14:paraId="79FABB6D" w14:textId="77777777" w:rsidR="00A46F92" w:rsidRDefault="00A46F92">
      <w:pPr>
        <w:pStyle w:val="a3"/>
        <w:rPr>
          <w:sz w:val="20"/>
        </w:rPr>
      </w:pPr>
    </w:p>
    <w:p w14:paraId="22F53A50" w14:textId="77777777" w:rsidR="00A46F92" w:rsidRDefault="00A46F92">
      <w:pPr>
        <w:pStyle w:val="a3"/>
        <w:rPr>
          <w:sz w:val="20"/>
        </w:rPr>
      </w:pPr>
    </w:p>
    <w:p w14:paraId="34CAD053" w14:textId="77777777" w:rsidR="002B256A" w:rsidRDefault="002B256A">
      <w:pPr>
        <w:pStyle w:val="a3"/>
        <w:rPr>
          <w:sz w:val="20"/>
        </w:rPr>
      </w:pPr>
    </w:p>
    <w:p w14:paraId="63A6E202" w14:textId="77777777" w:rsidR="002B256A" w:rsidRDefault="002B256A">
      <w:pPr>
        <w:pStyle w:val="a3"/>
        <w:rPr>
          <w:sz w:val="20"/>
        </w:rPr>
      </w:pPr>
    </w:p>
    <w:p w14:paraId="1439491C" w14:textId="77777777" w:rsidR="00A46F92" w:rsidRDefault="00A46F92">
      <w:pPr>
        <w:pStyle w:val="a3"/>
        <w:rPr>
          <w:sz w:val="20"/>
        </w:rPr>
      </w:pPr>
    </w:p>
    <w:p w14:paraId="74B67D9A" w14:textId="77777777" w:rsidR="00341548" w:rsidRDefault="00341548">
      <w:pPr>
        <w:pStyle w:val="a3"/>
        <w:spacing w:before="1"/>
        <w:rPr>
          <w:sz w:val="13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084"/>
        <w:gridCol w:w="2779"/>
      </w:tblGrid>
      <w:tr w:rsidR="00341548" w14:paraId="124F2404" w14:textId="77777777">
        <w:trPr>
          <w:trHeight w:val="442"/>
        </w:trPr>
        <w:tc>
          <w:tcPr>
            <w:tcW w:w="5084" w:type="dxa"/>
          </w:tcPr>
          <w:p w14:paraId="17FD7343" w14:textId="77777777" w:rsidR="00341548" w:rsidRDefault="006E3C7B">
            <w:pPr>
              <w:pStyle w:val="TableParagraph"/>
              <w:spacing w:before="0" w:line="287" w:lineRule="exact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hyperlink r:id="rId6">
              <w:r>
                <w:rPr>
                  <w:sz w:val="26"/>
                </w:rPr>
                <w:t>www.torgi.gov.ru</w:t>
              </w:r>
            </w:hyperlink>
          </w:p>
        </w:tc>
        <w:tc>
          <w:tcPr>
            <w:tcW w:w="2779" w:type="dxa"/>
          </w:tcPr>
          <w:p w14:paraId="713B7D9F" w14:textId="3E99C0FE" w:rsidR="00341548" w:rsidRDefault="002E24CF">
            <w:pPr>
              <w:pStyle w:val="TableParagraph"/>
              <w:spacing w:before="0" w:line="287" w:lineRule="exact"/>
              <w:ind w:left="636"/>
              <w:rPr>
                <w:b/>
                <w:sz w:val="26"/>
              </w:rPr>
            </w:pPr>
            <w:r w:rsidRPr="002E24CF">
              <w:rPr>
                <w:b/>
                <w:color w:val="0000FF"/>
                <w:sz w:val="26"/>
              </w:rPr>
              <w:t>090921/6987935/16</w:t>
            </w:r>
          </w:p>
        </w:tc>
      </w:tr>
      <w:tr w:rsidR="00341548" w14:paraId="7F37E4AF" w14:textId="77777777">
        <w:trPr>
          <w:trHeight w:val="597"/>
        </w:trPr>
        <w:tc>
          <w:tcPr>
            <w:tcW w:w="5084" w:type="dxa"/>
          </w:tcPr>
          <w:p w14:paraId="01256C9F" w14:textId="762163F1" w:rsidR="00341548" w:rsidRPr="002E24CF" w:rsidRDefault="006E3C7B">
            <w:pPr>
              <w:pStyle w:val="TableParagraph"/>
              <w:rPr>
                <w:sz w:val="26"/>
                <w:szCs w:val="26"/>
              </w:rPr>
            </w:pPr>
            <w:r w:rsidRPr="002E24CF">
              <w:rPr>
                <w:sz w:val="26"/>
                <w:szCs w:val="26"/>
              </w:rPr>
              <w:t>№</w:t>
            </w:r>
            <w:r w:rsidRPr="002E24CF">
              <w:rPr>
                <w:spacing w:val="-6"/>
                <w:sz w:val="26"/>
                <w:szCs w:val="26"/>
              </w:rPr>
              <w:t xml:space="preserve"> </w:t>
            </w:r>
            <w:r w:rsidRPr="002E24CF">
              <w:rPr>
                <w:sz w:val="26"/>
                <w:szCs w:val="26"/>
              </w:rPr>
              <w:t>процедуры</w:t>
            </w:r>
            <w:r w:rsidRPr="002E24CF">
              <w:rPr>
                <w:spacing w:val="-4"/>
                <w:sz w:val="26"/>
                <w:szCs w:val="26"/>
              </w:rPr>
              <w:t xml:space="preserve"> </w:t>
            </w:r>
            <w:r w:rsidR="002E24CF" w:rsidRPr="002E24CF">
              <w:rPr>
                <w:sz w:val="26"/>
                <w:szCs w:val="26"/>
              </w:rPr>
              <w:t>easuz.mosreg.ru/</w:t>
            </w:r>
            <w:proofErr w:type="spellStart"/>
            <w:r w:rsidR="002E24CF" w:rsidRPr="002E24CF">
              <w:rPr>
                <w:sz w:val="26"/>
                <w:szCs w:val="26"/>
              </w:rPr>
              <w:t>torgi</w:t>
            </w:r>
            <w:proofErr w:type="spellEnd"/>
          </w:p>
        </w:tc>
        <w:tc>
          <w:tcPr>
            <w:tcW w:w="2779" w:type="dxa"/>
          </w:tcPr>
          <w:p w14:paraId="13C4C7F6" w14:textId="5FCFCB4C" w:rsidR="00341548" w:rsidRDefault="002E24CF">
            <w:pPr>
              <w:pStyle w:val="TableParagraph"/>
              <w:ind w:left="636"/>
              <w:rPr>
                <w:b/>
                <w:sz w:val="26"/>
              </w:rPr>
            </w:pPr>
            <w:r w:rsidRPr="002E24CF">
              <w:rPr>
                <w:b/>
                <w:color w:val="0000FF"/>
                <w:sz w:val="26"/>
              </w:rPr>
              <w:t>00300060108163</w:t>
            </w:r>
          </w:p>
        </w:tc>
      </w:tr>
      <w:tr w:rsidR="00341548" w14:paraId="6D742CE5" w14:textId="77777777">
        <w:trPr>
          <w:trHeight w:val="597"/>
        </w:trPr>
        <w:tc>
          <w:tcPr>
            <w:tcW w:w="5084" w:type="dxa"/>
          </w:tcPr>
          <w:p w14:paraId="1E4CFB62" w14:textId="77777777" w:rsidR="00341548" w:rsidRDefault="006E3C7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начала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подачи/приема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79" w:type="dxa"/>
          </w:tcPr>
          <w:p w14:paraId="0A54ACC1" w14:textId="28D48E2B" w:rsidR="00341548" w:rsidRDefault="002E24CF" w:rsidP="002E24CF">
            <w:pPr>
              <w:pStyle w:val="TableParagraph"/>
              <w:ind w:left="636"/>
              <w:rPr>
                <w:b/>
                <w:sz w:val="26"/>
              </w:rPr>
            </w:pPr>
            <w:r>
              <w:rPr>
                <w:b/>
                <w:color w:val="0000FF"/>
                <w:sz w:val="26"/>
              </w:rPr>
              <w:t>10</w:t>
            </w:r>
            <w:r w:rsidR="000D6FD5" w:rsidRPr="000D6FD5">
              <w:rPr>
                <w:b/>
                <w:color w:val="0000FF"/>
                <w:sz w:val="26"/>
              </w:rPr>
              <w:t>.09.2021</w:t>
            </w:r>
          </w:p>
        </w:tc>
      </w:tr>
      <w:tr w:rsidR="00341548" w14:paraId="7A53FC41" w14:textId="77777777">
        <w:trPr>
          <w:trHeight w:val="597"/>
        </w:trPr>
        <w:tc>
          <w:tcPr>
            <w:tcW w:w="5084" w:type="dxa"/>
          </w:tcPr>
          <w:p w14:paraId="1CEB43A8" w14:textId="77777777" w:rsidR="00341548" w:rsidRDefault="006E3C7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подачи/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79" w:type="dxa"/>
          </w:tcPr>
          <w:p w14:paraId="088F3E41" w14:textId="09D46DE8" w:rsidR="00341548" w:rsidRDefault="000D6FD5" w:rsidP="00F54314">
            <w:pPr>
              <w:pStyle w:val="TableParagraph"/>
              <w:ind w:left="636"/>
              <w:rPr>
                <w:b/>
                <w:sz w:val="26"/>
              </w:rPr>
            </w:pPr>
            <w:r w:rsidRPr="000D6FD5">
              <w:rPr>
                <w:b/>
                <w:sz w:val="26"/>
              </w:rPr>
              <w:t>26.10.2021</w:t>
            </w:r>
          </w:p>
        </w:tc>
      </w:tr>
      <w:tr w:rsidR="00341548" w14:paraId="726484E9" w14:textId="77777777">
        <w:trPr>
          <w:trHeight w:val="442"/>
        </w:trPr>
        <w:tc>
          <w:tcPr>
            <w:tcW w:w="5084" w:type="dxa"/>
          </w:tcPr>
          <w:p w14:paraId="0301561C" w14:textId="77777777" w:rsidR="00341548" w:rsidRDefault="006E3C7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аукциона:</w:t>
            </w:r>
          </w:p>
        </w:tc>
        <w:tc>
          <w:tcPr>
            <w:tcW w:w="2779" w:type="dxa"/>
          </w:tcPr>
          <w:p w14:paraId="65511376" w14:textId="39FB6275" w:rsidR="00341548" w:rsidRDefault="000D6FD5" w:rsidP="000D6FD5">
            <w:pPr>
              <w:pStyle w:val="TableParagraph"/>
              <w:spacing w:line="279" w:lineRule="exact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0</w:t>
            </w:r>
            <w:r w:rsidR="006A6F15">
              <w:rPr>
                <w:b/>
                <w:sz w:val="26"/>
              </w:rPr>
              <w:t>9</w:t>
            </w:r>
            <w:r w:rsidR="001A169F">
              <w:rPr>
                <w:b/>
                <w:sz w:val="26"/>
              </w:rPr>
              <w:t>.11</w:t>
            </w:r>
            <w:r w:rsidR="006E3C7B">
              <w:rPr>
                <w:b/>
                <w:sz w:val="26"/>
              </w:rPr>
              <w:t>.2021</w:t>
            </w:r>
          </w:p>
        </w:tc>
      </w:tr>
    </w:tbl>
    <w:p w14:paraId="154BD6D5" w14:textId="77777777" w:rsidR="00341548" w:rsidRDefault="00341548">
      <w:pPr>
        <w:pStyle w:val="a3"/>
        <w:rPr>
          <w:sz w:val="20"/>
        </w:rPr>
      </w:pPr>
    </w:p>
    <w:p w14:paraId="7B6577F3" w14:textId="22D76B7B" w:rsidR="00341548" w:rsidRDefault="00341548">
      <w:pPr>
        <w:pStyle w:val="a3"/>
        <w:rPr>
          <w:sz w:val="20"/>
        </w:rPr>
      </w:pPr>
    </w:p>
    <w:p w14:paraId="7EB79824" w14:textId="3D43104C" w:rsidR="00341548" w:rsidRDefault="00341548">
      <w:pPr>
        <w:pStyle w:val="a3"/>
        <w:spacing w:before="8"/>
        <w:rPr>
          <w:sz w:val="22"/>
        </w:rPr>
      </w:pPr>
    </w:p>
    <w:p w14:paraId="50D4F971" w14:textId="157248FB" w:rsidR="000D6FD5" w:rsidRDefault="000D6FD5">
      <w:pPr>
        <w:pStyle w:val="a3"/>
        <w:spacing w:before="8"/>
        <w:rPr>
          <w:sz w:val="22"/>
        </w:rPr>
      </w:pPr>
    </w:p>
    <w:p w14:paraId="5C66925C" w14:textId="6609B0B5" w:rsidR="000D6FD5" w:rsidRDefault="000D6FD5">
      <w:pPr>
        <w:pStyle w:val="a3"/>
        <w:spacing w:before="8"/>
        <w:rPr>
          <w:sz w:val="22"/>
        </w:rPr>
      </w:pPr>
    </w:p>
    <w:p w14:paraId="6DA95F3C" w14:textId="15B76A86" w:rsidR="000D6FD5" w:rsidRDefault="000D6FD5">
      <w:pPr>
        <w:pStyle w:val="a3"/>
        <w:spacing w:before="8"/>
        <w:rPr>
          <w:sz w:val="22"/>
        </w:rPr>
      </w:pPr>
    </w:p>
    <w:p w14:paraId="64548873" w14:textId="77777777" w:rsidR="00341548" w:rsidRDefault="006E3C7B">
      <w:pPr>
        <w:pStyle w:val="1"/>
        <w:spacing w:before="90"/>
        <w:ind w:left="1396" w:right="1354"/>
        <w:jc w:val="center"/>
      </w:pPr>
      <w:r>
        <w:t>2021</w:t>
      </w:r>
      <w:r>
        <w:rPr>
          <w:spacing w:val="-1"/>
        </w:rPr>
        <w:t xml:space="preserve"> </w:t>
      </w:r>
      <w:r>
        <w:t>год</w:t>
      </w:r>
    </w:p>
    <w:p w14:paraId="72531E19" w14:textId="77777777" w:rsidR="00341548" w:rsidRDefault="006E3C7B">
      <w:pPr>
        <w:spacing w:before="96"/>
        <w:ind w:left="42"/>
        <w:jc w:val="center"/>
        <w:rPr>
          <w:rFonts w:ascii="Arial"/>
          <w:b/>
          <w:sz w:val="12"/>
        </w:rPr>
      </w:pPr>
      <w:r>
        <w:rPr>
          <w:rFonts w:ascii="Arial"/>
          <w:b/>
          <w:color w:val="808080"/>
          <w:w w:val="99"/>
          <w:sz w:val="12"/>
        </w:rPr>
        <w:t>-</w:t>
      </w:r>
    </w:p>
    <w:p w14:paraId="79B6A009" w14:textId="77777777" w:rsidR="00341548" w:rsidRDefault="00341548">
      <w:pPr>
        <w:jc w:val="center"/>
        <w:rPr>
          <w:rFonts w:ascii="Arial"/>
          <w:sz w:val="12"/>
        </w:rPr>
        <w:sectPr w:rsidR="00341548" w:rsidSect="00A46F92">
          <w:type w:val="continuous"/>
          <w:pgSz w:w="11910" w:h="16840"/>
          <w:pgMar w:top="1360" w:right="286" w:bottom="280" w:left="980" w:header="720" w:footer="720" w:gutter="0"/>
          <w:cols w:space="720"/>
        </w:sectPr>
      </w:pPr>
    </w:p>
    <w:p w14:paraId="45EF1547" w14:textId="554807A3" w:rsidR="00F54314" w:rsidRDefault="009E2E20" w:rsidP="002E24CF">
      <w:pPr>
        <w:pStyle w:val="a3"/>
        <w:spacing w:before="66"/>
        <w:ind w:left="152" w:right="264" w:firstLine="699"/>
        <w:jc w:val="both"/>
      </w:pPr>
      <w:r>
        <w:lastRenderedPageBreak/>
        <w:t xml:space="preserve">На основании Указа Президента Российской Федерации «Об установлении на территории Российской Федерации нерабочих дней в октябре-ноябре 2021 г.» и Постановления Губернатора Московской области от 21.10.2021 № 387-ПГ «О внесении изменений в постановление Губернатора Московской области от 13.06.2021 № 178-ПГ «О дополнительных мерах </w:t>
      </w:r>
      <w:r>
        <w:br/>
        <w:t xml:space="preserve">по предотвращению распространения новой коронавирусной инфекции (COVID-2019) </w:t>
      </w:r>
      <w:r>
        <w:br/>
        <w:t xml:space="preserve">на территории Московской области», в соответствии с обращением Администрации </w:t>
      </w:r>
      <w:r>
        <w:br/>
        <w:t>городского округа</w:t>
      </w:r>
      <w:r w:rsidR="000D6FD5">
        <w:t xml:space="preserve"> Лотошино</w:t>
      </w:r>
      <w:r>
        <w:t xml:space="preserve"> Московской области от 2</w:t>
      </w:r>
      <w:r w:rsidR="000D6FD5">
        <w:t>5</w:t>
      </w:r>
      <w:r>
        <w:t>.10.2021 № </w:t>
      </w:r>
      <w:r w:rsidR="000D6FD5">
        <w:t>1/14-2880</w:t>
      </w:r>
      <w:r>
        <w:t xml:space="preserve"> (приложение) внести следующие Изменения в Извещение о проведении аукциона в электронной форме </w:t>
      </w:r>
      <w:r w:rsidR="000D6FD5">
        <w:br/>
      </w:r>
      <w:r w:rsidRPr="009E2E20">
        <w:t xml:space="preserve">№ </w:t>
      </w:r>
      <w:r w:rsidR="002E24CF">
        <w:t xml:space="preserve">АЗГЭ-ЛОТ/21-1992 на право заключения договора аренды земельного участка, государственная собственность на который не разграничена, расположенного на территории городского округа Лотошино Московской области, вид разрешенного использования: </w:t>
      </w:r>
      <w:r w:rsidR="002E24CF">
        <w:br/>
        <w:t xml:space="preserve">для индивидуального жилищного строительства </w:t>
      </w:r>
      <w:r>
        <w:t xml:space="preserve">(далее - Извещение о проведении аукциона), изложив пункты </w:t>
      </w:r>
      <w:r w:rsidR="00F54314">
        <w:t>2.9.,</w:t>
      </w:r>
      <w:r w:rsidR="00F54314">
        <w:rPr>
          <w:spacing w:val="1"/>
        </w:rPr>
        <w:t xml:space="preserve"> </w:t>
      </w:r>
      <w:r w:rsidR="00F54314">
        <w:t>2.11</w:t>
      </w:r>
      <w:r w:rsidR="00F54314">
        <w:rPr>
          <w:spacing w:val="1"/>
        </w:rPr>
        <w:t xml:space="preserve"> </w:t>
      </w:r>
      <w:r w:rsidR="00F54314">
        <w:t>Извещения</w:t>
      </w:r>
      <w:r w:rsidR="00F54314">
        <w:rPr>
          <w:spacing w:val="1"/>
        </w:rPr>
        <w:t xml:space="preserve"> </w:t>
      </w:r>
      <w:r w:rsidR="00F54314">
        <w:t>о</w:t>
      </w:r>
      <w:r w:rsidR="00F54314">
        <w:rPr>
          <w:spacing w:val="1"/>
        </w:rPr>
        <w:t xml:space="preserve"> </w:t>
      </w:r>
      <w:r w:rsidR="00F54314">
        <w:t>проведении</w:t>
      </w:r>
      <w:r w:rsidR="00F54314">
        <w:rPr>
          <w:spacing w:val="-1"/>
        </w:rPr>
        <w:t xml:space="preserve"> </w:t>
      </w:r>
      <w:r w:rsidR="00F54314">
        <w:t>аукциона</w:t>
      </w:r>
      <w:r w:rsidR="00F54314">
        <w:rPr>
          <w:spacing w:val="-1"/>
        </w:rPr>
        <w:t xml:space="preserve"> </w:t>
      </w:r>
      <w:r w:rsidR="00F54314">
        <w:t>в</w:t>
      </w:r>
      <w:r w:rsidR="00F54314">
        <w:rPr>
          <w:spacing w:val="-1"/>
        </w:rPr>
        <w:t xml:space="preserve"> </w:t>
      </w:r>
      <w:r w:rsidR="00C1286E">
        <w:t xml:space="preserve">следующей </w:t>
      </w:r>
      <w:r w:rsidR="00F54314">
        <w:t>редакции:</w:t>
      </w:r>
    </w:p>
    <w:p w14:paraId="00103198" w14:textId="77777777" w:rsidR="00341548" w:rsidRDefault="00341548" w:rsidP="00C1286E">
      <w:pPr>
        <w:pStyle w:val="a3"/>
        <w:spacing w:before="5"/>
        <w:ind w:left="152" w:right="264" w:firstLine="699"/>
        <w:jc w:val="both"/>
      </w:pPr>
    </w:p>
    <w:p w14:paraId="085DB5B9" w14:textId="32CE54A0" w:rsidR="00341548" w:rsidRPr="00C1286E" w:rsidRDefault="006E3C7B" w:rsidP="00C1286E">
      <w:pPr>
        <w:pStyle w:val="1"/>
        <w:ind w:right="264" w:firstLine="699"/>
        <w:jc w:val="both"/>
      </w:pPr>
      <w:r>
        <w:t>«2.9.</w:t>
      </w:r>
      <w:r>
        <w:rPr>
          <w:spacing w:val="-2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Заявок:</w:t>
      </w:r>
      <w:r>
        <w:rPr>
          <w:spacing w:val="-1"/>
        </w:rPr>
        <w:t xml:space="preserve"> </w:t>
      </w:r>
      <w:r w:rsidR="000D6FD5">
        <w:t>0</w:t>
      </w:r>
      <w:r w:rsidR="006A6F15">
        <w:t>9</w:t>
      </w:r>
      <w:r w:rsidR="00ED7D61">
        <w:t>.11</w:t>
      </w:r>
      <w:r w:rsidR="002B256A" w:rsidRPr="002B256A">
        <w:t>.2021</w:t>
      </w:r>
      <w:r w:rsidR="002B256A">
        <w:t xml:space="preserve"> </w:t>
      </w:r>
      <w:r>
        <w:t>в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час.</w:t>
      </w:r>
      <w:r>
        <w:rPr>
          <w:spacing w:val="-1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мин.»</w:t>
      </w:r>
      <w:r w:rsidR="00037D0C">
        <w:t>;</w:t>
      </w:r>
    </w:p>
    <w:p w14:paraId="0E1137BA" w14:textId="77777777" w:rsidR="00341548" w:rsidRDefault="00341548" w:rsidP="00C1286E">
      <w:pPr>
        <w:pStyle w:val="a3"/>
        <w:spacing w:before="11"/>
        <w:ind w:left="152" w:right="264" w:firstLine="699"/>
        <w:jc w:val="both"/>
        <w:rPr>
          <w:b/>
          <w:sz w:val="23"/>
        </w:rPr>
      </w:pPr>
    </w:p>
    <w:p w14:paraId="459392EB" w14:textId="51B1FE5E" w:rsidR="00C1286E" w:rsidRDefault="006E3C7B" w:rsidP="00C1286E">
      <w:pPr>
        <w:pStyle w:val="1"/>
        <w:ind w:right="264" w:firstLine="699"/>
        <w:jc w:val="both"/>
      </w:pPr>
      <w:r>
        <w:t>«2.11.</w:t>
      </w:r>
      <w:r>
        <w:rPr>
          <w:spacing w:val="50"/>
        </w:rPr>
        <w:t xml:space="preserve"> </w:t>
      </w:r>
      <w:r>
        <w:t>Дата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время</w:t>
      </w:r>
      <w:r>
        <w:rPr>
          <w:spacing w:val="53"/>
        </w:rPr>
        <w:t xml:space="preserve"> </w:t>
      </w:r>
      <w:r>
        <w:t>начала</w:t>
      </w:r>
      <w:r>
        <w:rPr>
          <w:spacing w:val="51"/>
        </w:rPr>
        <w:t xml:space="preserve"> </w:t>
      </w:r>
      <w:r>
        <w:t>проведения</w:t>
      </w:r>
      <w:r>
        <w:rPr>
          <w:spacing w:val="50"/>
        </w:rPr>
        <w:t xml:space="preserve"> </w:t>
      </w:r>
      <w:r>
        <w:t>аукциона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электронной</w:t>
      </w:r>
      <w:r>
        <w:rPr>
          <w:spacing w:val="51"/>
        </w:rPr>
        <w:t xml:space="preserve"> </w:t>
      </w:r>
      <w:r>
        <w:t>форме:</w:t>
      </w:r>
      <w:r>
        <w:rPr>
          <w:spacing w:val="50"/>
        </w:rPr>
        <w:t xml:space="preserve"> </w:t>
      </w:r>
      <w:r w:rsidR="000D6FD5">
        <w:t>0</w:t>
      </w:r>
      <w:r w:rsidR="006A6F15">
        <w:t>9</w:t>
      </w:r>
      <w:r w:rsidR="000D6FD5">
        <w:t>.</w:t>
      </w:r>
      <w:r w:rsidR="00ED7D61">
        <w:t>11.</w:t>
      </w:r>
      <w:r w:rsidR="002B256A" w:rsidRPr="002B256A">
        <w:t>2021</w:t>
      </w:r>
      <w:r w:rsidR="002B256A">
        <w:t xml:space="preserve"> </w:t>
      </w:r>
      <w:r>
        <w:t>в</w:t>
      </w:r>
      <w:r>
        <w:rPr>
          <w:spacing w:val="-2"/>
        </w:rPr>
        <w:t xml:space="preserve"> </w:t>
      </w:r>
      <w:r>
        <w:t>12 час. 00 мин.».</w:t>
      </w:r>
    </w:p>
    <w:p w14:paraId="383FC12F" w14:textId="00E3060A" w:rsidR="00ED7D61" w:rsidRDefault="00ED7D61" w:rsidP="00C1286E">
      <w:pPr>
        <w:pStyle w:val="1"/>
        <w:ind w:right="264" w:firstLine="699"/>
        <w:jc w:val="both"/>
      </w:pPr>
    </w:p>
    <w:p w14:paraId="206B5892" w14:textId="51318F96" w:rsidR="00ED7D61" w:rsidRDefault="00ED7D61" w:rsidP="00C1286E">
      <w:pPr>
        <w:pStyle w:val="1"/>
        <w:ind w:right="264" w:firstLine="699"/>
        <w:jc w:val="both"/>
      </w:pPr>
    </w:p>
    <w:p w14:paraId="755E5BD2" w14:textId="3FF58638" w:rsidR="00ED7D61" w:rsidRDefault="00ED7D61" w:rsidP="00C1286E">
      <w:pPr>
        <w:pStyle w:val="1"/>
        <w:ind w:right="264" w:firstLine="699"/>
        <w:jc w:val="both"/>
      </w:pPr>
    </w:p>
    <w:p w14:paraId="492AE0CB" w14:textId="4759EDA1" w:rsidR="00ED7D61" w:rsidRDefault="00ED7D61" w:rsidP="00C1286E">
      <w:pPr>
        <w:pStyle w:val="1"/>
        <w:ind w:right="264" w:firstLine="699"/>
        <w:jc w:val="both"/>
      </w:pPr>
    </w:p>
    <w:p w14:paraId="5FFE052A" w14:textId="77777777" w:rsidR="002E24CF" w:rsidRDefault="002E24CF" w:rsidP="00C1286E">
      <w:pPr>
        <w:pStyle w:val="1"/>
        <w:ind w:right="264" w:firstLine="699"/>
        <w:jc w:val="both"/>
      </w:pPr>
    </w:p>
    <w:p w14:paraId="2128D166" w14:textId="35F5F1B3" w:rsidR="00ED7D61" w:rsidRDefault="00ED7D61" w:rsidP="00C1286E">
      <w:pPr>
        <w:pStyle w:val="1"/>
        <w:ind w:right="264" w:firstLine="699"/>
        <w:jc w:val="both"/>
      </w:pPr>
    </w:p>
    <w:p w14:paraId="374629FC" w14:textId="19C566BD" w:rsidR="00ED7D61" w:rsidRDefault="00ED7D61" w:rsidP="00C1286E">
      <w:pPr>
        <w:pStyle w:val="1"/>
        <w:ind w:right="264" w:firstLine="699"/>
        <w:jc w:val="both"/>
      </w:pPr>
    </w:p>
    <w:p w14:paraId="4503315C" w14:textId="268961F4" w:rsidR="00ED7D61" w:rsidRDefault="00ED7D61" w:rsidP="00C1286E">
      <w:pPr>
        <w:pStyle w:val="1"/>
        <w:ind w:right="264" w:firstLine="699"/>
        <w:jc w:val="both"/>
      </w:pPr>
    </w:p>
    <w:p w14:paraId="7F7F84B6" w14:textId="5A13275D" w:rsidR="00ED7D61" w:rsidRDefault="00ED7D61" w:rsidP="00C1286E">
      <w:pPr>
        <w:pStyle w:val="1"/>
        <w:ind w:right="264" w:firstLine="699"/>
        <w:jc w:val="both"/>
      </w:pPr>
    </w:p>
    <w:p w14:paraId="2BD9EE55" w14:textId="6298FAA9" w:rsidR="00ED7D61" w:rsidRDefault="00ED7D61" w:rsidP="00C1286E">
      <w:pPr>
        <w:pStyle w:val="1"/>
        <w:ind w:right="264" w:firstLine="699"/>
        <w:jc w:val="both"/>
      </w:pPr>
    </w:p>
    <w:p w14:paraId="21D4FFAF" w14:textId="0361B1B2" w:rsidR="00ED7D61" w:rsidRDefault="00ED7D61" w:rsidP="00C1286E">
      <w:pPr>
        <w:pStyle w:val="1"/>
        <w:ind w:right="264" w:firstLine="699"/>
        <w:jc w:val="both"/>
      </w:pPr>
    </w:p>
    <w:p w14:paraId="55EABA53" w14:textId="28FAF8FE" w:rsidR="00ED7D61" w:rsidRDefault="00ED7D61" w:rsidP="00C1286E">
      <w:pPr>
        <w:pStyle w:val="1"/>
        <w:ind w:right="264" w:firstLine="699"/>
        <w:jc w:val="both"/>
      </w:pPr>
    </w:p>
    <w:p w14:paraId="3F2EDEE6" w14:textId="0429E0FE" w:rsidR="00ED7D61" w:rsidRDefault="00ED7D61" w:rsidP="00C1286E">
      <w:pPr>
        <w:pStyle w:val="1"/>
        <w:ind w:right="264" w:firstLine="699"/>
        <w:jc w:val="both"/>
      </w:pPr>
    </w:p>
    <w:p w14:paraId="55A93608" w14:textId="578AAEDD" w:rsidR="00ED7D61" w:rsidRDefault="00ED7D61" w:rsidP="00C1286E">
      <w:pPr>
        <w:pStyle w:val="1"/>
        <w:ind w:right="264" w:firstLine="699"/>
        <w:jc w:val="both"/>
      </w:pPr>
    </w:p>
    <w:p w14:paraId="7E634BF1" w14:textId="42655FD3" w:rsidR="00ED7D61" w:rsidRDefault="00ED7D61" w:rsidP="00C1286E">
      <w:pPr>
        <w:pStyle w:val="1"/>
        <w:ind w:right="264" w:firstLine="699"/>
        <w:jc w:val="both"/>
      </w:pPr>
    </w:p>
    <w:p w14:paraId="461A047C" w14:textId="6F2AD2EC" w:rsidR="00ED7D61" w:rsidRDefault="00ED7D61" w:rsidP="00C1286E">
      <w:pPr>
        <w:pStyle w:val="1"/>
        <w:ind w:right="264" w:firstLine="699"/>
        <w:jc w:val="both"/>
      </w:pPr>
    </w:p>
    <w:p w14:paraId="58EAABAF" w14:textId="3DC92D78" w:rsidR="00ED7D61" w:rsidRDefault="00ED7D61" w:rsidP="00C1286E">
      <w:pPr>
        <w:pStyle w:val="1"/>
        <w:ind w:right="264" w:firstLine="699"/>
        <w:jc w:val="both"/>
      </w:pPr>
    </w:p>
    <w:p w14:paraId="69E226B7" w14:textId="23F41752" w:rsidR="00ED7D61" w:rsidRDefault="00ED7D61" w:rsidP="00C1286E">
      <w:pPr>
        <w:pStyle w:val="1"/>
        <w:ind w:right="264" w:firstLine="699"/>
        <w:jc w:val="both"/>
      </w:pPr>
    </w:p>
    <w:p w14:paraId="662F5A49" w14:textId="41A796E2" w:rsidR="00ED7D61" w:rsidRDefault="00ED7D61" w:rsidP="00C1286E">
      <w:pPr>
        <w:pStyle w:val="1"/>
        <w:ind w:right="264" w:firstLine="699"/>
        <w:jc w:val="both"/>
      </w:pPr>
    </w:p>
    <w:p w14:paraId="55543950" w14:textId="1B278A68" w:rsidR="00ED7D61" w:rsidRDefault="00ED7D61" w:rsidP="00C1286E">
      <w:pPr>
        <w:pStyle w:val="1"/>
        <w:ind w:right="264" w:firstLine="699"/>
        <w:jc w:val="both"/>
      </w:pPr>
    </w:p>
    <w:p w14:paraId="56F5712D" w14:textId="2103AA6F" w:rsidR="00ED7D61" w:rsidRDefault="00ED7D61" w:rsidP="00C1286E">
      <w:pPr>
        <w:pStyle w:val="1"/>
        <w:ind w:right="264" w:firstLine="699"/>
        <w:jc w:val="both"/>
      </w:pPr>
    </w:p>
    <w:p w14:paraId="24AE2B0F" w14:textId="48B6A3E8" w:rsidR="00ED7D61" w:rsidRDefault="00ED7D61" w:rsidP="00C1286E">
      <w:pPr>
        <w:pStyle w:val="1"/>
        <w:ind w:right="264" w:firstLine="699"/>
        <w:jc w:val="both"/>
      </w:pPr>
    </w:p>
    <w:p w14:paraId="21BAE3BC" w14:textId="19BF5EB8" w:rsidR="00ED7D61" w:rsidRDefault="00ED7D61" w:rsidP="00C1286E">
      <w:pPr>
        <w:pStyle w:val="1"/>
        <w:ind w:right="264" w:firstLine="699"/>
        <w:jc w:val="both"/>
      </w:pPr>
    </w:p>
    <w:p w14:paraId="5DA16DE4" w14:textId="1501B4BF" w:rsidR="00ED7D61" w:rsidRDefault="00ED7D61" w:rsidP="00C1286E">
      <w:pPr>
        <w:pStyle w:val="1"/>
        <w:ind w:right="264" w:firstLine="699"/>
        <w:jc w:val="both"/>
      </w:pPr>
    </w:p>
    <w:p w14:paraId="7D7FD2F5" w14:textId="2BCCFD76" w:rsidR="00ED7D61" w:rsidRDefault="00ED7D61" w:rsidP="00C1286E">
      <w:pPr>
        <w:pStyle w:val="1"/>
        <w:ind w:right="264" w:firstLine="699"/>
        <w:jc w:val="both"/>
      </w:pPr>
    </w:p>
    <w:p w14:paraId="72246677" w14:textId="797BD1D2" w:rsidR="00ED7D61" w:rsidRDefault="00ED7D61" w:rsidP="00C1286E">
      <w:pPr>
        <w:pStyle w:val="1"/>
        <w:ind w:right="264" w:firstLine="699"/>
        <w:jc w:val="both"/>
      </w:pPr>
    </w:p>
    <w:p w14:paraId="1E2D6964" w14:textId="4F30DDCB" w:rsidR="00ED7D61" w:rsidRDefault="00ED7D61" w:rsidP="00C1286E">
      <w:pPr>
        <w:pStyle w:val="1"/>
        <w:ind w:right="264" w:firstLine="699"/>
        <w:jc w:val="both"/>
      </w:pPr>
    </w:p>
    <w:p w14:paraId="20B9A4FE" w14:textId="0CFB5B80" w:rsidR="00ED7D61" w:rsidRDefault="00ED7D61" w:rsidP="00C1286E">
      <w:pPr>
        <w:pStyle w:val="1"/>
        <w:ind w:right="264" w:firstLine="699"/>
        <w:jc w:val="both"/>
      </w:pPr>
    </w:p>
    <w:p w14:paraId="21F1EBF5" w14:textId="58F5E128" w:rsidR="00ED7D61" w:rsidRDefault="00ED7D61" w:rsidP="00C1286E">
      <w:pPr>
        <w:pStyle w:val="1"/>
        <w:ind w:right="264" w:firstLine="699"/>
        <w:jc w:val="both"/>
      </w:pPr>
    </w:p>
    <w:p w14:paraId="6BCB9C7C" w14:textId="7D3F42E5" w:rsidR="00ED7D61" w:rsidRDefault="00ED7D61" w:rsidP="00C1286E">
      <w:pPr>
        <w:pStyle w:val="1"/>
        <w:ind w:right="264" w:firstLine="699"/>
        <w:jc w:val="both"/>
      </w:pPr>
    </w:p>
    <w:p w14:paraId="7EF64326" w14:textId="487B01AA" w:rsidR="00ED7D61" w:rsidRDefault="00ED7D61" w:rsidP="00C1286E">
      <w:pPr>
        <w:pStyle w:val="1"/>
        <w:ind w:right="264" w:firstLine="699"/>
        <w:jc w:val="both"/>
      </w:pPr>
    </w:p>
    <w:p w14:paraId="31FBB026" w14:textId="1FA17008" w:rsidR="00ED7D61" w:rsidRDefault="00ED7D61" w:rsidP="00C1286E">
      <w:pPr>
        <w:pStyle w:val="1"/>
        <w:ind w:right="264" w:firstLine="699"/>
        <w:jc w:val="both"/>
      </w:pPr>
    </w:p>
    <w:p w14:paraId="0F53AEA9" w14:textId="496BDD49" w:rsidR="00ED7D61" w:rsidRDefault="00ED7D61" w:rsidP="00C1286E">
      <w:pPr>
        <w:pStyle w:val="1"/>
        <w:ind w:right="264" w:firstLine="699"/>
        <w:jc w:val="both"/>
      </w:pPr>
    </w:p>
    <w:p w14:paraId="4A1515AE" w14:textId="25ED9E16" w:rsidR="000D6FD5" w:rsidRDefault="000D6FD5" w:rsidP="00C1286E">
      <w:pPr>
        <w:pStyle w:val="1"/>
        <w:ind w:right="264" w:firstLine="699"/>
        <w:jc w:val="both"/>
      </w:pPr>
    </w:p>
    <w:p w14:paraId="27D67EB8" w14:textId="6AC832AE" w:rsidR="000D6FD5" w:rsidRDefault="000D6FD5" w:rsidP="00C1286E">
      <w:pPr>
        <w:pStyle w:val="1"/>
        <w:ind w:right="264" w:firstLine="699"/>
        <w:jc w:val="both"/>
      </w:pPr>
    </w:p>
    <w:p w14:paraId="1D4D3540" w14:textId="77777777" w:rsidR="000D6FD5" w:rsidRDefault="000D6FD5" w:rsidP="00C1286E">
      <w:pPr>
        <w:pStyle w:val="1"/>
        <w:ind w:right="264" w:firstLine="699"/>
        <w:jc w:val="both"/>
      </w:pPr>
    </w:p>
    <w:p w14:paraId="55E41642" w14:textId="77777777" w:rsidR="00ED7D61" w:rsidRDefault="00ED7D61" w:rsidP="00C1286E">
      <w:pPr>
        <w:pStyle w:val="1"/>
        <w:ind w:right="264" w:firstLine="699"/>
        <w:jc w:val="both"/>
      </w:pPr>
    </w:p>
    <w:p w14:paraId="49780BA0" w14:textId="3495A978" w:rsidR="00C1286E" w:rsidRDefault="00ED7D61" w:rsidP="00ED7D61">
      <w:pPr>
        <w:pStyle w:val="1"/>
        <w:ind w:right="264" w:firstLine="699"/>
        <w:jc w:val="right"/>
      </w:pPr>
      <w:r>
        <w:lastRenderedPageBreak/>
        <w:t>Приложение</w:t>
      </w:r>
    </w:p>
    <w:p w14:paraId="6C933569" w14:textId="6674EEA9" w:rsidR="00E85442" w:rsidRDefault="00E85442" w:rsidP="00ED7D61">
      <w:pPr>
        <w:pStyle w:val="1"/>
        <w:ind w:right="264" w:firstLine="699"/>
        <w:jc w:val="right"/>
      </w:pPr>
    </w:p>
    <w:p w14:paraId="2EF4AA6E" w14:textId="5723A3F8" w:rsidR="00E85442" w:rsidRDefault="000D6FD5" w:rsidP="00ED7D61">
      <w:pPr>
        <w:pStyle w:val="1"/>
        <w:ind w:right="264" w:firstLine="699"/>
        <w:jc w:val="right"/>
      </w:pPr>
      <w:r w:rsidRPr="000D6FD5">
        <w:rPr>
          <w:noProof/>
          <w:lang w:eastAsia="ru-RU"/>
        </w:rPr>
        <w:drawing>
          <wp:inline distT="0" distB="0" distL="0" distR="0" wp14:anchorId="18BADA13" wp14:editId="1878CB77">
            <wp:extent cx="5833429" cy="8250555"/>
            <wp:effectExtent l="0" t="0" r="0" b="0"/>
            <wp:docPr id="2" name="Рисунок 2" descr="Z:\__УРЗП\04. Конкурентные процедуры\АУКЦИОНЫ\2021 год\Лотошино г.о\ЗЕМЛЯ\Аренда\491\Выгрузка\Изменение по указу\25.10.2021_вх-14371_2021_Шагиев_А.Э._Саркисян_М.С.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__УРЗП\04. Конкурентные процедуры\АУКЦИОНЫ\2021 год\Лотошино г.о\ЗЕМЛЯ\Аренда\491\Выгрузка\Изменение по указу\25.10.2021_вх-14371_2021_Шагиев_А.Э._Саркисян_М.С.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274" cy="825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5442">
      <w:pgSz w:w="11910" w:h="16840"/>
      <w:pgMar w:top="1040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53D03"/>
    <w:multiLevelType w:val="hybridMultilevel"/>
    <w:tmpl w:val="E5905C5A"/>
    <w:lvl w:ilvl="0" w:tplc="5D5E5CA0">
      <w:start w:val="1"/>
      <w:numFmt w:val="decimal"/>
      <w:lvlText w:val="%1."/>
      <w:lvlJc w:val="left"/>
      <w:pPr>
        <w:ind w:left="12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">
    <w:nsid w:val="7A5B4BCD"/>
    <w:multiLevelType w:val="hybridMultilevel"/>
    <w:tmpl w:val="0C3E053C"/>
    <w:lvl w:ilvl="0" w:tplc="0952E4B2">
      <w:start w:val="2"/>
      <w:numFmt w:val="decimal"/>
      <w:lvlText w:val="%1."/>
      <w:lvlJc w:val="left"/>
      <w:pPr>
        <w:ind w:left="105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41548"/>
    <w:rsid w:val="00037D0C"/>
    <w:rsid w:val="000B0F3B"/>
    <w:rsid w:val="000D6FD5"/>
    <w:rsid w:val="00100829"/>
    <w:rsid w:val="001A169F"/>
    <w:rsid w:val="002B256A"/>
    <w:rsid w:val="002B759F"/>
    <w:rsid w:val="002E24CF"/>
    <w:rsid w:val="00334A19"/>
    <w:rsid w:val="00341548"/>
    <w:rsid w:val="00371DC2"/>
    <w:rsid w:val="003A5F84"/>
    <w:rsid w:val="00486CEE"/>
    <w:rsid w:val="004F50A1"/>
    <w:rsid w:val="006A6F15"/>
    <w:rsid w:val="006E3C7B"/>
    <w:rsid w:val="0075316C"/>
    <w:rsid w:val="007579B9"/>
    <w:rsid w:val="007A2C3C"/>
    <w:rsid w:val="009E2E20"/>
    <w:rsid w:val="00A46F92"/>
    <w:rsid w:val="00AC3860"/>
    <w:rsid w:val="00C1286E"/>
    <w:rsid w:val="00C5528A"/>
    <w:rsid w:val="00D910C1"/>
    <w:rsid w:val="00E50AA8"/>
    <w:rsid w:val="00E85442"/>
    <w:rsid w:val="00ED7D61"/>
    <w:rsid w:val="00F54314"/>
    <w:rsid w:val="00F7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5CC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63"/>
      <w:ind w:left="1398" w:right="135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  <w:style w:type="character" w:styleId="a6">
    <w:name w:val="Hyperlink"/>
    <w:basedOn w:val="a0"/>
    <w:uiPriority w:val="99"/>
    <w:semiHidden/>
    <w:unhideWhenUsed/>
    <w:rsid w:val="00F54314"/>
    <w:rPr>
      <w:color w:val="0000FF"/>
      <w:u w:val="single"/>
    </w:rPr>
  </w:style>
  <w:style w:type="paragraph" w:customStyle="1" w:styleId="Default">
    <w:name w:val="Default"/>
    <w:rsid w:val="00C1286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D6FD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6FD5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63"/>
      <w:ind w:left="1398" w:right="135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  <w:style w:type="character" w:styleId="a6">
    <w:name w:val="Hyperlink"/>
    <w:basedOn w:val="a0"/>
    <w:uiPriority w:val="99"/>
    <w:semiHidden/>
    <w:unhideWhenUsed/>
    <w:rsid w:val="00F54314"/>
    <w:rPr>
      <w:color w:val="0000FF"/>
      <w:u w:val="single"/>
    </w:rPr>
  </w:style>
  <w:style w:type="paragraph" w:customStyle="1" w:styleId="Default">
    <w:name w:val="Default"/>
    <w:rsid w:val="00C1286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D6FD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6FD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>SPecialiST RePack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Савина</dc:creator>
  <cp:lastModifiedBy>Боровкова Н.С.(КУИ)</cp:lastModifiedBy>
  <cp:revision>2</cp:revision>
  <cp:lastPrinted>2021-10-26T12:25:00Z</cp:lastPrinted>
  <dcterms:created xsi:type="dcterms:W3CDTF">2021-10-29T13:48:00Z</dcterms:created>
  <dcterms:modified xsi:type="dcterms:W3CDTF">2021-10-29T13:48:00Z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2021-07-22T00:00:00Z</vt:filetime>
  </property>
</Properties>
</file>