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F77D86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093078">
        <w:rPr>
          <w:rFonts w:ascii="Times New Roman" w:hAnsi="Times New Roman"/>
          <w:sz w:val="24"/>
          <w:szCs w:val="24"/>
        </w:rPr>
        <w:t>16 августа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93078">
        <w:rPr>
          <w:rFonts w:ascii="Times New Roman" w:hAnsi="Times New Roman"/>
          <w:sz w:val="24"/>
          <w:szCs w:val="24"/>
        </w:rPr>
        <w:t>11 августа</w:t>
      </w:r>
      <w:r w:rsidR="00832776">
        <w:rPr>
          <w:rFonts w:ascii="Times New Roman" w:hAnsi="Times New Roman"/>
          <w:sz w:val="24"/>
          <w:szCs w:val="24"/>
        </w:rPr>
        <w:t xml:space="preserve"> 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093078">
        <w:rPr>
          <w:rFonts w:ascii="Times New Roman" w:hAnsi="Times New Roman"/>
          <w:sz w:val="24"/>
          <w:szCs w:val="24"/>
        </w:rPr>
        <w:t>10 045,0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093078">
        <w:rPr>
          <w:rFonts w:ascii="Times New Roman" w:hAnsi="Times New Roman"/>
          <w:sz w:val="24"/>
          <w:szCs w:val="24"/>
        </w:rPr>
        <w:t>10 045,0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093078">
        <w:rPr>
          <w:rFonts w:ascii="Times New Roman" w:hAnsi="Times New Roman"/>
          <w:b/>
          <w:sz w:val="24"/>
          <w:szCs w:val="24"/>
        </w:rPr>
        <w:t>661 467,1</w:t>
      </w:r>
      <w:r w:rsidR="00832776"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093078">
        <w:rPr>
          <w:rFonts w:ascii="Times New Roman" w:hAnsi="Times New Roman"/>
          <w:b/>
          <w:sz w:val="24"/>
          <w:szCs w:val="24"/>
        </w:rPr>
        <w:t>399 453,0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832776">
        <w:rPr>
          <w:rFonts w:ascii="Times New Roman" w:hAnsi="Times New Roman"/>
          <w:sz w:val="24"/>
          <w:szCs w:val="24"/>
        </w:rPr>
        <w:t>60,</w:t>
      </w:r>
      <w:r w:rsidR="00093078">
        <w:rPr>
          <w:rFonts w:ascii="Times New Roman" w:hAnsi="Times New Roman"/>
          <w:sz w:val="24"/>
          <w:szCs w:val="24"/>
        </w:rPr>
        <w:t>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093078">
        <w:rPr>
          <w:rFonts w:ascii="Times New Roman" w:hAnsi="Times New Roman"/>
          <w:b/>
          <w:sz w:val="24"/>
          <w:szCs w:val="24"/>
        </w:rPr>
        <w:t>661 619,9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7438D" w:rsidRPr="0057438D" w:rsidRDefault="006369A8" w:rsidP="00D9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683E03" w:rsidP="0083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661 467,1</w:t>
            </w:r>
          </w:p>
        </w:tc>
        <w:tc>
          <w:tcPr>
            <w:tcW w:w="1645" w:type="dxa"/>
          </w:tcPr>
          <w:p w:rsidR="006369A8" w:rsidRPr="00D55476" w:rsidRDefault="00832776" w:rsidP="00683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683E03">
              <w:rPr>
                <w:rFonts w:ascii="Times New Roman" w:hAnsi="Times New Roman"/>
                <w:color w:val="000000"/>
              </w:rPr>
              <w:t>48 235,3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683E03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661 619,9</w:t>
            </w:r>
          </w:p>
        </w:tc>
        <w:tc>
          <w:tcPr>
            <w:tcW w:w="1645" w:type="dxa"/>
          </w:tcPr>
          <w:p w:rsidR="006369A8" w:rsidRPr="00D55476" w:rsidRDefault="00832776" w:rsidP="00683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683E03">
              <w:rPr>
                <w:rFonts w:ascii="Times New Roman" w:hAnsi="Times New Roman"/>
                <w:color w:val="000000"/>
              </w:rPr>
              <w:t>46 846,6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BE69A4" w:rsidRPr="0051101F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683E03">
        <w:rPr>
          <w:rFonts w:ascii="Times New Roman" w:hAnsi="Times New Roman"/>
          <w:b/>
          <w:bCs/>
          <w:color w:val="000000"/>
          <w:sz w:val="24"/>
          <w:szCs w:val="24"/>
        </w:rPr>
        <w:t>661 467,1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683E03">
        <w:rPr>
          <w:rFonts w:ascii="Times New Roman" w:hAnsi="Times New Roman"/>
          <w:b/>
          <w:sz w:val="24"/>
          <w:szCs w:val="24"/>
        </w:rPr>
        <w:t>10 045,0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683E03">
        <w:rPr>
          <w:rFonts w:ascii="Times New Roman" w:hAnsi="Times New Roman"/>
          <w:sz w:val="24"/>
          <w:szCs w:val="24"/>
        </w:rPr>
        <w:t>1,5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683E03">
        <w:rPr>
          <w:rFonts w:ascii="Times New Roman" w:hAnsi="Times New Roman"/>
          <w:b/>
          <w:bCs/>
          <w:color w:val="000000"/>
          <w:sz w:val="24"/>
          <w:szCs w:val="24"/>
        </w:rPr>
        <w:t>651 422,1</w:t>
      </w:r>
      <w:r w:rsidR="00683E03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D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A16309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5A6F3E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661 467,1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651 422,1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10 045,0</w:t>
            </w:r>
          </w:p>
        </w:tc>
      </w:tr>
      <w:tr w:rsidR="00A16309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B83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558,1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1 089,4</w:t>
            </w:r>
          </w:p>
        </w:tc>
      </w:tr>
      <w:tr w:rsidR="00A16309" w:rsidRPr="0057375C" w:rsidTr="00D91201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57375C" w:rsidTr="00D91201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1 089,4</w:t>
            </w:r>
          </w:p>
        </w:tc>
      </w:tr>
      <w:tr w:rsidR="00A16309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57375C" w:rsidTr="00D91201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25 082,7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-1 259,7</w:t>
            </w:r>
          </w:p>
        </w:tc>
      </w:tr>
      <w:tr w:rsidR="00A16309" w:rsidRPr="0057375C" w:rsidTr="00D91201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64,7</w:t>
            </w:r>
          </w:p>
        </w:tc>
      </w:tr>
      <w:tr w:rsidR="00A16309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6 788,0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1 195,0</w:t>
            </w:r>
          </w:p>
        </w:tc>
      </w:tr>
      <w:tr w:rsidR="00A16309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6309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B95130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130">
              <w:rPr>
                <w:rFonts w:ascii="Times New Roman" w:hAnsi="Times New Roman"/>
                <w:b/>
                <w:bCs/>
                <w:sz w:val="20"/>
                <w:szCs w:val="20"/>
              </w:rPr>
              <w:t>400 819,6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5A6F3E" w:rsidP="00B5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8 955,</w:t>
            </w:r>
            <w:r w:rsidR="00B9513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16309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309" w:rsidRPr="0057375C" w:rsidTr="00D91201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20 664,5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20 569,5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A16309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8 763,5</w:t>
            </w:r>
          </w:p>
        </w:tc>
      </w:tr>
      <w:tr w:rsidR="00A16309" w:rsidRPr="0057375C" w:rsidTr="00D91201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A16309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09" w:rsidRPr="00D91201" w:rsidRDefault="00A16309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A16309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1 420,8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09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82,2</w:t>
            </w:r>
          </w:p>
        </w:tc>
      </w:tr>
      <w:tr w:rsidR="005A6F3E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5A6F3E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3E" w:rsidRPr="00D91201" w:rsidRDefault="005A6F3E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5A6F3E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F81EB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6F3E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5A6F3E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3E" w:rsidRPr="00D91201" w:rsidRDefault="005A6F3E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</w:t>
            </w:r>
            <w:r w:rsidR="005D14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5A6F3E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3E" w:rsidRPr="00D91201" w:rsidRDefault="00B9513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</w:tr>
    </w:tbl>
    <w:p w:rsidR="00151416" w:rsidRPr="006D71D4" w:rsidRDefault="00151416" w:rsidP="00D91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F81EBD" w:rsidRPr="00F81EBD" w:rsidRDefault="00F81EBD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1EBD">
        <w:rPr>
          <w:rFonts w:ascii="Times New Roman" w:hAnsi="Times New Roman"/>
          <w:b/>
          <w:sz w:val="24"/>
          <w:szCs w:val="24"/>
        </w:rPr>
        <w:t>Увеличить доходы от «Акцизов по подакцизным товарам (продукции), производимым на территории Российской Федерации»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1 089,4 тыс. рублей.</w:t>
      </w:r>
    </w:p>
    <w:p w:rsidR="005D144A" w:rsidRDefault="0087539A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«Доходов</w:t>
      </w:r>
      <w:r w:rsidR="009E3C70" w:rsidRPr="0087539A">
        <w:rPr>
          <w:rFonts w:ascii="Times New Roman" w:hAnsi="Times New Roman"/>
          <w:b/>
          <w:sz w:val="24"/>
          <w:szCs w:val="24"/>
        </w:rPr>
        <w:t xml:space="preserve"> </w:t>
      </w:r>
      <w:r w:rsidRPr="0087539A">
        <w:rPr>
          <w:rFonts w:ascii="Times New Roman" w:hAnsi="Times New Roman"/>
          <w:b/>
          <w:sz w:val="24"/>
          <w:szCs w:val="24"/>
        </w:rPr>
        <w:t>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 xml:space="preserve">всего </w:t>
      </w:r>
      <w:r w:rsidR="00C816D7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на </w:t>
      </w:r>
      <w:r w:rsidR="00F81EBD">
        <w:rPr>
          <w:rFonts w:ascii="Times New Roman" w:hAnsi="Times New Roman"/>
          <w:sz w:val="24"/>
          <w:szCs w:val="24"/>
        </w:rPr>
        <w:t>1 259,7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397F87">
        <w:rPr>
          <w:rFonts w:ascii="Times New Roman" w:hAnsi="Times New Roman"/>
          <w:sz w:val="24"/>
          <w:szCs w:val="24"/>
        </w:rPr>
        <w:t>, в том числе</w:t>
      </w:r>
      <w:r w:rsidR="005D144A">
        <w:rPr>
          <w:rFonts w:ascii="Times New Roman" w:hAnsi="Times New Roman"/>
          <w:sz w:val="24"/>
          <w:szCs w:val="24"/>
        </w:rPr>
        <w:t>:</w:t>
      </w:r>
    </w:p>
    <w:p w:rsidR="005D144A" w:rsidRDefault="005D144A" w:rsidP="005D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за счет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87539A">
        <w:rPr>
          <w:rFonts w:ascii="Times New Roman" w:hAnsi="Times New Roman"/>
          <w:sz w:val="24"/>
          <w:szCs w:val="24"/>
        </w:rPr>
        <w:t>уменьшения</w:t>
      </w:r>
      <w:r w:rsidR="00F81EBD">
        <w:rPr>
          <w:rFonts w:ascii="Times New Roman" w:hAnsi="Times New Roman"/>
          <w:sz w:val="24"/>
          <w:szCs w:val="24"/>
        </w:rPr>
        <w:t xml:space="preserve"> доходов по подразделу </w:t>
      </w:r>
      <w:r>
        <w:rPr>
          <w:rFonts w:ascii="Times New Roman" w:hAnsi="Times New Roman"/>
          <w:sz w:val="24"/>
          <w:szCs w:val="24"/>
        </w:rPr>
        <w:t xml:space="preserve"> </w:t>
      </w:r>
      <w:r w:rsidR="00F81EBD">
        <w:rPr>
          <w:rFonts w:ascii="Times New Roman" w:hAnsi="Times New Roman"/>
          <w:sz w:val="24"/>
          <w:szCs w:val="24"/>
        </w:rPr>
        <w:t>«</w:t>
      </w:r>
      <w:r w:rsidR="00F81EBD" w:rsidRPr="00F81EBD">
        <w:rPr>
          <w:rFonts w:ascii="Times New Roman" w:hAnsi="Times New Roman"/>
          <w:sz w:val="24"/>
          <w:szCs w:val="24"/>
        </w:rPr>
        <w:t>Доходы, получаемые в виде арендой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F81E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2 027,1 тыс. рублей.  По данному подразделу доходы бюджета предлагаются к утверждению в сумме 19 919,9 тыс. рублей.</w:t>
      </w:r>
    </w:p>
    <w:p w:rsidR="00F81EBD" w:rsidRPr="00B579CF" w:rsidRDefault="005D144A" w:rsidP="005D14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 них, </w:t>
      </w:r>
      <w:r w:rsidRPr="005D144A">
        <w:rPr>
          <w:rFonts w:ascii="Times New Roman" w:hAnsi="Times New Roman"/>
          <w:i/>
          <w:sz w:val="24"/>
          <w:szCs w:val="24"/>
        </w:rPr>
        <w:t>уменьшены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D144A">
        <w:rPr>
          <w:rFonts w:ascii="Times New Roman" w:hAnsi="Times New Roman"/>
          <w:i/>
          <w:sz w:val="24"/>
          <w:szCs w:val="24"/>
        </w:rPr>
        <w:t>Д</w:t>
      </w:r>
      <w:r w:rsidR="00646066" w:rsidRPr="005D144A">
        <w:rPr>
          <w:rFonts w:ascii="Times New Roman" w:hAnsi="Times New Roman"/>
          <w:i/>
          <w:sz w:val="24"/>
          <w:szCs w:val="24"/>
        </w:rPr>
        <w:t>о</w:t>
      </w:r>
      <w:r w:rsidR="00646066" w:rsidRPr="0087539A">
        <w:rPr>
          <w:rFonts w:ascii="Times New Roman" w:hAnsi="Times New Roman"/>
          <w:i/>
          <w:sz w:val="24"/>
          <w:szCs w:val="24"/>
        </w:rPr>
        <w:t>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/>
          <w:i/>
          <w:sz w:val="24"/>
          <w:szCs w:val="24"/>
        </w:rPr>
        <w:t>»</w:t>
      </w:r>
      <w:r w:rsidR="0064606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46066">
        <w:rPr>
          <w:rFonts w:ascii="Times New Roman" w:hAnsi="Times New Roman"/>
          <w:i/>
          <w:sz w:val="24"/>
          <w:szCs w:val="24"/>
        </w:rPr>
        <w:t xml:space="preserve">на </w:t>
      </w:r>
      <w:r w:rsidR="00F81EBD">
        <w:rPr>
          <w:rFonts w:ascii="Times New Roman" w:hAnsi="Times New Roman"/>
          <w:i/>
          <w:sz w:val="24"/>
          <w:szCs w:val="24"/>
        </w:rPr>
        <w:t>1 997,1</w:t>
      </w:r>
      <w:r w:rsidR="00646066"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F81EBD">
        <w:rPr>
          <w:rFonts w:ascii="Times New Roman" w:hAnsi="Times New Roman"/>
          <w:i/>
          <w:sz w:val="24"/>
          <w:szCs w:val="24"/>
        </w:rPr>
        <w:t>6 227,9</w:t>
      </w:r>
      <w:r w:rsidR="00646066">
        <w:rPr>
          <w:rFonts w:ascii="Times New Roman" w:hAnsi="Times New Roman"/>
          <w:i/>
          <w:sz w:val="24"/>
          <w:szCs w:val="24"/>
        </w:rPr>
        <w:t xml:space="preserve"> тыс. рублей; </w:t>
      </w:r>
      <w:r>
        <w:rPr>
          <w:rFonts w:ascii="Times New Roman" w:hAnsi="Times New Roman"/>
          <w:i/>
          <w:sz w:val="24"/>
          <w:szCs w:val="24"/>
        </w:rPr>
        <w:t xml:space="preserve"> увеличены доходы по «Платежам от государственных и муниципальных унитарных предприятий» на 767,4 тыс. рублей и составят 867,4 тыс. рублей  </w:t>
      </w:r>
      <w:r w:rsidRPr="00B579CF">
        <w:rPr>
          <w:rFonts w:ascii="Times New Roman" w:hAnsi="Times New Roman"/>
          <w:i/>
          <w:sz w:val="24"/>
          <w:szCs w:val="24"/>
        </w:rPr>
        <w:t>(за счет перечисления части прибыли</w:t>
      </w:r>
      <w:r w:rsidR="00B579CF" w:rsidRPr="00B579CF">
        <w:rPr>
          <w:rFonts w:ascii="Times New Roman" w:hAnsi="Times New Roman"/>
          <w:i/>
          <w:sz w:val="24"/>
          <w:szCs w:val="24"/>
        </w:rPr>
        <w:t xml:space="preserve"> МП «Лотошинское ЖКХ» за 2015 год)</w:t>
      </w:r>
      <w:r w:rsidR="00B579CF">
        <w:rPr>
          <w:rFonts w:ascii="Times New Roman" w:hAnsi="Times New Roman"/>
          <w:i/>
          <w:sz w:val="24"/>
          <w:szCs w:val="24"/>
        </w:rPr>
        <w:t>.</w:t>
      </w:r>
    </w:p>
    <w:p w:rsidR="005D144A" w:rsidRDefault="005D144A" w:rsidP="005D14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5130" w:rsidRDefault="00B95130" w:rsidP="00B95130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130">
        <w:rPr>
          <w:rFonts w:ascii="Times New Roman" w:hAnsi="Times New Roman"/>
          <w:b/>
          <w:sz w:val="24"/>
          <w:szCs w:val="24"/>
        </w:rPr>
        <w:t>Увеличить</w:t>
      </w:r>
      <w:r w:rsidRPr="00B95130">
        <w:rPr>
          <w:rFonts w:ascii="Times New Roman" w:hAnsi="Times New Roman"/>
          <w:sz w:val="24"/>
          <w:szCs w:val="24"/>
        </w:rPr>
        <w:t xml:space="preserve"> </w:t>
      </w:r>
      <w:r w:rsidRPr="00B95130">
        <w:rPr>
          <w:rFonts w:ascii="Times New Roman" w:hAnsi="Times New Roman"/>
          <w:b/>
          <w:sz w:val="24"/>
          <w:szCs w:val="24"/>
        </w:rPr>
        <w:t>«Доходы от оказания платных услуг (работ) и компенсации затрат государства»</w:t>
      </w:r>
      <w:r w:rsidRPr="00B95130">
        <w:rPr>
          <w:rFonts w:ascii="Times New Roman" w:hAnsi="Times New Roman"/>
          <w:sz w:val="24"/>
          <w:szCs w:val="24"/>
        </w:rPr>
        <w:t xml:space="preserve">  на сумму 64,7 тыс. рублей. По данному подразделу доходы бюджета предлагаются к утверждению в сумме 13 375,3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2603D" w:rsidRPr="00646066" w:rsidRDefault="0002603D" w:rsidP="009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632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 «Штрафы, санкции, возмещение ущерба»</w:t>
      </w:r>
      <w:r>
        <w:rPr>
          <w:rFonts w:ascii="Times New Roman" w:hAnsi="Times New Roman"/>
          <w:sz w:val="24"/>
          <w:szCs w:val="24"/>
        </w:rPr>
        <w:t xml:space="preserve"> всего на сумму </w:t>
      </w:r>
      <w:r w:rsidR="00B95130">
        <w:rPr>
          <w:rFonts w:ascii="Times New Roman" w:hAnsi="Times New Roman"/>
          <w:sz w:val="24"/>
          <w:szCs w:val="24"/>
        </w:rPr>
        <w:t>1 195,0</w:t>
      </w:r>
      <w:r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  <w:r w:rsidR="0002603D">
        <w:rPr>
          <w:rFonts w:ascii="Times New Roman" w:hAnsi="Times New Roman"/>
          <w:sz w:val="24"/>
          <w:szCs w:val="24"/>
        </w:rPr>
        <w:t>изменения следующих источников данного подраздела (в тыс. руб.):</w:t>
      </w: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02603D" w:rsidTr="0002603D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2603D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02603D" w:rsidTr="00B579CF">
        <w:trPr>
          <w:trHeight w:val="6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2603D" w:rsidTr="00B579CF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02603D" w:rsidTr="0002603D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02603D" w:rsidTr="0002603D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2603D" w:rsidTr="00B95130">
        <w:trPr>
          <w:trHeight w:val="51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5130" w:rsidTr="0002603D">
        <w:trPr>
          <w:trHeight w:val="57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95130" w:rsidRPr="0002603D" w:rsidRDefault="00B95130" w:rsidP="00B95130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130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95130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2603D" w:rsidTr="0002603D">
        <w:trPr>
          <w:trHeight w:val="64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03D" w:rsidTr="0002603D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03D" w:rsidTr="0002603D">
        <w:trPr>
          <w:trHeight w:val="7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B9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B95130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1 005,0</w:t>
            </w:r>
          </w:p>
        </w:tc>
      </w:tr>
    </w:tbl>
    <w:p w:rsidR="000556AC" w:rsidRPr="000556AC" w:rsidRDefault="000556AC" w:rsidP="0005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C8470C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62632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="00397F87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>на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</w:t>
      </w:r>
      <w:r w:rsidR="00B579CF">
        <w:rPr>
          <w:rFonts w:ascii="Times New Roman" w:hAnsi="Times New Roman"/>
          <w:sz w:val="24"/>
          <w:szCs w:val="24"/>
        </w:rPr>
        <w:t>8 955,6</w:t>
      </w:r>
      <w:r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8E5C0C" w:rsidRPr="00B579CF" w:rsidRDefault="00513C50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>увеличения «</w:t>
      </w:r>
      <w:r w:rsidRPr="00B579CF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B579CF">
        <w:rPr>
          <w:rFonts w:ascii="Times New Roman" w:hAnsi="Times New Roman"/>
          <w:b/>
          <w:sz w:val="24"/>
          <w:szCs w:val="24"/>
        </w:rPr>
        <w:t>м</w:t>
      </w:r>
      <w:r w:rsidRPr="00B579CF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B579CF">
        <w:rPr>
          <w:rFonts w:ascii="Times New Roman" w:hAnsi="Times New Roman"/>
          <w:b/>
          <w:sz w:val="24"/>
          <w:szCs w:val="24"/>
        </w:rPr>
        <w:t>ям</w:t>
      </w:r>
      <w:r w:rsidRPr="00B579CF">
        <w:rPr>
          <w:rFonts w:ascii="Times New Roman" w:hAnsi="Times New Roman"/>
          <w:b/>
          <w:sz w:val="24"/>
          <w:szCs w:val="24"/>
        </w:rPr>
        <w:t>»</w:t>
      </w:r>
      <w:r w:rsidRPr="00B579CF">
        <w:rPr>
          <w:rFonts w:ascii="Times New Roman" w:hAnsi="Times New Roman"/>
          <w:sz w:val="24"/>
          <w:szCs w:val="24"/>
        </w:rPr>
        <w:t xml:space="preserve"> на сумму </w:t>
      </w:r>
      <w:r w:rsidR="00B579CF" w:rsidRPr="00B579CF">
        <w:rPr>
          <w:rFonts w:ascii="Times New Roman" w:hAnsi="Times New Roman"/>
          <w:sz w:val="24"/>
          <w:szCs w:val="24"/>
        </w:rPr>
        <w:t>8 763,5</w:t>
      </w:r>
      <w:r w:rsidR="00C8470C" w:rsidRPr="00B579CF">
        <w:rPr>
          <w:rFonts w:ascii="Times New Roman" w:hAnsi="Times New Roman"/>
          <w:sz w:val="24"/>
          <w:szCs w:val="24"/>
        </w:rPr>
        <w:t xml:space="preserve"> </w:t>
      </w:r>
      <w:r w:rsidRPr="00B579CF">
        <w:rPr>
          <w:rFonts w:ascii="Times New Roman" w:hAnsi="Times New Roman"/>
          <w:sz w:val="24"/>
          <w:szCs w:val="24"/>
        </w:rPr>
        <w:t xml:space="preserve"> тыс. рублей, в том числе</w:t>
      </w:r>
    </w:p>
    <w:p w:rsidR="00B579CF" w:rsidRPr="00B579CF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 xml:space="preserve">- </w:t>
      </w:r>
      <w:r w:rsidR="00B579CF" w:rsidRPr="00B579CF">
        <w:rPr>
          <w:rFonts w:ascii="Times New Roman" w:hAnsi="Times New Roman"/>
          <w:sz w:val="24"/>
          <w:szCs w:val="24"/>
        </w:rPr>
        <w:t xml:space="preserve">за счет </w:t>
      </w:r>
      <w:r w:rsidR="00B579CF" w:rsidRPr="005C2896">
        <w:rPr>
          <w:rFonts w:ascii="Times New Roman" w:hAnsi="Times New Roman"/>
          <w:b/>
          <w:sz w:val="24"/>
          <w:szCs w:val="24"/>
        </w:rPr>
        <w:t>увеличения</w:t>
      </w:r>
      <w:r w:rsidR="00B579CF" w:rsidRPr="00B579CF">
        <w:rPr>
          <w:rFonts w:ascii="Times New Roman" w:hAnsi="Times New Roman"/>
          <w:sz w:val="24"/>
          <w:szCs w:val="24"/>
        </w:rPr>
        <w:t xml:space="preserve"> субвенции на составление (изменение) списков кандидатов в присяжные заседатели федеральных судов общей юрисдикции в Российской Федерации на </w:t>
      </w:r>
      <w:r w:rsidR="00B579CF" w:rsidRPr="005C2896">
        <w:rPr>
          <w:rFonts w:ascii="Times New Roman" w:hAnsi="Times New Roman"/>
          <w:b/>
          <w:sz w:val="24"/>
          <w:szCs w:val="24"/>
        </w:rPr>
        <w:t>34,0 тыс. рублей</w:t>
      </w:r>
      <w:r w:rsidR="00B579CF" w:rsidRPr="00B579CF">
        <w:rPr>
          <w:rFonts w:ascii="Times New Roman" w:hAnsi="Times New Roman"/>
          <w:sz w:val="24"/>
          <w:szCs w:val="24"/>
        </w:rPr>
        <w:t>;</w:t>
      </w:r>
    </w:p>
    <w:p w:rsidR="00513C50" w:rsidRPr="005C2896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5C2896">
        <w:rPr>
          <w:rFonts w:ascii="Times New Roman" w:hAnsi="Times New Roman"/>
          <w:sz w:val="24"/>
          <w:szCs w:val="24"/>
        </w:rPr>
        <w:t xml:space="preserve"> </w:t>
      </w:r>
      <w:r w:rsidR="00B579CF" w:rsidRPr="005C2896">
        <w:rPr>
          <w:rFonts w:ascii="Times New Roman" w:hAnsi="Times New Roman"/>
          <w:sz w:val="24"/>
          <w:szCs w:val="24"/>
        </w:rPr>
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5C2896">
        <w:rPr>
          <w:rFonts w:ascii="Times New Roman" w:hAnsi="Times New Roman"/>
          <w:sz w:val="24"/>
          <w:szCs w:val="24"/>
        </w:rPr>
        <w:t xml:space="preserve"> на </w:t>
      </w:r>
      <w:r w:rsidR="00B579CF" w:rsidRPr="005C2896">
        <w:rPr>
          <w:rFonts w:ascii="Times New Roman" w:hAnsi="Times New Roman"/>
          <w:b/>
          <w:sz w:val="24"/>
          <w:szCs w:val="24"/>
        </w:rPr>
        <w:t>945,0</w:t>
      </w:r>
      <w:r w:rsidRPr="005C2896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5C2896">
        <w:rPr>
          <w:rFonts w:ascii="Times New Roman" w:hAnsi="Times New Roman"/>
          <w:sz w:val="24"/>
          <w:szCs w:val="24"/>
        </w:rPr>
        <w:t>;</w:t>
      </w:r>
    </w:p>
    <w:p w:rsidR="008E5C0C" w:rsidRPr="009E1798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798">
        <w:rPr>
          <w:rFonts w:ascii="Times New Roman" w:hAnsi="Times New Roman"/>
          <w:sz w:val="24"/>
          <w:szCs w:val="24"/>
        </w:rPr>
        <w:t>- за счет у</w:t>
      </w:r>
      <w:r w:rsidRPr="009E1798">
        <w:rPr>
          <w:rFonts w:ascii="Times New Roman" w:hAnsi="Times New Roman"/>
          <w:b/>
          <w:sz w:val="24"/>
          <w:szCs w:val="24"/>
        </w:rPr>
        <w:t>величения</w:t>
      </w:r>
      <w:r w:rsidRPr="009E1798">
        <w:rPr>
          <w:rFonts w:ascii="Times New Roman" w:hAnsi="Times New Roman"/>
          <w:sz w:val="24"/>
          <w:szCs w:val="24"/>
        </w:rPr>
        <w:t xml:space="preserve"> Субвенции </w:t>
      </w:r>
      <w:r w:rsidR="00B579CF" w:rsidRPr="009E1798">
        <w:rPr>
          <w:rFonts w:ascii="Times New Roman" w:hAnsi="Times New Roman"/>
          <w:sz w:val="24"/>
          <w:szCs w:val="24"/>
        </w:rPr>
        <w:t xml:space="preserve">на обеспечение полноценным питанием беременных женщин, кормящих матерей, а также детей в возрасте до трех лет в Московской области </w:t>
      </w:r>
      <w:r w:rsidRPr="009E1798">
        <w:rPr>
          <w:rFonts w:ascii="Times New Roman" w:hAnsi="Times New Roman"/>
          <w:sz w:val="24"/>
          <w:szCs w:val="24"/>
        </w:rPr>
        <w:t xml:space="preserve">на сумму </w:t>
      </w:r>
      <w:r w:rsidR="00B579CF" w:rsidRPr="009E1798">
        <w:rPr>
          <w:rFonts w:ascii="Times New Roman" w:hAnsi="Times New Roman"/>
          <w:b/>
          <w:sz w:val="24"/>
          <w:szCs w:val="24"/>
        </w:rPr>
        <w:t>19,0 тыс. рублей</w:t>
      </w:r>
      <w:r w:rsidR="00B579CF" w:rsidRPr="009E1798">
        <w:rPr>
          <w:rFonts w:ascii="Times New Roman" w:hAnsi="Times New Roman"/>
          <w:sz w:val="24"/>
          <w:szCs w:val="24"/>
        </w:rPr>
        <w:t>;</w:t>
      </w:r>
    </w:p>
    <w:p w:rsidR="00B579CF" w:rsidRDefault="00B579CF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</w:t>
      </w:r>
      <w:r w:rsidR="005C2896" w:rsidRPr="005C2896">
        <w:rPr>
          <w:rFonts w:ascii="Times New Roman" w:hAnsi="Times New Roman"/>
          <w:sz w:val="24"/>
          <w:szCs w:val="24"/>
        </w:rPr>
        <w:t xml:space="preserve">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</w:t>
      </w:r>
      <w:r w:rsidR="005C2896" w:rsidRPr="005C2896">
        <w:rPr>
          <w:rFonts w:ascii="Times New Roman" w:hAnsi="Times New Roman"/>
          <w:b/>
          <w:sz w:val="24"/>
          <w:szCs w:val="24"/>
        </w:rPr>
        <w:t>7 969,0 тыс. рублей;</w:t>
      </w:r>
    </w:p>
    <w:p w:rsidR="005C2896" w:rsidRPr="00C90395" w:rsidRDefault="005C2896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2896">
        <w:rPr>
          <w:rFonts w:ascii="Times New Roman" w:hAnsi="Times New Roman"/>
          <w:sz w:val="24"/>
          <w:szCs w:val="24"/>
        </w:rPr>
        <w:t>за счет</w:t>
      </w:r>
      <w:r>
        <w:rPr>
          <w:rFonts w:ascii="Times New Roman" w:hAnsi="Times New Roman"/>
          <w:b/>
          <w:sz w:val="24"/>
          <w:szCs w:val="24"/>
        </w:rPr>
        <w:t xml:space="preserve"> увеличения </w:t>
      </w:r>
      <w:r w:rsidRPr="005C2896">
        <w:rPr>
          <w:rFonts w:ascii="Times New Roman" w:hAnsi="Times New Roman"/>
          <w:sz w:val="24"/>
          <w:szCs w:val="24"/>
        </w:rPr>
        <w:t xml:space="preserve"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</w:t>
      </w:r>
      <w:r w:rsidRPr="005C2896">
        <w:rPr>
          <w:rFonts w:ascii="Times New Roman" w:hAnsi="Times New Roman"/>
          <w:sz w:val="24"/>
          <w:szCs w:val="24"/>
        </w:rPr>
        <w:lastRenderedPageBreak/>
        <w:t>игрушек (за исключением расходов на содержание зданий и оплату коммунальных услуг)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90395" w:rsidRPr="00C90395">
        <w:rPr>
          <w:rFonts w:ascii="Times New Roman" w:hAnsi="Times New Roman"/>
          <w:b/>
          <w:sz w:val="24"/>
          <w:szCs w:val="24"/>
        </w:rPr>
        <w:t>1 530,0 тыс. рублей;</w:t>
      </w:r>
    </w:p>
    <w:p w:rsidR="005C2896" w:rsidRPr="005C2896" w:rsidRDefault="005C2896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уменьшения </w:t>
      </w:r>
      <w:r w:rsidRPr="005C2896">
        <w:rPr>
          <w:rFonts w:ascii="Times New Roman" w:hAnsi="Times New Roman"/>
          <w:sz w:val="24"/>
          <w:szCs w:val="24"/>
        </w:rPr>
        <w:t xml:space="preserve"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 на </w:t>
      </w:r>
      <w:r w:rsidRPr="005C2896">
        <w:rPr>
          <w:rFonts w:ascii="Times New Roman" w:hAnsi="Times New Roman"/>
          <w:b/>
          <w:sz w:val="24"/>
          <w:szCs w:val="24"/>
        </w:rPr>
        <w:t>70,0 тыс. рублей</w:t>
      </w:r>
      <w:r w:rsidRPr="005C2896">
        <w:rPr>
          <w:rFonts w:ascii="Times New Roman" w:hAnsi="Times New Roman"/>
          <w:sz w:val="24"/>
          <w:szCs w:val="24"/>
        </w:rPr>
        <w:t>;</w:t>
      </w:r>
    </w:p>
    <w:p w:rsidR="005C2896" w:rsidRDefault="005C2896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увеличения </w:t>
      </w:r>
      <w:r w:rsidRPr="005C2896">
        <w:rPr>
          <w:rFonts w:ascii="Times New Roman" w:hAnsi="Times New Roman"/>
          <w:sz w:val="24"/>
          <w:szCs w:val="24"/>
        </w:rPr>
        <w:t>субвенции</w:t>
      </w:r>
      <w:r w:rsidRPr="005C2896">
        <w:rPr>
          <w:rFonts w:ascii="Times New Roman" w:hAnsi="Times New Roman"/>
        </w:rPr>
        <w:t xml:space="preserve"> </w:t>
      </w:r>
      <w:r w:rsidRPr="005C2896">
        <w:rPr>
          <w:rFonts w:ascii="Times New Roman" w:hAnsi="Times New Roman"/>
          <w:sz w:val="24"/>
          <w:szCs w:val="24"/>
        </w:rPr>
        <w:t xml:space="preserve"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 на </w:t>
      </w:r>
      <w:r w:rsidRPr="005C2896">
        <w:rPr>
          <w:rFonts w:ascii="Times New Roman" w:hAnsi="Times New Roman"/>
          <w:b/>
          <w:sz w:val="24"/>
          <w:szCs w:val="24"/>
        </w:rPr>
        <w:t>34,4 тыс. рублей;</w:t>
      </w:r>
    </w:p>
    <w:p w:rsidR="009E1798" w:rsidRDefault="009E1798" w:rsidP="009E1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2896">
        <w:rPr>
          <w:rFonts w:ascii="Times New Roman" w:hAnsi="Times New Roman"/>
          <w:sz w:val="24"/>
          <w:szCs w:val="24"/>
        </w:rPr>
        <w:t xml:space="preserve">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увеличения </w:t>
      </w:r>
      <w:r w:rsidRPr="005C2896">
        <w:rPr>
          <w:rFonts w:ascii="Times New Roman" w:hAnsi="Times New Roman"/>
          <w:sz w:val="24"/>
          <w:szCs w:val="24"/>
        </w:rPr>
        <w:t>субвенции</w:t>
      </w:r>
      <w:r w:rsidRPr="005C2896">
        <w:rPr>
          <w:rFonts w:ascii="Times New Roman" w:hAnsi="Times New Roman"/>
        </w:rPr>
        <w:t xml:space="preserve"> </w:t>
      </w:r>
      <w:r w:rsidRPr="005C2896">
        <w:rPr>
          <w:rFonts w:ascii="Times New Roman" w:hAnsi="Times New Roman"/>
          <w:sz w:val="24"/>
          <w:szCs w:val="24"/>
        </w:rPr>
        <w:t xml:space="preserve">на обеспечение жилыми помещениями отдельных категорий ветеранов, предусмотренных частью </w:t>
      </w:r>
      <w:r>
        <w:rPr>
          <w:rFonts w:ascii="Times New Roman" w:hAnsi="Times New Roman"/>
          <w:sz w:val="24"/>
          <w:szCs w:val="24"/>
        </w:rPr>
        <w:t>2</w:t>
      </w:r>
      <w:r w:rsidRPr="005C2896">
        <w:rPr>
          <w:rFonts w:ascii="Times New Roman" w:hAnsi="Times New Roman"/>
          <w:sz w:val="24"/>
          <w:szCs w:val="24"/>
        </w:rPr>
        <w:t xml:space="preserve">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 на </w:t>
      </w:r>
      <w:r>
        <w:rPr>
          <w:rFonts w:ascii="Times New Roman" w:hAnsi="Times New Roman"/>
          <w:b/>
          <w:sz w:val="24"/>
          <w:szCs w:val="24"/>
        </w:rPr>
        <w:t>17,1</w:t>
      </w:r>
      <w:r w:rsidRPr="005C2896">
        <w:rPr>
          <w:rFonts w:ascii="Times New Roman" w:hAnsi="Times New Roman"/>
          <w:b/>
          <w:sz w:val="24"/>
          <w:szCs w:val="24"/>
        </w:rPr>
        <w:t xml:space="preserve"> тыс. рублей;</w:t>
      </w:r>
    </w:p>
    <w:p w:rsidR="005C2896" w:rsidRPr="005C2896" w:rsidRDefault="005C2896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уменьшения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на </w:t>
      </w:r>
      <w:r w:rsidRPr="005C2896">
        <w:rPr>
          <w:rFonts w:ascii="Times New Roman" w:hAnsi="Times New Roman"/>
          <w:b/>
          <w:sz w:val="24"/>
          <w:szCs w:val="24"/>
        </w:rPr>
        <w:t>1 715,0 тыс. рублей</w:t>
      </w:r>
      <w:r w:rsidRPr="005C2896">
        <w:rPr>
          <w:rFonts w:ascii="Times New Roman" w:hAnsi="Times New Roman"/>
          <w:sz w:val="24"/>
          <w:szCs w:val="24"/>
        </w:rPr>
        <w:t>;</w:t>
      </w:r>
    </w:p>
    <w:p w:rsidR="005C2896" w:rsidRDefault="005C2896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20F8" w:rsidRDefault="00335D9F" w:rsidP="00B579C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2067">
        <w:rPr>
          <w:rFonts w:ascii="Times New Roman" w:hAnsi="Times New Roman"/>
          <w:sz w:val="24"/>
          <w:szCs w:val="24"/>
        </w:rPr>
        <w:t xml:space="preserve">Увеличения </w:t>
      </w:r>
      <w:r w:rsidR="00DB2067" w:rsidRPr="00DB2067">
        <w:rPr>
          <w:rFonts w:ascii="Times New Roman" w:hAnsi="Times New Roman"/>
          <w:b/>
          <w:sz w:val="24"/>
          <w:szCs w:val="24"/>
        </w:rPr>
        <w:t>«Субсидии</w:t>
      </w:r>
      <w:r w:rsidR="00DB2067">
        <w:rPr>
          <w:rFonts w:ascii="Times New Roman" w:hAnsi="Times New Roman"/>
          <w:sz w:val="24"/>
          <w:szCs w:val="24"/>
        </w:rPr>
        <w:t xml:space="preserve"> </w:t>
      </w:r>
      <w:r w:rsidR="00DB2067" w:rsidRPr="00C8470C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="00DB2067" w:rsidRPr="00C8470C">
        <w:rPr>
          <w:rFonts w:ascii="Times New Roman" w:hAnsi="Times New Roman"/>
          <w:sz w:val="24"/>
          <w:szCs w:val="24"/>
        </w:rPr>
        <w:t xml:space="preserve"> на сумму </w:t>
      </w:r>
      <w:r w:rsidR="00B579CF">
        <w:rPr>
          <w:rFonts w:ascii="Times New Roman" w:hAnsi="Times New Roman"/>
          <w:sz w:val="24"/>
          <w:szCs w:val="24"/>
        </w:rPr>
        <w:t>95,0</w:t>
      </w:r>
      <w:r w:rsidR="00DB2067" w:rsidRPr="00C8470C">
        <w:rPr>
          <w:rFonts w:ascii="Times New Roman" w:hAnsi="Times New Roman"/>
          <w:sz w:val="24"/>
          <w:szCs w:val="24"/>
        </w:rPr>
        <w:t xml:space="preserve">  тыс. рублей</w:t>
      </w:r>
      <w:r w:rsidR="00B579CF">
        <w:rPr>
          <w:rFonts w:ascii="Times New Roman" w:hAnsi="Times New Roman"/>
          <w:sz w:val="24"/>
          <w:szCs w:val="24"/>
        </w:rPr>
        <w:t xml:space="preserve"> </w:t>
      </w:r>
      <w:r w:rsidR="00B579CF" w:rsidRPr="00B579CF">
        <w:rPr>
          <w:rFonts w:ascii="Times New Roman" w:hAnsi="Times New Roman"/>
          <w:sz w:val="24"/>
          <w:szCs w:val="24"/>
        </w:rPr>
        <w:t>на софинансирование реализации мероприятий государственной программы Московской области "Снижение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9E1798" w:rsidRPr="00B579CF" w:rsidRDefault="009E1798" w:rsidP="009E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98" w:rsidRDefault="009E1798" w:rsidP="009E179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9E1798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>
        <w:rPr>
          <w:rFonts w:ascii="Times New Roman" w:hAnsi="Times New Roman"/>
          <w:sz w:val="24"/>
          <w:szCs w:val="24"/>
        </w:rPr>
        <w:t xml:space="preserve"> на 14,8 тыс. рублей на комплектование книжных фондов библиотек муниципальных образований.</w:t>
      </w:r>
    </w:p>
    <w:p w:rsidR="009E1798" w:rsidRDefault="009E1798" w:rsidP="009E1798">
      <w:pPr>
        <w:pStyle w:val="ae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56F8F" w:rsidRDefault="00DB2067" w:rsidP="009E179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 w:rsidR="009E1798">
        <w:rPr>
          <w:rFonts w:ascii="Times New Roman" w:hAnsi="Times New Roman"/>
          <w:sz w:val="24"/>
          <w:szCs w:val="24"/>
        </w:rPr>
        <w:t>82,2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 w:rsidR="00DC144E">
        <w:rPr>
          <w:rFonts w:ascii="Times New Roman" w:hAnsi="Times New Roman"/>
          <w:sz w:val="24"/>
          <w:szCs w:val="24"/>
        </w:rPr>
        <w:t>.</w:t>
      </w: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89" w:rsidRDefault="00D40089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01F" w:rsidRDefault="0051101F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01F" w:rsidRPr="0057438D" w:rsidRDefault="0051101F" w:rsidP="00511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Pr="00343E37">
        <w:rPr>
          <w:rFonts w:ascii="Times New Roman" w:hAnsi="Times New Roman"/>
          <w:b/>
          <w:color w:val="000000"/>
          <w:sz w:val="24"/>
          <w:szCs w:val="24"/>
        </w:rPr>
        <w:t>603 696,9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7438D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Pr="00343E37">
        <w:rPr>
          <w:rFonts w:ascii="Times New Roman" w:hAnsi="Times New Roman"/>
          <w:b/>
          <w:sz w:val="24"/>
          <w:szCs w:val="24"/>
        </w:rPr>
        <w:t>327 386,0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1101F" w:rsidRDefault="0051101F" w:rsidP="0051101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57438D">
        <w:rPr>
          <w:rFonts w:ascii="Times New Roman" w:hAnsi="Times New Roman"/>
          <w:sz w:val="24"/>
          <w:szCs w:val="24"/>
        </w:rPr>
        <w:t xml:space="preserve">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уменьшить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>
        <w:rPr>
          <w:rFonts w:ascii="Times New Roman" w:hAnsi="Times New Roman"/>
          <w:b/>
          <w:sz w:val="24"/>
          <w:szCs w:val="24"/>
        </w:rPr>
        <w:t xml:space="preserve">1 845,0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605 541,9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  <w:r w:rsidR="00343E37">
        <w:rPr>
          <w:rFonts w:ascii="Times New Roman" w:hAnsi="Times New Roman"/>
          <w:sz w:val="24"/>
          <w:szCs w:val="24"/>
        </w:rPr>
        <w:t xml:space="preserve">Уточнен размер </w:t>
      </w:r>
    </w:p>
    <w:p w:rsidR="00343E37" w:rsidRDefault="00343E37" w:rsidP="00343E37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межбюджетных трансфертов, получаемых из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. В предыдущей редакции бюджета размер межбюджетных трансфертов утвержден в сумме 329 231,0 тыс. рублей.</w:t>
      </w:r>
    </w:p>
    <w:p w:rsidR="0051101F" w:rsidRDefault="0051101F" w:rsidP="0051101F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Изменения внесены с учетом изменений, в</w:t>
      </w:r>
      <w:r>
        <w:rPr>
          <w:rFonts w:ascii="Times New Roman" w:hAnsi="Times New Roman"/>
          <w:sz w:val="24"/>
        </w:rPr>
        <w:t xml:space="preserve">несенных в </w:t>
      </w:r>
      <w:hyperlink r:id="rId8" w:history="1">
        <w:r>
          <w:rPr>
            <w:rFonts w:ascii="Times New Roman" w:hAnsi="Times New Roman"/>
            <w:color w:val="0000FF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Московской области N 213/2015-ОЗ "О бюджете Московской области на 2016 год и на плановый период 2017 и 2018 годов"</w:t>
      </w:r>
      <w:r w:rsidR="00343E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Законом Московской области от 13.07.2016г. №105/2016-ОЗ </w:t>
      </w:r>
      <w:r w:rsidR="00343E37">
        <w:rPr>
          <w:rFonts w:ascii="Times New Roman" w:hAnsi="Times New Roman"/>
          <w:sz w:val="24"/>
        </w:rPr>
        <w:t>(принят постановлением Мособлдумы от 30.06.2016г. №23/172-П)</w:t>
      </w:r>
    </w:p>
    <w:p w:rsidR="0051101F" w:rsidRDefault="0051101F" w:rsidP="0051101F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</w:p>
    <w:p w:rsidR="0051101F" w:rsidRDefault="0051101F" w:rsidP="0051101F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</w:p>
    <w:p w:rsidR="0051101F" w:rsidRDefault="0051101F" w:rsidP="0051101F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</w:rPr>
        <w:br/>
      </w:r>
    </w:p>
    <w:p w:rsidR="0051101F" w:rsidRPr="0057438D" w:rsidRDefault="0051101F" w:rsidP="0051101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01F" w:rsidRDefault="0051101F" w:rsidP="005110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775072">
        <w:rPr>
          <w:rFonts w:ascii="Times New Roman" w:hAnsi="Times New Roman"/>
          <w:b/>
          <w:bCs/>
          <w:color w:val="000000"/>
          <w:sz w:val="24"/>
          <w:szCs w:val="24"/>
        </w:rPr>
        <w:t>651 574,9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775072">
        <w:rPr>
          <w:rFonts w:ascii="Times New Roman" w:hAnsi="Times New Roman"/>
          <w:b/>
          <w:sz w:val="24"/>
          <w:szCs w:val="24"/>
        </w:rPr>
        <w:t>18 696,</w:t>
      </w:r>
      <w:r w:rsidR="007D1D9E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75072">
        <w:rPr>
          <w:rFonts w:ascii="Times New Roman" w:hAnsi="Times New Roman"/>
          <w:sz w:val="24"/>
          <w:szCs w:val="24"/>
        </w:rPr>
        <w:t>2,9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75072">
        <w:rPr>
          <w:rFonts w:ascii="Times New Roman" w:hAnsi="Times New Roman"/>
          <w:bCs/>
          <w:color w:val="000000"/>
          <w:sz w:val="24"/>
          <w:szCs w:val="24"/>
        </w:rPr>
        <w:t>632 878,6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FF08BC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</w:t>
      </w:r>
      <w:r w:rsidR="000830B9">
        <w:rPr>
          <w:rFonts w:ascii="Times New Roman" w:hAnsi="Times New Roman"/>
          <w:sz w:val="24"/>
          <w:szCs w:val="24"/>
        </w:rPr>
        <w:t xml:space="preserve"> (т</w:t>
      </w:r>
      <w:r w:rsidR="00FF08BC">
        <w:rPr>
          <w:rFonts w:ascii="Times New Roman" w:hAnsi="Times New Roman"/>
          <w:sz w:val="24"/>
          <w:szCs w:val="24"/>
        </w:rPr>
        <w:t>ыс. руб.</w:t>
      </w:r>
      <w:r w:rsidR="000830B9">
        <w:rPr>
          <w:rFonts w:ascii="Times New Roman" w:hAnsi="Times New Roman"/>
          <w:sz w:val="24"/>
          <w:szCs w:val="24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0505C3" w:rsidRPr="00316BB6" w:rsidTr="000830B9">
        <w:tc>
          <w:tcPr>
            <w:tcW w:w="6345" w:type="dxa"/>
          </w:tcPr>
          <w:p w:rsidR="000505C3" w:rsidRPr="000830B9" w:rsidRDefault="000505C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327EE4" w:rsidRPr="000830B9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0505C3" w:rsidRPr="000830B9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D1D9E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72 664,2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73 788,5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597,9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23 590,3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23 887,5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10 808,0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11 313,0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35 281,6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35 514,9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4798,5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4 798,5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4609,5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4 609,5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30 995,0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34 245,2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5 996,0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8 896,0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2900,0</w:t>
            </w:r>
          </w:p>
        </w:tc>
      </w:tr>
      <w:tr w:rsidR="00D40089" w:rsidRPr="00316BB6" w:rsidTr="000830B9">
        <w:tc>
          <w:tcPr>
            <w:tcW w:w="6345" w:type="dxa"/>
          </w:tcPr>
          <w:p w:rsidR="00D40089" w:rsidRPr="000830B9" w:rsidRDefault="00D4008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0089" w:rsidRPr="000830B9" w:rsidRDefault="00D4008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  <w:tc>
          <w:tcPr>
            <w:tcW w:w="1134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3 898,0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4 030,0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20 814,0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20 914,0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8 251,9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8 351,9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340 588,1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340 353,7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-234,4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90 060,2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89 155,7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-904,5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237 458,5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238 088,6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630,1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11 793,4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11 833,4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46 465,6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57 185,6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10720,0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lastRenderedPageBreak/>
              <w:t>0801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44 237,2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54 847,2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2 228,4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2 338,4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54 485,6</w:t>
            </w:r>
          </w:p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58 221,6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32 380,6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36 116,6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53 303,8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651 574,9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18696,3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05C3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2C616F" w:rsidRPr="00EC735E" w:rsidTr="00734EE4">
        <w:trPr>
          <w:trHeight w:val="6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331 989,1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330 356,5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1 632,6</w:t>
            </w:r>
          </w:p>
        </w:tc>
      </w:tr>
      <w:tr w:rsidR="002C616F" w:rsidRPr="00EC735E" w:rsidTr="00734EE4">
        <w:trPr>
          <w:trHeight w:val="541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57 075,7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46 355,7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10 720,0</w:t>
            </w:r>
          </w:p>
        </w:tc>
      </w:tr>
      <w:tr w:rsidR="002C616F" w:rsidRPr="00EC735E" w:rsidTr="00734EE4">
        <w:trPr>
          <w:trHeight w:val="549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55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9 001,7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8 901,7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1A22D7" w:rsidRPr="00EC735E" w:rsidTr="00734EE4">
        <w:trPr>
          <w:trHeight w:val="557"/>
        </w:trPr>
        <w:tc>
          <w:tcPr>
            <w:tcW w:w="5920" w:type="dxa"/>
          </w:tcPr>
          <w:p w:rsidR="001A22D7" w:rsidRPr="00FF08BC" w:rsidRDefault="001A22D7" w:rsidP="006148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75 359,5</w:t>
            </w:r>
          </w:p>
        </w:tc>
        <w:tc>
          <w:tcPr>
            <w:tcW w:w="1417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74 871,1</w:t>
            </w:r>
          </w:p>
        </w:tc>
        <w:tc>
          <w:tcPr>
            <w:tcW w:w="1276" w:type="dxa"/>
          </w:tcPr>
          <w:p w:rsidR="001A22D7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488,4</w:t>
            </w:r>
          </w:p>
        </w:tc>
      </w:tr>
      <w:tr w:rsidR="002C616F" w:rsidRPr="00EC735E" w:rsidTr="00734EE4">
        <w:trPr>
          <w:trHeight w:val="70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17 645,1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17 470,3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174,8</w:t>
            </w:r>
          </w:p>
        </w:tc>
      </w:tr>
      <w:tr w:rsidR="002C616F" w:rsidRPr="00EC735E" w:rsidTr="00734EE4">
        <w:trPr>
          <w:trHeight w:val="70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69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29 722,1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26 822,1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2C616F" w:rsidRPr="00EC735E" w:rsidTr="00D0191B">
        <w:trPr>
          <w:trHeight w:val="10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</w:t>
            </w:r>
            <w:r w:rsidR="001A22D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7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2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19 355,8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1 912,7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54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32 594,0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-6,0</w:t>
            </w:r>
          </w:p>
        </w:tc>
      </w:tr>
      <w:tr w:rsidR="002C616F" w:rsidRPr="00EC735E" w:rsidTr="00D0191B">
        <w:trPr>
          <w:trHeight w:val="54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C616F" w:rsidRPr="00EC735E" w:rsidTr="00A7421F">
        <w:trPr>
          <w:trHeight w:val="284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646 230,6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628 128,2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18 102,4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5 344,3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593,9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651 574,9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18 696,3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B81" w:rsidRPr="00E56B81" w:rsidRDefault="00D429CF" w:rsidP="008A7D5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56B81"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E56B8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5C56D9" w:rsidRPr="00E56B81">
        <w:rPr>
          <w:rFonts w:ascii="Times New Roman" w:hAnsi="Times New Roman"/>
          <w:bCs/>
          <w:sz w:val="24"/>
          <w:szCs w:val="24"/>
        </w:rPr>
        <w:t>го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5C56D9" w:rsidRPr="00E56B81">
        <w:rPr>
          <w:rFonts w:ascii="Times New Roman" w:hAnsi="Times New Roman"/>
          <w:bCs/>
          <w:sz w:val="24"/>
          <w:szCs w:val="24"/>
        </w:rPr>
        <w:t>го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5C56D9" w:rsidRPr="00E56B81">
        <w:rPr>
          <w:rFonts w:ascii="Times New Roman" w:hAnsi="Times New Roman"/>
          <w:bCs/>
          <w:sz w:val="24"/>
          <w:szCs w:val="24"/>
        </w:rPr>
        <w:t xml:space="preserve"> района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1632,6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E56B81">
        <w:rPr>
          <w:rFonts w:ascii="Times New Roman" w:hAnsi="Times New Roman"/>
          <w:bCs/>
          <w:sz w:val="24"/>
          <w:szCs w:val="24"/>
        </w:rPr>
        <w:t>, в том числе</w:t>
      </w:r>
      <w:r w:rsidR="00E56B81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</w:t>
      </w:r>
    </w:p>
    <w:p w:rsidR="00922948" w:rsidRPr="00E56B81" w:rsidRDefault="00AD4E59" w:rsidP="00E56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– по Подпрограмме 1 "Дошкольное образование" расходы предлагается </w:t>
      </w:r>
      <w:r w:rsidR="00551F8B"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874,4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E56B81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551F8B">
        <w:rPr>
          <w:rFonts w:ascii="Times New Roman" w:hAnsi="Times New Roman"/>
          <w:b/>
          <w:bCs/>
          <w:i/>
          <w:sz w:val="24"/>
          <w:szCs w:val="24"/>
        </w:rPr>
        <w:t>сокращения</w:t>
      </w:r>
      <w:r w:rsidRPr="00E56B81">
        <w:rPr>
          <w:rFonts w:ascii="Times New Roman" w:hAnsi="Times New Roman"/>
          <w:bCs/>
          <w:sz w:val="24"/>
          <w:szCs w:val="24"/>
        </w:rPr>
        <w:t xml:space="preserve"> расходов  на </w:t>
      </w:r>
      <w:r w:rsidR="00E56B81" w:rsidRPr="00E56B81">
        <w:rPr>
          <w:rFonts w:ascii="Times New Roman" w:hAnsi="Times New Roman"/>
          <w:bCs/>
          <w:sz w:val="24"/>
          <w:szCs w:val="24"/>
        </w:rPr>
        <w:t>обеспечение деятельности дошкольных образовательных учреждений</w:t>
      </w:r>
      <w:r w:rsidRPr="00E56B81">
        <w:rPr>
          <w:rFonts w:ascii="Times New Roman" w:hAnsi="Times New Roman"/>
          <w:bCs/>
          <w:sz w:val="24"/>
          <w:szCs w:val="24"/>
        </w:rPr>
        <w:t>.</w:t>
      </w:r>
    </w:p>
    <w:p w:rsidR="000D4199" w:rsidRPr="00551F8B" w:rsidRDefault="008A7D5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- по Подпрограмме </w:t>
      </w:r>
      <w:r w:rsidR="003172F8">
        <w:rPr>
          <w:rFonts w:ascii="Times New Roman" w:hAnsi="Times New Roman"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Cs/>
          <w:sz w:val="24"/>
          <w:szCs w:val="24"/>
        </w:rPr>
        <w:t xml:space="preserve">2 "Общее образование" расходы предлагается </w:t>
      </w:r>
      <w:r w:rsidR="0061485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2 336,9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411532" w:rsidRPr="00E56B81">
        <w:rPr>
          <w:rFonts w:ascii="Times New Roman" w:hAnsi="Times New Roman"/>
          <w:bCs/>
          <w:sz w:val="24"/>
          <w:szCs w:val="24"/>
        </w:rPr>
        <w:t>,</w:t>
      </w:r>
      <w:r w:rsidR="00411532" w:rsidRPr="00E56B8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411532" w:rsidRPr="00527047">
        <w:rPr>
          <w:rFonts w:ascii="Times New Roman" w:hAnsi="Times New Roman"/>
          <w:bCs/>
          <w:sz w:val="24"/>
          <w:szCs w:val="24"/>
        </w:rPr>
        <w:t xml:space="preserve">за счет </w:t>
      </w:r>
      <w:r w:rsidR="000A7934" w:rsidRPr="00527047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обеспечение деятельности общеобразовательных учреждений 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на </w:t>
      </w:r>
      <w:r w:rsidR="00614852" w:rsidRPr="00527047">
        <w:rPr>
          <w:rFonts w:ascii="Times New Roman" w:hAnsi="Times New Roman"/>
          <w:bCs/>
          <w:sz w:val="24"/>
          <w:szCs w:val="24"/>
        </w:rPr>
        <w:t>1343,8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614852" w:rsidRPr="00527047">
        <w:rPr>
          <w:rFonts w:ascii="Times New Roman" w:hAnsi="Times New Roman"/>
          <w:bCs/>
          <w:sz w:val="24"/>
          <w:szCs w:val="24"/>
        </w:rPr>
        <w:t>на закупку оборудования для общеобразовательных организаций - победителей областного конкурса на присвоение статуса региональной инновационной площадки МО (субсидия)</w:t>
      </w:r>
      <w:r w:rsidR="00551F8B">
        <w:rPr>
          <w:rFonts w:ascii="Times New Roman" w:hAnsi="Times New Roman"/>
          <w:bCs/>
          <w:sz w:val="24"/>
          <w:szCs w:val="24"/>
        </w:rPr>
        <w:t xml:space="preserve"> 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 1000,0 тыс. рублей,</w:t>
      </w:r>
      <w:r w:rsidR="003172F8" w:rsidRPr="003172F8">
        <w:rPr>
          <w:rFonts w:ascii="Times New Roman" w:hAnsi="Times New Roman"/>
          <w:bCs/>
          <w:sz w:val="24"/>
          <w:szCs w:val="24"/>
        </w:rPr>
        <w:t xml:space="preserve"> расходов на обеспечение доступом в сеть Интернет за счет субсидии 188,3 тыс. рублей</w:t>
      </w:r>
      <w:r w:rsidR="003172F8">
        <w:rPr>
          <w:rFonts w:ascii="Times New Roman" w:hAnsi="Times New Roman"/>
          <w:bCs/>
          <w:sz w:val="24"/>
          <w:szCs w:val="24"/>
        </w:rPr>
        <w:t>,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 </w:t>
      </w:r>
      <w:r w:rsidR="00551F8B" w:rsidRPr="00551F8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551F8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51F8B">
        <w:rPr>
          <w:rFonts w:ascii="Times New Roman" w:hAnsi="Times New Roman"/>
          <w:bCs/>
          <w:sz w:val="24"/>
          <w:szCs w:val="24"/>
        </w:rPr>
        <w:t>расходов на приобретение автобусов для доставки обучающихся на 195,2 тыс. рублей</w:t>
      </w:r>
    </w:p>
    <w:p w:rsidR="003172F8" w:rsidRDefault="000D419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72F8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</w:p>
    <w:p w:rsidR="00AD06D0" w:rsidRPr="00AD06D0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10 720,0</w:t>
      </w:r>
      <w:r w:rsidR="008875B7" w:rsidRPr="00AD0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, </w:t>
      </w:r>
      <w:r w:rsidR="00FA47D9" w:rsidRPr="00AD06D0">
        <w:rPr>
          <w:rFonts w:ascii="Times New Roman" w:hAnsi="Times New Roman"/>
          <w:bCs/>
          <w:sz w:val="24"/>
          <w:szCs w:val="24"/>
        </w:rPr>
        <w:t>в том числе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 </w:t>
      </w:r>
    </w:p>
    <w:p w:rsidR="00FA47D9" w:rsidRPr="00AD06D0" w:rsidRDefault="00FA47D9" w:rsidP="00AD06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06D0">
        <w:rPr>
          <w:rFonts w:ascii="Times New Roman" w:hAnsi="Times New Roman"/>
          <w:bCs/>
          <w:sz w:val="24"/>
          <w:szCs w:val="24"/>
        </w:rPr>
        <w:t xml:space="preserve">по Подпрограмме  2 "Организация досуга, предоставление услуг организаций культуры и доступа к музейным фондам" предлагается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10 382,0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 xml:space="preserve">, в 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том числе </w:t>
      </w:r>
      <w:r w:rsidR="00AD06D0" w:rsidRPr="00AD06D0">
        <w:rPr>
          <w:rFonts w:ascii="Times New Roman" w:hAnsi="Times New Roman"/>
          <w:sz w:val="24"/>
          <w:szCs w:val="24"/>
        </w:rPr>
        <w:t>на проведение капитального ремонта и технического переоснащения объектов культуры  (Дом Культуры) в рамках государственной программы Московской области «Культура Подмосковья» в сумме 10 500,0 тыс. рублей</w:t>
      </w:r>
      <w:r w:rsidRPr="00AD06D0">
        <w:rPr>
          <w:rFonts w:ascii="Times New Roman" w:hAnsi="Times New Roman"/>
          <w:bCs/>
          <w:sz w:val="24"/>
          <w:szCs w:val="24"/>
        </w:rPr>
        <w:t>;</w:t>
      </w:r>
    </w:p>
    <w:p w:rsidR="005C56D9" w:rsidRPr="00AD06D0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-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 по Подпрограмме 3</w:t>
      </w:r>
      <w:r w:rsidRPr="00AD06D0">
        <w:rPr>
          <w:rFonts w:ascii="Times New Roman" w:hAnsi="Times New Roman"/>
          <w:bCs/>
          <w:sz w:val="24"/>
          <w:szCs w:val="24"/>
        </w:rPr>
        <w:t xml:space="preserve"> "</w:t>
      </w:r>
      <w:r w:rsidR="00AD06D0" w:rsidRPr="00AD06D0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Pr="00AD06D0">
        <w:rPr>
          <w:rFonts w:ascii="Times New Roman" w:hAnsi="Times New Roman"/>
          <w:bCs/>
          <w:sz w:val="24"/>
          <w:szCs w:val="24"/>
        </w:rPr>
        <w:t xml:space="preserve">" предлагается 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увеличить расходы на 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>220,0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рублей, </w:t>
      </w:r>
      <w:r w:rsidRPr="00AD06D0">
        <w:rPr>
          <w:rFonts w:ascii="Times New Roman" w:hAnsi="Times New Roman"/>
          <w:bCs/>
          <w:sz w:val="24"/>
          <w:szCs w:val="24"/>
        </w:rPr>
        <w:t xml:space="preserve">за счет </w:t>
      </w:r>
      <w:r w:rsidRPr="00AD06D0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AD06D0">
        <w:rPr>
          <w:rFonts w:ascii="Times New Roman" w:hAnsi="Times New Roman"/>
          <w:bCs/>
          <w:sz w:val="24"/>
          <w:szCs w:val="24"/>
        </w:rPr>
        <w:t xml:space="preserve">расходов на </w:t>
      </w:r>
      <w:r w:rsidR="00AD06D0" w:rsidRPr="00AD06D0">
        <w:rPr>
          <w:rFonts w:ascii="Times New Roman" w:hAnsi="Times New Roman"/>
          <w:bCs/>
          <w:sz w:val="24"/>
          <w:szCs w:val="24"/>
        </w:rPr>
        <w:t>содержание  мини-зоопарка.</w:t>
      </w:r>
    </w:p>
    <w:p w:rsidR="00FA47D9" w:rsidRPr="0064658B" w:rsidRDefault="005C56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Cs/>
          <w:sz w:val="24"/>
          <w:szCs w:val="24"/>
        </w:rPr>
        <w:t>Софинансирование за счет средств Муниципального образования предусмотрено в сумме 4500,0 тыс. рублей.</w:t>
      </w:r>
    </w:p>
    <w:p w:rsidR="00FA47D9" w:rsidRPr="0064658B" w:rsidRDefault="00075965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. </w:t>
      </w:r>
      <w:r w:rsidR="00D429CF" w:rsidRPr="0064658B">
        <w:rPr>
          <w:rFonts w:ascii="Times New Roman" w:hAnsi="Times New Roman"/>
          <w:bCs/>
          <w:sz w:val="24"/>
          <w:szCs w:val="24"/>
        </w:rPr>
        <w:tab/>
      </w:r>
      <w:r w:rsidR="00D429CF" w:rsidRPr="0064658B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«Предпринимательство Лотошинского муниципального района на 2015-2019 годы» в сумме </w:t>
      </w:r>
      <w:r w:rsidR="0064658B" w:rsidRPr="0064658B">
        <w:rPr>
          <w:rFonts w:ascii="Times New Roman" w:hAnsi="Times New Roman"/>
          <w:bCs/>
          <w:sz w:val="24"/>
          <w:szCs w:val="24"/>
        </w:rPr>
        <w:t>100,0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</w:t>
      </w:r>
      <w:r w:rsidR="005C56D9" w:rsidRPr="0064658B">
        <w:rPr>
          <w:rFonts w:ascii="Times New Roman" w:hAnsi="Times New Roman"/>
          <w:bCs/>
          <w:sz w:val="24"/>
          <w:szCs w:val="24"/>
        </w:rPr>
        <w:t xml:space="preserve"> по По</w:t>
      </w:r>
      <w:r w:rsidR="00602124" w:rsidRPr="0064658B">
        <w:rPr>
          <w:rFonts w:ascii="Times New Roman" w:hAnsi="Times New Roman"/>
          <w:bCs/>
          <w:sz w:val="24"/>
          <w:szCs w:val="24"/>
        </w:rPr>
        <w:t xml:space="preserve">дпрограмме 4 «Развитие потребительского рынка и услуг на территории Лотошинского муниципального района» на </w:t>
      </w:r>
      <w:r w:rsidR="0064658B" w:rsidRPr="0064658B">
        <w:rPr>
          <w:rFonts w:ascii="Times New Roman" w:hAnsi="Times New Roman"/>
          <w:bCs/>
          <w:sz w:val="24"/>
          <w:szCs w:val="24"/>
        </w:rPr>
        <w:t>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602124" w:rsidRPr="0064658B">
        <w:rPr>
          <w:rFonts w:ascii="Times New Roman" w:hAnsi="Times New Roman"/>
          <w:bCs/>
          <w:sz w:val="24"/>
          <w:szCs w:val="24"/>
        </w:rPr>
        <w:t>.</w:t>
      </w:r>
    </w:p>
    <w:p w:rsidR="00726403" w:rsidRPr="009A07B6" w:rsidRDefault="00602124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9A07B6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922948" w:rsidRPr="009A07B6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9A07B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="0064658B" w:rsidRPr="009A07B6">
        <w:rPr>
          <w:rFonts w:ascii="Times New Roman" w:hAnsi="Times New Roman"/>
          <w:b/>
          <w:bCs/>
          <w:sz w:val="24"/>
          <w:szCs w:val="24"/>
        </w:rPr>
        <w:t>488,4</w:t>
      </w:r>
      <w:r w:rsidR="00726403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9A07B6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9A07B6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9A07B6">
        <w:rPr>
          <w:rFonts w:ascii="Times New Roman" w:hAnsi="Times New Roman"/>
          <w:bCs/>
          <w:sz w:val="24"/>
          <w:szCs w:val="24"/>
        </w:rPr>
        <w:t>:</w:t>
      </w:r>
    </w:p>
    <w:p w:rsidR="0064658B" w:rsidRPr="009A07B6" w:rsidRDefault="00726403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lastRenderedPageBreak/>
        <w:t xml:space="preserve">- увеличения  </w:t>
      </w:r>
      <w:r w:rsidR="0064658B" w:rsidRPr="009A07B6">
        <w:rPr>
          <w:rFonts w:ascii="Times New Roman" w:hAnsi="Times New Roman"/>
          <w:bCs/>
          <w:sz w:val="24"/>
          <w:szCs w:val="24"/>
        </w:rPr>
        <w:t>расходов на обеспечение деятельности МФЦ за счет субсидии на 287,2 тыс. рублей;</w:t>
      </w:r>
      <w:r w:rsidR="00D53648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на обеспечение деятельности Администрации Лотошинского муниципального района на </w:t>
      </w:r>
      <w:r w:rsidR="00D53648" w:rsidRPr="009A07B6">
        <w:rPr>
          <w:rFonts w:ascii="Times New Roman" w:hAnsi="Times New Roman"/>
          <w:bCs/>
          <w:sz w:val="24"/>
          <w:szCs w:val="24"/>
        </w:rPr>
        <w:t>240,3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53648" w:rsidRPr="009A07B6">
        <w:rPr>
          <w:rFonts w:ascii="Times New Roman" w:hAnsi="Times New Roman"/>
          <w:bCs/>
          <w:sz w:val="24"/>
          <w:szCs w:val="24"/>
        </w:rPr>
        <w:t>; на исполнение судебных актов на 205,1 тыс. рублей;</w:t>
      </w:r>
    </w:p>
    <w:p w:rsidR="00D53648" w:rsidRPr="00E56B81" w:rsidRDefault="00D53648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>- сокращения расходов на обеспечение деятельности МУ «Управление обеспечения деятельности ОМСУ» на 200,0 тыс. рублей; обеспечение деятельности ФЭУ 14,9 тыс. рублей</w:t>
      </w:r>
    </w:p>
    <w:p w:rsidR="009A07B6" w:rsidRPr="00992BAF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/>
          <w:bCs/>
          <w:sz w:val="24"/>
          <w:szCs w:val="24"/>
        </w:rPr>
        <w:t>У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величить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174,8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992BAF">
        <w:rPr>
          <w:rFonts w:ascii="Times New Roman" w:hAnsi="Times New Roman"/>
          <w:bCs/>
          <w:sz w:val="24"/>
          <w:szCs w:val="24"/>
        </w:rPr>
        <w:t>, в том числе за счет</w:t>
      </w:r>
      <w:r w:rsidR="009A07B6" w:rsidRPr="00992BAF">
        <w:rPr>
          <w:rFonts w:ascii="Times New Roman" w:hAnsi="Times New Roman"/>
          <w:bCs/>
          <w:sz w:val="24"/>
          <w:szCs w:val="24"/>
        </w:rPr>
        <w:t>:</w:t>
      </w:r>
    </w:p>
    <w:p w:rsidR="005C56D9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 xml:space="preserve">- 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</w:t>
      </w:r>
      <w:r w:rsidR="0076208C" w:rsidRPr="00992BAF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992BAF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992BAF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Pr="00992BAF">
        <w:rPr>
          <w:rFonts w:ascii="Times New Roman" w:hAnsi="Times New Roman"/>
          <w:bCs/>
          <w:sz w:val="24"/>
          <w:szCs w:val="24"/>
        </w:rPr>
        <w:t xml:space="preserve"> на  1648,5 тыс. рублей;</w:t>
      </w:r>
    </w:p>
    <w:p w:rsidR="009A07B6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>- увеличения расходов на улучшение жилищных условий граждан на 1823,3 тыс. рублей в рамках федеральной целевой программы и государственной программы Московской области (субсидии)</w:t>
      </w:r>
      <w:r w:rsidR="00992BAF" w:rsidRPr="00992BAF">
        <w:rPr>
          <w:rFonts w:ascii="Times New Roman" w:hAnsi="Times New Roman"/>
          <w:bCs/>
          <w:sz w:val="24"/>
          <w:szCs w:val="24"/>
        </w:rPr>
        <w:t>.</w:t>
      </w:r>
    </w:p>
    <w:p w:rsidR="00922948" w:rsidRDefault="00587B36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922948"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B96B62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B96B62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B96B62" w:rsidRPr="00B96B62">
        <w:rPr>
          <w:rFonts w:ascii="Times New Roman" w:hAnsi="Times New Roman"/>
          <w:bCs/>
          <w:sz w:val="24"/>
          <w:szCs w:val="24"/>
        </w:rPr>
        <w:t>2900,0</w:t>
      </w:r>
      <w:r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B96B62">
        <w:rPr>
          <w:rFonts w:ascii="Times New Roman" w:hAnsi="Times New Roman"/>
          <w:bCs/>
          <w:sz w:val="24"/>
          <w:szCs w:val="24"/>
        </w:rPr>
        <w:t>тыс. рублей, в том числе</w:t>
      </w:r>
      <w:r w:rsidR="00963C70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на организацию содержания автомобильных дорог общего пользования местного значения (субсидия).</w:t>
      </w:r>
    </w:p>
    <w:p w:rsid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«Жилище» Лотошинского муниципального района на 2015-2019 годы» на 1912,7 тыс. рублей на обеспечение жильем молодых семей Лотошинского муниципального района, в том числе за счет средств федерального бюджета 719,1 тыс. рублей, средств бюджета Московской области – 1127,8 тыс. рублей. </w:t>
      </w:r>
    </w:p>
    <w:p w:rsidR="00B96B62" w:rsidRP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B96B62">
        <w:rPr>
          <w:rFonts w:ascii="Times New Roman" w:hAnsi="Times New Roman"/>
          <w:bCs/>
          <w:sz w:val="24"/>
          <w:szCs w:val="24"/>
        </w:rPr>
        <w:t>расходы по муниципальной программе «Градостроительная деятельность на территории Лотошинского муниципального района на 2015-2019 гг.» на 180,0 тыс. рублей, в том числе на установку скульптуры памятника «Лотошинская картошка» - 80,0 тыс. рублей, установку скульптуры «Памятник воинам ветеранам «горячих точек» - 100,0 тыс. рублей.</w:t>
      </w:r>
    </w:p>
    <w:p w:rsidR="00D429CF" w:rsidRPr="00587B36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587B36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увеличены на 593,9 тыс. рублей и составили 5 344,3</w:t>
      </w:r>
      <w:r w:rsidR="00B96B6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551B5">
        <w:rPr>
          <w:rFonts w:ascii="Times New Roman" w:hAnsi="Times New Roman"/>
          <w:bCs/>
          <w:sz w:val="24"/>
          <w:szCs w:val="24"/>
        </w:rPr>
        <w:t>. Увеличены р</w:t>
      </w:r>
      <w:r w:rsidR="00E551B5" w:rsidRPr="00E551B5">
        <w:rPr>
          <w:rFonts w:ascii="Times New Roman" w:hAnsi="Times New Roman"/>
          <w:bCs/>
          <w:sz w:val="24"/>
          <w:szCs w:val="24"/>
        </w:rPr>
        <w:t>асходы на выплаты персоналу государственных (муниципальных) органов</w:t>
      </w:r>
      <w:r w:rsidR="00E551B5">
        <w:rPr>
          <w:rFonts w:ascii="Times New Roman" w:hAnsi="Times New Roman"/>
          <w:bCs/>
          <w:sz w:val="24"/>
          <w:szCs w:val="24"/>
        </w:rPr>
        <w:t xml:space="preserve"> на 513,9 тыс. рублей, з</w:t>
      </w:r>
      <w:r w:rsidR="00E551B5" w:rsidRPr="00E551B5">
        <w:rPr>
          <w:rFonts w:ascii="Times New Roman" w:hAnsi="Times New Roman"/>
          <w:bCs/>
          <w:sz w:val="24"/>
          <w:szCs w:val="24"/>
        </w:rPr>
        <w:t>акупка товаров, работ и услуг для государственных (муниципальных) нужд</w:t>
      </w:r>
      <w:r w:rsidR="00E551B5">
        <w:rPr>
          <w:rFonts w:ascii="Times New Roman" w:hAnsi="Times New Roman"/>
          <w:bCs/>
          <w:sz w:val="24"/>
          <w:szCs w:val="24"/>
        </w:rPr>
        <w:t xml:space="preserve"> на 80,0 тыс. рублей.</w:t>
      </w:r>
    </w:p>
    <w:p w:rsidR="00D429CF" w:rsidRPr="00DE21E8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E43BE8">
        <w:rPr>
          <w:rFonts w:ascii="Times New Roman" w:hAnsi="Times New Roman"/>
          <w:sz w:val="24"/>
          <w:szCs w:val="24"/>
        </w:rPr>
        <w:t>р</w:t>
      </w:r>
      <w:r w:rsidRPr="00E43BE8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 w:rsidR="00A177BA">
        <w:rPr>
          <w:rFonts w:ascii="Times New Roman" w:hAnsi="Times New Roman"/>
          <w:sz w:val="24"/>
          <w:szCs w:val="24"/>
        </w:rPr>
        <w:t>дефицит</w:t>
      </w:r>
      <w:r w:rsidRPr="00E43BE8">
        <w:rPr>
          <w:rFonts w:ascii="Times New Roman" w:hAnsi="Times New Roman"/>
          <w:sz w:val="24"/>
          <w:szCs w:val="24"/>
        </w:rPr>
        <w:t xml:space="preserve"> бюджета на 201</w:t>
      </w:r>
      <w:r w:rsidR="00963C70" w:rsidRPr="00E43BE8">
        <w:rPr>
          <w:rFonts w:ascii="Times New Roman" w:hAnsi="Times New Roman"/>
          <w:sz w:val="24"/>
          <w:szCs w:val="24"/>
        </w:rPr>
        <w:t>6</w:t>
      </w:r>
      <w:r w:rsidRPr="00E43BE8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E43BE8">
        <w:rPr>
          <w:rFonts w:ascii="Times New Roman" w:hAnsi="Times New Roman"/>
          <w:iCs/>
          <w:sz w:val="24"/>
          <w:szCs w:val="24"/>
        </w:rPr>
        <w:t>152,8</w:t>
      </w:r>
      <w:r w:rsidRPr="00E43BE8">
        <w:rPr>
          <w:rFonts w:ascii="Times New Roman" w:hAnsi="Times New Roman"/>
          <w:iCs/>
          <w:sz w:val="24"/>
          <w:szCs w:val="24"/>
        </w:rPr>
        <w:t xml:space="preserve"> </w:t>
      </w:r>
      <w:r w:rsidRPr="00E43BE8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E43BE8">
        <w:rPr>
          <w:rFonts w:ascii="Times New Roman" w:hAnsi="Times New Roman"/>
          <w:sz w:val="24"/>
          <w:szCs w:val="24"/>
        </w:rPr>
        <w:t>0,2</w:t>
      </w:r>
      <w:r w:rsidRPr="00E43BE8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43BE8" w:rsidRPr="00E43BE8">
        <w:rPr>
          <w:rFonts w:ascii="Times New Roman" w:hAnsi="Times New Roman"/>
          <w:sz w:val="24"/>
          <w:szCs w:val="24"/>
        </w:rPr>
        <w:t>91</w:t>
      </w:r>
      <w:r w:rsidR="00A177BA">
        <w:rPr>
          <w:rFonts w:ascii="Times New Roman" w:hAnsi="Times New Roman"/>
          <w:sz w:val="24"/>
          <w:szCs w:val="24"/>
        </w:rPr>
        <w:t> 549,1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E43BE8">
        <w:rPr>
          <w:rFonts w:ascii="Times New Roman" w:hAnsi="Times New Roman"/>
          <w:sz w:val="24"/>
          <w:szCs w:val="24"/>
        </w:rPr>
        <w:t>152,8</w:t>
      </w:r>
      <w:r w:rsidR="00767D71" w:rsidRPr="00E43BE8">
        <w:rPr>
          <w:rFonts w:ascii="Times New Roman" w:hAnsi="Times New Roman"/>
          <w:sz w:val="24"/>
          <w:szCs w:val="24"/>
        </w:rPr>
        <w:t xml:space="preserve"> тыс</w:t>
      </w:r>
      <w:r w:rsidRPr="00E43BE8">
        <w:rPr>
          <w:rFonts w:ascii="Times New Roman" w:hAnsi="Times New Roman"/>
          <w:sz w:val="24"/>
          <w:szCs w:val="24"/>
        </w:rPr>
        <w:t xml:space="preserve">. руб. </w:t>
      </w:r>
    </w:p>
    <w:p w:rsidR="00E43BE8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782EF3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782EF3">
        <w:rPr>
          <w:b/>
          <w:u w:val="single"/>
        </w:rPr>
        <w:t xml:space="preserve">Замечания и предложения </w:t>
      </w:r>
      <w:r>
        <w:rPr>
          <w:b/>
          <w:u w:val="single"/>
        </w:rPr>
        <w:t>: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Московской, утвержденным Решением Совета Депутатов Лотошинского муниципального района №9/2 от 24.10.2014г.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Исполнителям муниципальных программ привести в соответствие  паспорта  муниципальных 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782EF3" w:rsidRPr="00782EF3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782EF3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782EF3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782EF3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782EF3">
        <w:rPr>
          <w:rFonts w:ascii="Times New Roman" w:hAnsi="Times New Roman"/>
          <w:sz w:val="24"/>
          <w:szCs w:val="24"/>
        </w:rPr>
        <w:t xml:space="preserve">й экспертизы </w:t>
      </w:r>
      <w:r w:rsidRPr="00782EF3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782EF3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782EF3">
        <w:rPr>
          <w:rFonts w:ascii="Times New Roman" w:hAnsi="Times New Roman"/>
          <w:sz w:val="24"/>
          <w:szCs w:val="24"/>
        </w:rPr>
        <w:t xml:space="preserve">ения </w:t>
      </w:r>
      <w:r w:rsidR="00CD53D0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782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782EF3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782EF3">
        <w:rPr>
          <w:rFonts w:ascii="Times New Roman" w:hAnsi="Times New Roman"/>
          <w:sz w:val="24"/>
          <w:szCs w:val="24"/>
        </w:rPr>
        <w:t>24</w:t>
      </w:r>
      <w:r w:rsidR="00683001" w:rsidRPr="00782EF3">
        <w:rPr>
          <w:rFonts w:ascii="Times New Roman" w:hAnsi="Times New Roman"/>
          <w:sz w:val="24"/>
          <w:szCs w:val="24"/>
        </w:rPr>
        <w:t>.12.201</w:t>
      </w:r>
      <w:r w:rsidR="00FF7EA3" w:rsidRPr="00782EF3">
        <w:rPr>
          <w:rFonts w:ascii="Times New Roman" w:hAnsi="Times New Roman"/>
          <w:sz w:val="24"/>
          <w:szCs w:val="24"/>
        </w:rPr>
        <w:t>5</w:t>
      </w:r>
      <w:r w:rsidR="00683001" w:rsidRPr="00782EF3">
        <w:rPr>
          <w:rFonts w:ascii="Times New Roman" w:hAnsi="Times New Roman"/>
          <w:sz w:val="24"/>
          <w:szCs w:val="24"/>
        </w:rPr>
        <w:t xml:space="preserve"> №</w:t>
      </w:r>
      <w:r w:rsidR="00FF7EA3" w:rsidRPr="00782EF3">
        <w:rPr>
          <w:rFonts w:ascii="Times New Roman" w:hAnsi="Times New Roman"/>
          <w:sz w:val="24"/>
          <w:szCs w:val="24"/>
        </w:rPr>
        <w:t>141</w:t>
      </w:r>
      <w:r w:rsidR="00C15BBD" w:rsidRPr="00782EF3">
        <w:rPr>
          <w:rFonts w:ascii="Times New Roman" w:hAnsi="Times New Roman"/>
          <w:sz w:val="24"/>
          <w:szCs w:val="24"/>
        </w:rPr>
        <w:t>/</w:t>
      </w:r>
      <w:r w:rsidR="00FF7EA3" w:rsidRPr="00782EF3">
        <w:rPr>
          <w:rFonts w:ascii="Times New Roman" w:hAnsi="Times New Roman"/>
          <w:sz w:val="24"/>
          <w:szCs w:val="24"/>
        </w:rPr>
        <w:t>17</w:t>
      </w:r>
      <w:r w:rsidR="006961F7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782EF3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782EF3">
        <w:rPr>
          <w:rFonts w:ascii="Times New Roman" w:hAnsi="Times New Roman"/>
          <w:sz w:val="24"/>
          <w:szCs w:val="24"/>
        </w:rPr>
        <w:t>6</w:t>
      </w:r>
      <w:r w:rsidR="00683001" w:rsidRPr="00782EF3">
        <w:rPr>
          <w:rFonts w:ascii="Times New Roman" w:hAnsi="Times New Roman"/>
          <w:sz w:val="24"/>
          <w:szCs w:val="24"/>
        </w:rPr>
        <w:t xml:space="preserve">  год</w:t>
      </w:r>
      <w:r w:rsidR="006961F7" w:rsidRPr="00782EF3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782EF3">
        <w:rPr>
          <w:rFonts w:ascii="Times New Roman" w:hAnsi="Times New Roman"/>
          <w:sz w:val="24"/>
          <w:szCs w:val="24"/>
        </w:rPr>
        <w:t>7</w:t>
      </w:r>
      <w:r w:rsidR="006961F7" w:rsidRPr="00782EF3">
        <w:rPr>
          <w:rFonts w:ascii="Times New Roman" w:hAnsi="Times New Roman"/>
          <w:sz w:val="24"/>
          <w:szCs w:val="24"/>
        </w:rPr>
        <w:t xml:space="preserve"> и 201</w:t>
      </w:r>
      <w:r w:rsidR="00FF7EA3" w:rsidRPr="00782EF3">
        <w:rPr>
          <w:rFonts w:ascii="Times New Roman" w:hAnsi="Times New Roman"/>
          <w:sz w:val="24"/>
          <w:szCs w:val="24"/>
        </w:rPr>
        <w:t>8</w:t>
      </w:r>
      <w:r w:rsidR="006961F7" w:rsidRPr="00782EF3">
        <w:rPr>
          <w:rFonts w:ascii="Times New Roman" w:hAnsi="Times New Roman"/>
          <w:sz w:val="24"/>
          <w:szCs w:val="24"/>
        </w:rPr>
        <w:t xml:space="preserve"> годов</w:t>
      </w:r>
      <w:r w:rsidR="00683001" w:rsidRPr="00782EF3">
        <w:rPr>
          <w:rFonts w:ascii="Times New Roman" w:hAnsi="Times New Roman"/>
          <w:b/>
          <w:sz w:val="24"/>
          <w:szCs w:val="24"/>
        </w:rPr>
        <w:t>»</w:t>
      </w:r>
      <w:r w:rsidR="003D2C96" w:rsidRPr="00782EF3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>счетная</w:t>
      </w:r>
      <w:r w:rsidR="00584FEC" w:rsidRPr="00782EF3">
        <w:rPr>
          <w:rFonts w:ascii="Times New Roman" w:hAnsi="Times New Roman"/>
          <w:sz w:val="24"/>
          <w:szCs w:val="24"/>
        </w:rPr>
        <w:t xml:space="preserve"> </w:t>
      </w:r>
      <w:r w:rsidR="00864327" w:rsidRPr="00782EF3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782EF3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782EF3">
        <w:rPr>
          <w:rFonts w:ascii="Times New Roman" w:hAnsi="Times New Roman"/>
          <w:sz w:val="24"/>
          <w:szCs w:val="24"/>
        </w:rPr>
        <w:t>:</w:t>
      </w:r>
    </w:p>
    <w:p w:rsidR="009971DE" w:rsidRPr="00782EF3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782EF3">
        <w:rPr>
          <w:rFonts w:ascii="Times New Roman" w:hAnsi="Times New Roman"/>
          <w:sz w:val="24"/>
          <w:szCs w:val="24"/>
        </w:rPr>
        <w:t>р</w:t>
      </w:r>
      <w:r w:rsidRPr="00782EF3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782EF3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782EF3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782EF3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782EF3">
        <w:rPr>
          <w:rFonts w:ascii="Times New Roman" w:hAnsi="Times New Roman"/>
          <w:sz w:val="24"/>
          <w:szCs w:val="24"/>
        </w:rPr>
        <w:t>.</w:t>
      </w:r>
    </w:p>
    <w:p w:rsidR="003871A8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2395" w:rsidRPr="00DE21E8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7EA3" w:rsidRPr="00782EF3" w:rsidRDefault="00782EF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782EF3">
        <w:rPr>
          <w:rFonts w:ascii="Times New Roman" w:hAnsi="Times New Roman"/>
          <w:sz w:val="24"/>
          <w:szCs w:val="24"/>
        </w:rPr>
        <w:t xml:space="preserve"> </w:t>
      </w:r>
      <w:r w:rsidR="009C67B5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782EF3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782EF3" w:rsidRDefault="00FF7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782EF3">
        <w:rPr>
          <w:rFonts w:ascii="Times New Roman" w:hAnsi="Times New Roman"/>
          <w:sz w:val="24"/>
          <w:szCs w:val="24"/>
        </w:rPr>
        <w:tab/>
      </w:r>
      <w:r w:rsidRPr="00782EF3">
        <w:rPr>
          <w:rFonts w:ascii="Times New Roman" w:hAnsi="Times New Roman"/>
          <w:sz w:val="24"/>
          <w:szCs w:val="24"/>
        </w:rPr>
        <w:tab/>
      </w:r>
      <w:r w:rsidR="009C67B5" w:rsidRPr="00782EF3">
        <w:rPr>
          <w:rFonts w:ascii="Times New Roman" w:hAnsi="Times New Roman"/>
          <w:sz w:val="24"/>
          <w:szCs w:val="24"/>
        </w:rPr>
        <w:t xml:space="preserve">  </w:t>
      </w:r>
      <w:r w:rsidR="0057438D" w:rsidRPr="00782EF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782EF3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782EF3">
        <w:rPr>
          <w:rFonts w:ascii="Times New Roman" w:hAnsi="Times New Roman"/>
          <w:sz w:val="24"/>
          <w:szCs w:val="24"/>
        </w:rPr>
        <w:t xml:space="preserve">  </w:t>
      </w:r>
      <w:r w:rsidR="009C67B5" w:rsidRPr="00782EF3">
        <w:rPr>
          <w:rFonts w:ascii="Times New Roman" w:hAnsi="Times New Roman"/>
          <w:sz w:val="24"/>
          <w:szCs w:val="24"/>
        </w:rPr>
        <w:t xml:space="preserve"> </w:t>
      </w:r>
      <w:r w:rsidR="00782EF3" w:rsidRPr="00782EF3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782EF3" w:rsidSect="0081640C">
      <w:footerReference w:type="default" r:id="rId9"/>
      <w:type w:val="continuous"/>
      <w:pgSz w:w="11909" w:h="16834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11" w:rsidRDefault="00E50F11" w:rsidP="00CF4EB4">
      <w:pPr>
        <w:spacing w:after="0" w:line="240" w:lineRule="auto"/>
      </w:pPr>
      <w:r>
        <w:separator/>
      </w:r>
    </w:p>
  </w:endnote>
  <w:endnote w:type="continuationSeparator" w:id="1">
    <w:p w:rsidR="00E50F11" w:rsidRDefault="00E50F11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B579CF" w:rsidRDefault="00B579CF">
        <w:pPr>
          <w:pStyle w:val="ac"/>
          <w:jc w:val="right"/>
        </w:pPr>
        <w:fldSimple w:instr=" PAGE   \* MERGEFORMAT ">
          <w:r w:rsidR="00343E37">
            <w:rPr>
              <w:noProof/>
            </w:rPr>
            <w:t>5</w:t>
          </w:r>
        </w:fldSimple>
      </w:p>
    </w:sdtContent>
  </w:sdt>
  <w:p w:rsidR="00B579CF" w:rsidRDefault="00B579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11" w:rsidRDefault="00E50F11" w:rsidP="00CF4EB4">
      <w:pPr>
        <w:spacing w:after="0" w:line="240" w:lineRule="auto"/>
      </w:pPr>
      <w:r>
        <w:separator/>
      </w:r>
    </w:p>
  </w:footnote>
  <w:footnote w:type="continuationSeparator" w:id="1">
    <w:p w:rsidR="00E50F11" w:rsidRDefault="00E50F11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14E3B"/>
    <w:rsid w:val="00016B8F"/>
    <w:rsid w:val="00022C96"/>
    <w:rsid w:val="0002603D"/>
    <w:rsid w:val="000271D9"/>
    <w:rsid w:val="00033D54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0B9"/>
    <w:rsid w:val="00083672"/>
    <w:rsid w:val="00086651"/>
    <w:rsid w:val="00090BE0"/>
    <w:rsid w:val="00093078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0FE7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4D26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E8F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20B4"/>
    <w:rsid w:val="00343E37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4B04"/>
    <w:rsid w:val="0048573B"/>
    <w:rsid w:val="004928FB"/>
    <w:rsid w:val="00493B5D"/>
    <w:rsid w:val="00497C6A"/>
    <w:rsid w:val="004A0B5B"/>
    <w:rsid w:val="004B0FE0"/>
    <w:rsid w:val="004B52D0"/>
    <w:rsid w:val="004B617F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1101F"/>
    <w:rsid w:val="00513C50"/>
    <w:rsid w:val="00513CFE"/>
    <w:rsid w:val="00517A2F"/>
    <w:rsid w:val="00517C71"/>
    <w:rsid w:val="00522BC4"/>
    <w:rsid w:val="00527047"/>
    <w:rsid w:val="00530248"/>
    <w:rsid w:val="005302E8"/>
    <w:rsid w:val="00533C2F"/>
    <w:rsid w:val="00535291"/>
    <w:rsid w:val="00536EBF"/>
    <w:rsid w:val="0053736B"/>
    <w:rsid w:val="00537854"/>
    <w:rsid w:val="00543210"/>
    <w:rsid w:val="00550044"/>
    <w:rsid w:val="00550842"/>
    <w:rsid w:val="005508F6"/>
    <w:rsid w:val="00551BE1"/>
    <w:rsid w:val="00551F8B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A6F3E"/>
    <w:rsid w:val="005B0E35"/>
    <w:rsid w:val="005B235D"/>
    <w:rsid w:val="005B70A4"/>
    <w:rsid w:val="005B7E0E"/>
    <w:rsid w:val="005C2896"/>
    <w:rsid w:val="005C56D9"/>
    <w:rsid w:val="005D144A"/>
    <w:rsid w:val="005D3063"/>
    <w:rsid w:val="005D640C"/>
    <w:rsid w:val="005D7DE3"/>
    <w:rsid w:val="005E4634"/>
    <w:rsid w:val="005E627B"/>
    <w:rsid w:val="005F7212"/>
    <w:rsid w:val="00601616"/>
    <w:rsid w:val="00602124"/>
    <w:rsid w:val="00603BBC"/>
    <w:rsid w:val="006058F9"/>
    <w:rsid w:val="00610BCA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4DC3"/>
    <w:rsid w:val="00666831"/>
    <w:rsid w:val="006723A8"/>
    <w:rsid w:val="006735C5"/>
    <w:rsid w:val="00677DD0"/>
    <w:rsid w:val="00681CB8"/>
    <w:rsid w:val="00683001"/>
    <w:rsid w:val="00683E03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0D6"/>
    <w:rsid w:val="006C76D3"/>
    <w:rsid w:val="006D71D4"/>
    <w:rsid w:val="006E17C7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7D71"/>
    <w:rsid w:val="00767E7A"/>
    <w:rsid w:val="00773EF4"/>
    <w:rsid w:val="00775072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883"/>
    <w:rsid w:val="007C2FBC"/>
    <w:rsid w:val="007C4FD0"/>
    <w:rsid w:val="007D1D9E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797"/>
    <w:rsid w:val="00832776"/>
    <w:rsid w:val="008343E4"/>
    <w:rsid w:val="008352F1"/>
    <w:rsid w:val="00841436"/>
    <w:rsid w:val="008423BD"/>
    <w:rsid w:val="00843ED3"/>
    <w:rsid w:val="00846EB3"/>
    <w:rsid w:val="00852C1C"/>
    <w:rsid w:val="00852F1E"/>
    <w:rsid w:val="00853BFE"/>
    <w:rsid w:val="00857558"/>
    <w:rsid w:val="00861575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5C0C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2632"/>
    <w:rsid w:val="00963C70"/>
    <w:rsid w:val="00966B23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798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16309"/>
    <w:rsid w:val="00A177BA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1596"/>
    <w:rsid w:val="00B579CF"/>
    <w:rsid w:val="00B6259B"/>
    <w:rsid w:val="00B65BE4"/>
    <w:rsid w:val="00B738CC"/>
    <w:rsid w:val="00B75F3D"/>
    <w:rsid w:val="00B779C5"/>
    <w:rsid w:val="00B836D6"/>
    <w:rsid w:val="00B83D50"/>
    <w:rsid w:val="00B86ED6"/>
    <w:rsid w:val="00B87CDC"/>
    <w:rsid w:val="00B91D7B"/>
    <w:rsid w:val="00B93E13"/>
    <w:rsid w:val="00B95130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1050F"/>
    <w:rsid w:val="00C11785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76D57"/>
    <w:rsid w:val="00C816D7"/>
    <w:rsid w:val="00C81CA5"/>
    <w:rsid w:val="00C8470C"/>
    <w:rsid w:val="00C90395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1ED4"/>
    <w:rsid w:val="00D2298E"/>
    <w:rsid w:val="00D23AE2"/>
    <w:rsid w:val="00D263AF"/>
    <w:rsid w:val="00D26DFA"/>
    <w:rsid w:val="00D40089"/>
    <w:rsid w:val="00D41607"/>
    <w:rsid w:val="00D429CF"/>
    <w:rsid w:val="00D45515"/>
    <w:rsid w:val="00D45BB2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21E8"/>
    <w:rsid w:val="00DE65DD"/>
    <w:rsid w:val="00DF171B"/>
    <w:rsid w:val="00DF5374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3BE8"/>
    <w:rsid w:val="00E44C07"/>
    <w:rsid w:val="00E50F01"/>
    <w:rsid w:val="00E50F1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96C13"/>
    <w:rsid w:val="00EA20F8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1EBD"/>
    <w:rsid w:val="00F82C6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35718DDD0F9E4928D97D48E47D09BF239A52DA0B709839A94C9C31s6h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B469-2D02-4A86-B025-75E4AE7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2016-08-16T06:32:00Z</cp:lastPrinted>
  <dcterms:created xsi:type="dcterms:W3CDTF">2016-08-16T08:38:00Z</dcterms:created>
  <dcterms:modified xsi:type="dcterms:W3CDTF">2016-08-16T08:38:00Z</dcterms:modified>
</cp:coreProperties>
</file>