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AE" w:rsidRPr="00EF103D" w:rsidRDefault="003748AE" w:rsidP="003762F4">
      <w:pPr>
        <w:pStyle w:val="2"/>
        <w:ind w:firstLine="709"/>
        <w:jc w:val="both"/>
      </w:pPr>
      <w:r>
        <w:rPr>
          <w:b w:val="0"/>
          <w:caps w:val="0"/>
          <w:snapToGrid/>
        </w:rPr>
        <w:t xml:space="preserve">                                               </w:t>
      </w:r>
      <w:r w:rsidR="003762F4">
        <w:t xml:space="preserve">Информация </w:t>
      </w:r>
    </w:p>
    <w:p w:rsidR="003748AE" w:rsidRPr="00EF103D" w:rsidRDefault="003748AE" w:rsidP="00E31071">
      <w:pPr>
        <w:pStyle w:val="2"/>
        <w:ind w:firstLine="709"/>
      </w:pPr>
      <w:r w:rsidRPr="00EF103D">
        <w:t xml:space="preserve">о результатах </w:t>
      </w:r>
      <w:r>
        <w:t>контрольного мероприятия</w:t>
      </w:r>
    </w:p>
    <w:p w:rsidR="003748AE" w:rsidRDefault="003748AE" w:rsidP="003762F4">
      <w:pPr>
        <w:pStyle w:val="3"/>
        <w:ind w:firstLine="709"/>
        <w:rPr>
          <w:sz w:val="24"/>
          <w:szCs w:val="24"/>
          <w:lang w:eastAsia="en-US"/>
        </w:rPr>
      </w:pPr>
      <w:r>
        <w:t>в Муниципальном унитарном предприятии «Муниципальная база-1» совместно с ОМВД России по Лотошинскому району»</w:t>
      </w:r>
    </w:p>
    <w:p w:rsidR="00E31071" w:rsidRDefault="00E31071" w:rsidP="00E31071">
      <w:pPr>
        <w:spacing w:line="240" w:lineRule="auto"/>
        <w:rPr>
          <w:sz w:val="24"/>
          <w:szCs w:val="24"/>
          <w:lang w:eastAsia="en-US"/>
        </w:rPr>
      </w:pPr>
    </w:p>
    <w:p w:rsidR="003762F4" w:rsidRDefault="003762F4" w:rsidP="00E31071">
      <w:pPr>
        <w:spacing w:line="240" w:lineRule="auto"/>
        <w:rPr>
          <w:sz w:val="24"/>
          <w:szCs w:val="24"/>
          <w:lang w:eastAsia="en-US"/>
        </w:rPr>
      </w:pPr>
    </w:p>
    <w:p w:rsidR="003748AE" w:rsidRPr="00E31071" w:rsidRDefault="003748AE" w:rsidP="00E31071">
      <w:pPr>
        <w:spacing w:line="240" w:lineRule="auto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E31071">
        <w:rPr>
          <w:b/>
          <w:szCs w:val="28"/>
        </w:rPr>
        <w:t xml:space="preserve">1. Основание для проведения проверки: </w:t>
      </w:r>
    </w:p>
    <w:p w:rsidR="00E31071" w:rsidRDefault="00E31071" w:rsidP="00E3107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3748AE" w:rsidRPr="00EF103D">
        <w:rPr>
          <w:szCs w:val="28"/>
        </w:rPr>
        <w:t xml:space="preserve">пункт </w:t>
      </w:r>
      <w:r>
        <w:rPr>
          <w:szCs w:val="28"/>
        </w:rPr>
        <w:t>5.3.1</w:t>
      </w:r>
      <w:r w:rsidR="003748AE" w:rsidRPr="00EF103D">
        <w:rPr>
          <w:szCs w:val="28"/>
        </w:rPr>
        <w:t xml:space="preserve">Плана работы Контрольно-счётной палаты </w:t>
      </w:r>
      <w:r w:rsidR="003748AE">
        <w:rPr>
          <w:szCs w:val="28"/>
        </w:rPr>
        <w:t xml:space="preserve"> Лотошинского муниципального района </w:t>
      </w:r>
      <w:r w:rsidR="003748AE" w:rsidRPr="00EF103D">
        <w:rPr>
          <w:szCs w:val="28"/>
        </w:rPr>
        <w:t>Московс</w:t>
      </w:r>
      <w:r w:rsidR="003748AE">
        <w:rPr>
          <w:szCs w:val="28"/>
        </w:rPr>
        <w:t>кой области на 20</w:t>
      </w:r>
      <w:r>
        <w:rPr>
          <w:szCs w:val="28"/>
        </w:rPr>
        <w:t>17</w:t>
      </w:r>
      <w:r w:rsidR="003748AE">
        <w:rPr>
          <w:szCs w:val="28"/>
        </w:rPr>
        <w:t> год;</w:t>
      </w:r>
    </w:p>
    <w:p w:rsidR="003748AE" w:rsidRPr="00EF103D" w:rsidRDefault="00E31071" w:rsidP="00E3107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3748AE">
        <w:rPr>
          <w:szCs w:val="28"/>
        </w:rPr>
        <w:t xml:space="preserve">распоряжение </w:t>
      </w:r>
      <w:r w:rsidR="003748AE" w:rsidRPr="00EF103D">
        <w:rPr>
          <w:szCs w:val="28"/>
        </w:rPr>
        <w:t xml:space="preserve">Председателя Контрольно-счётной палаты </w:t>
      </w:r>
      <w:r w:rsidR="003748AE">
        <w:rPr>
          <w:szCs w:val="28"/>
        </w:rPr>
        <w:t xml:space="preserve">Лотошинского муниципального района </w:t>
      </w:r>
      <w:r w:rsidR="003748AE" w:rsidRPr="00EF103D">
        <w:rPr>
          <w:szCs w:val="28"/>
        </w:rPr>
        <w:t>Московской области от</w:t>
      </w:r>
      <w:r>
        <w:rPr>
          <w:szCs w:val="28"/>
        </w:rPr>
        <w:t xml:space="preserve"> 17.01.2017 </w:t>
      </w:r>
      <w:r w:rsidRPr="003560A2">
        <w:t xml:space="preserve">года № </w:t>
      </w:r>
      <w:r w:rsidRPr="00D902E1">
        <w:t>01-06/2</w:t>
      </w:r>
      <w:r>
        <w:t>.</w:t>
      </w:r>
    </w:p>
    <w:p w:rsidR="00E31071" w:rsidRPr="009372E8" w:rsidRDefault="003748AE" w:rsidP="00E31071">
      <w:pPr>
        <w:spacing w:line="240" w:lineRule="auto"/>
      </w:pPr>
      <w:r w:rsidRPr="00E31071">
        <w:rPr>
          <w:b/>
          <w:szCs w:val="28"/>
        </w:rPr>
        <w:t>2. Предмет проверки:</w:t>
      </w:r>
      <w:r w:rsidRPr="00EF103D">
        <w:rPr>
          <w:szCs w:val="28"/>
        </w:rPr>
        <w:t xml:space="preserve"> </w:t>
      </w:r>
      <w:r w:rsidR="00E31071">
        <w:rPr>
          <w:szCs w:val="28"/>
        </w:rPr>
        <w:t>законность и эффективность использования муниципального имущества,  закрепленного за муниципальным унитарным предприятием, денежные средства, направленные на выплату заработной платы сотрудников МУП «Муниципальная база-1».</w:t>
      </w:r>
    </w:p>
    <w:p w:rsidR="003748AE" w:rsidRPr="00EF103D" w:rsidRDefault="003748AE" w:rsidP="00E31071">
      <w:pPr>
        <w:spacing w:line="240" w:lineRule="auto"/>
        <w:rPr>
          <w:szCs w:val="28"/>
        </w:rPr>
      </w:pPr>
      <w:r w:rsidRPr="00E31071">
        <w:rPr>
          <w:b/>
          <w:szCs w:val="28"/>
        </w:rPr>
        <w:t>3. Объект (объекты) проверки:</w:t>
      </w:r>
      <w:r w:rsidR="00E31071">
        <w:rPr>
          <w:b/>
          <w:szCs w:val="28"/>
        </w:rPr>
        <w:t xml:space="preserve"> </w:t>
      </w:r>
      <w:r w:rsidR="00E31071" w:rsidRPr="00E31071">
        <w:rPr>
          <w:szCs w:val="28"/>
        </w:rPr>
        <w:t>муниципальное унитарное предприятие «Муниципальна</w:t>
      </w:r>
      <w:r w:rsidR="00E31071">
        <w:rPr>
          <w:szCs w:val="28"/>
        </w:rPr>
        <w:t>я</w:t>
      </w:r>
      <w:r w:rsidR="00E31071" w:rsidRPr="00E31071">
        <w:rPr>
          <w:szCs w:val="28"/>
        </w:rPr>
        <w:t xml:space="preserve"> база-1» Лотошинского муниципального района. при необходимости объекты проверки могут мен</w:t>
      </w:r>
      <w:r w:rsidR="00E31071">
        <w:rPr>
          <w:szCs w:val="28"/>
        </w:rPr>
        <w:t>я</w:t>
      </w:r>
      <w:r w:rsidR="00E31071" w:rsidRPr="00E31071">
        <w:rPr>
          <w:szCs w:val="28"/>
        </w:rPr>
        <w:t xml:space="preserve">ться </w:t>
      </w:r>
      <w:r w:rsidRPr="00E31071">
        <w:rPr>
          <w:szCs w:val="28"/>
        </w:rPr>
        <w:t xml:space="preserve"> </w:t>
      </w:r>
    </w:p>
    <w:p w:rsidR="003748AE" w:rsidRPr="00EF103D" w:rsidRDefault="003748AE" w:rsidP="00E31071">
      <w:pPr>
        <w:spacing w:line="240" w:lineRule="auto"/>
        <w:rPr>
          <w:szCs w:val="28"/>
        </w:rPr>
      </w:pPr>
      <w:r w:rsidRPr="00E31071">
        <w:rPr>
          <w:b/>
          <w:szCs w:val="28"/>
        </w:rPr>
        <w:t>4. Срок проведения проверки</w:t>
      </w:r>
      <w:r w:rsidRPr="00EF103D">
        <w:rPr>
          <w:szCs w:val="28"/>
        </w:rPr>
        <w:t xml:space="preserve"> -  </w:t>
      </w:r>
      <w:r w:rsidR="00E31071" w:rsidRPr="003560A2">
        <w:t xml:space="preserve">с </w:t>
      </w:r>
      <w:r w:rsidR="00E31071">
        <w:t>17 января 2017</w:t>
      </w:r>
      <w:r w:rsidR="00E31071" w:rsidRPr="003560A2">
        <w:t xml:space="preserve"> года по </w:t>
      </w:r>
      <w:r w:rsidR="00E31071">
        <w:t>31 января</w:t>
      </w:r>
      <w:r w:rsidR="00E31071" w:rsidRPr="003560A2">
        <w:t xml:space="preserve"> 201</w:t>
      </w:r>
      <w:r w:rsidR="00E31071">
        <w:t>7</w:t>
      </w:r>
      <w:r w:rsidR="00E31071" w:rsidRPr="003560A2">
        <w:t xml:space="preserve"> года.</w:t>
      </w:r>
    </w:p>
    <w:p w:rsidR="00E31071" w:rsidRPr="00A2021C" w:rsidRDefault="00E31071" w:rsidP="00E31071">
      <w:pPr>
        <w:ind w:right="-284" w:firstLine="708"/>
        <w:rPr>
          <w:b/>
        </w:rPr>
      </w:pPr>
      <w:r>
        <w:rPr>
          <w:b/>
        </w:rPr>
        <w:t>5.</w:t>
      </w:r>
      <w:r w:rsidRPr="00A2021C">
        <w:rPr>
          <w:b/>
        </w:rPr>
        <w:t>Вопросы контрольно мероприятия:</w:t>
      </w:r>
    </w:p>
    <w:p w:rsidR="00E31071" w:rsidRDefault="00E31071" w:rsidP="00E31071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</w:rPr>
        <w:t>- </w:t>
      </w:r>
      <w:r w:rsidRPr="00C471EB">
        <w:rPr>
          <w:szCs w:val="28"/>
        </w:rPr>
        <w:t>анализ нормативной правовой базы и устава, регулирующих</w:t>
      </w:r>
      <w:r>
        <w:rPr>
          <w:szCs w:val="28"/>
        </w:rPr>
        <w:t xml:space="preserve"> </w:t>
      </w:r>
      <w:r w:rsidRPr="00C471EB">
        <w:rPr>
          <w:szCs w:val="28"/>
        </w:rPr>
        <w:t xml:space="preserve">деятельность </w:t>
      </w:r>
      <w:r>
        <w:rPr>
          <w:szCs w:val="28"/>
        </w:rPr>
        <w:t>муниципального</w:t>
      </w:r>
      <w:r w:rsidRPr="00C471EB">
        <w:rPr>
          <w:szCs w:val="28"/>
        </w:rPr>
        <w:t xml:space="preserve"> унитарного предприятия;</w:t>
      </w:r>
      <w:r>
        <w:rPr>
          <w:szCs w:val="28"/>
        </w:rPr>
        <w:t xml:space="preserve"> </w:t>
      </w:r>
    </w:p>
    <w:p w:rsidR="00E31071" w:rsidRDefault="00E31071" w:rsidP="00E31071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471EB">
        <w:rPr>
          <w:szCs w:val="28"/>
        </w:rPr>
        <w:t>-</w:t>
      </w:r>
      <w:r>
        <w:rPr>
          <w:szCs w:val="28"/>
        </w:rPr>
        <w:t xml:space="preserve"> обоснованность и </w:t>
      </w:r>
      <w:r w:rsidRPr="00C471EB">
        <w:rPr>
          <w:szCs w:val="28"/>
        </w:rPr>
        <w:t>правильность наделения имуществом муниципальн</w:t>
      </w:r>
      <w:r>
        <w:rPr>
          <w:szCs w:val="28"/>
        </w:rPr>
        <w:t>ого</w:t>
      </w:r>
      <w:r w:rsidRPr="00C471EB">
        <w:rPr>
          <w:szCs w:val="28"/>
        </w:rPr>
        <w:t xml:space="preserve"> унитарн</w:t>
      </w:r>
      <w:r>
        <w:rPr>
          <w:szCs w:val="28"/>
        </w:rPr>
        <w:t>ого</w:t>
      </w:r>
      <w:r w:rsidRPr="00C471EB">
        <w:rPr>
          <w:szCs w:val="28"/>
        </w:rPr>
        <w:t xml:space="preserve"> предприяти</w:t>
      </w:r>
      <w:r>
        <w:rPr>
          <w:szCs w:val="28"/>
        </w:rPr>
        <w:t>я</w:t>
      </w:r>
      <w:r w:rsidRPr="00C471EB">
        <w:rPr>
          <w:szCs w:val="28"/>
        </w:rPr>
        <w:t xml:space="preserve"> и эффективность его</w:t>
      </w:r>
      <w:r>
        <w:rPr>
          <w:szCs w:val="28"/>
        </w:rPr>
        <w:t xml:space="preserve"> </w:t>
      </w:r>
      <w:r w:rsidRPr="00C471EB">
        <w:rPr>
          <w:szCs w:val="28"/>
        </w:rPr>
        <w:t>использования</w:t>
      </w:r>
      <w:r>
        <w:rPr>
          <w:szCs w:val="28"/>
        </w:rPr>
        <w:t>, а также наличие правоустанавливающих документов на объекты недвижимости и земельные участки, постановку их на учет в реестр муниципального имущества и на кадастровый учет</w:t>
      </w:r>
      <w:r w:rsidRPr="00C471EB">
        <w:rPr>
          <w:szCs w:val="28"/>
        </w:rPr>
        <w:t>;</w:t>
      </w:r>
    </w:p>
    <w:p w:rsidR="00E31071" w:rsidRDefault="00E31071" w:rsidP="00E31071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</w:rPr>
        <w:t>- </w:t>
      </w:r>
      <w:r w:rsidRPr="00C471EB">
        <w:rPr>
          <w:szCs w:val="28"/>
        </w:rPr>
        <w:t>правильность отражения деятельности муниципального унитарного предприятия по владению, распоряжению и</w:t>
      </w:r>
      <w:r>
        <w:rPr>
          <w:szCs w:val="28"/>
        </w:rPr>
        <w:t xml:space="preserve"> </w:t>
      </w:r>
      <w:r w:rsidRPr="00C471EB">
        <w:rPr>
          <w:szCs w:val="28"/>
        </w:rPr>
        <w:t>использованию муниципальной собственности в</w:t>
      </w:r>
      <w:r>
        <w:rPr>
          <w:szCs w:val="28"/>
        </w:rPr>
        <w:t xml:space="preserve"> </w:t>
      </w:r>
      <w:r w:rsidRPr="00C471EB">
        <w:rPr>
          <w:szCs w:val="28"/>
        </w:rPr>
        <w:t>бухгалтерском учете</w:t>
      </w:r>
    </w:p>
    <w:p w:rsidR="00E31071" w:rsidRPr="008D6623" w:rsidRDefault="00E31071" w:rsidP="00E31071">
      <w:pPr>
        <w:spacing w:line="240" w:lineRule="auto"/>
        <w:ind w:right="-1" w:firstLine="567"/>
        <w:rPr>
          <w:szCs w:val="28"/>
        </w:rPr>
      </w:pPr>
      <w:r w:rsidRPr="008D6623">
        <w:rPr>
          <w:szCs w:val="28"/>
        </w:rPr>
        <w:t>-</w:t>
      </w:r>
      <w:r>
        <w:rPr>
          <w:szCs w:val="28"/>
        </w:rPr>
        <w:t> </w:t>
      </w:r>
      <w:r w:rsidRPr="008D6623">
        <w:rPr>
          <w:szCs w:val="28"/>
        </w:rPr>
        <w:t>соблюдение условий установления должностных окладов (тарифных ставок) в соответствии с действующим порядком.</w:t>
      </w:r>
    </w:p>
    <w:p w:rsidR="00E31071" w:rsidRDefault="00E31071" w:rsidP="00E31071">
      <w:pPr>
        <w:spacing w:line="240" w:lineRule="auto"/>
        <w:ind w:right="-1"/>
        <w:rPr>
          <w:szCs w:val="28"/>
        </w:rPr>
      </w:pPr>
      <w:r>
        <w:rPr>
          <w:szCs w:val="28"/>
        </w:rPr>
        <w:t>- соблюдение порядка начисления заработной платы, в т.ч. премиальных выплат,</w:t>
      </w:r>
    </w:p>
    <w:p w:rsidR="00E31071" w:rsidRDefault="00E31071" w:rsidP="00E31071">
      <w:pPr>
        <w:spacing w:line="240" w:lineRule="auto"/>
        <w:ind w:right="-1" w:firstLine="0"/>
        <w:rPr>
          <w:szCs w:val="28"/>
        </w:rPr>
      </w:pPr>
      <w:r>
        <w:rPr>
          <w:szCs w:val="28"/>
        </w:rPr>
        <w:tab/>
        <w:t>- соблюдение сроков выплаты заработной платы,</w:t>
      </w:r>
    </w:p>
    <w:p w:rsidR="00E31071" w:rsidRDefault="00E31071" w:rsidP="00E31071">
      <w:pPr>
        <w:spacing w:line="240" w:lineRule="auto"/>
        <w:ind w:right="-1" w:firstLine="0"/>
        <w:rPr>
          <w:szCs w:val="28"/>
        </w:rPr>
      </w:pPr>
      <w:r>
        <w:rPr>
          <w:szCs w:val="28"/>
        </w:rPr>
        <w:tab/>
        <w:t>- достоверность и полнота отчетной информации.</w:t>
      </w:r>
    </w:p>
    <w:p w:rsidR="00E31071" w:rsidRDefault="003748AE" w:rsidP="00E31071">
      <w:pPr>
        <w:spacing w:line="240" w:lineRule="auto"/>
      </w:pPr>
      <w:r w:rsidRPr="00E31071">
        <w:rPr>
          <w:b/>
          <w:szCs w:val="28"/>
        </w:rPr>
        <w:t>6. Проверяемый период деятельности:</w:t>
      </w:r>
      <w:r w:rsidRPr="00EF103D">
        <w:rPr>
          <w:szCs w:val="28"/>
        </w:rPr>
        <w:t xml:space="preserve"> </w:t>
      </w:r>
      <w:r w:rsidR="00E31071">
        <w:t xml:space="preserve">2016 год, </w:t>
      </w:r>
      <w:r w:rsidR="00E31071" w:rsidRPr="003560A2">
        <w:t xml:space="preserve">при необходимости другие периоды. </w:t>
      </w:r>
      <w:r w:rsidR="00E31071">
        <w:t xml:space="preserve">2016 год, </w:t>
      </w:r>
      <w:r w:rsidR="00E31071" w:rsidRPr="003560A2">
        <w:t xml:space="preserve">при необходимости другие периоды. </w:t>
      </w:r>
    </w:p>
    <w:p w:rsidR="00E31071" w:rsidRDefault="003748AE" w:rsidP="00E31071">
      <w:pPr>
        <w:tabs>
          <w:tab w:val="left" w:pos="284"/>
        </w:tabs>
        <w:spacing w:line="240" w:lineRule="auto"/>
        <w:ind w:right="-1"/>
        <w:rPr>
          <w:b/>
          <w:szCs w:val="28"/>
        </w:rPr>
      </w:pPr>
      <w:r w:rsidRPr="00E31071">
        <w:rPr>
          <w:b/>
          <w:szCs w:val="28"/>
        </w:rPr>
        <w:t>7. Краткая характеристика проверяемо</w:t>
      </w:r>
      <w:r w:rsidR="00E31071" w:rsidRPr="00E31071">
        <w:rPr>
          <w:b/>
          <w:szCs w:val="28"/>
        </w:rPr>
        <w:t>го о</w:t>
      </w:r>
      <w:r w:rsidR="00E31071">
        <w:rPr>
          <w:b/>
          <w:szCs w:val="28"/>
        </w:rPr>
        <w:t>б</w:t>
      </w:r>
      <w:r w:rsidR="00E31071" w:rsidRPr="00E31071">
        <w:rPr>
          <w:b/>
          <w:szCs w:val="28"/>
        </w:rPr>
        <w:t>ъекта.</w:t>
      </w:r>
    </w:p>
    <w:p w:rsidR="00E31071" w:rsidRPr="003560A2" w:rsidRDefault="003748AE" w:rsidP="00E31071">
      <w:pPr>
        <w:tabs>
          <w:tab w:val="left" w:pos="284"/>
        </w:tabs>
        <w:spacing w:line="240" w:lineRule="auto"/>
        <w:ind w:right="-1"/>
      </w:pPr>
      <w:r w:rsidRPr="00EF103D">
        <w:rPr>
          <w:szCs w:val="28"/>
        </w:rPr>
        <w:t xml:space="preserve"> </w:t>
      </w:r>
      <w:r w:rsidR="00E31071" w:rsidRPr="003560A2">
        <w:t>Ответственными лицами за финансово-хозяйственную деятельность в проверяемом периоде муниципального</w:t>
      </w:r>
      <w:r w:rsidR="00E31071">
        <w:t xml:space="preserve"> унитарного</w:t>
      </w:r>
      <w:r w:rsidR="00E31071" w:rsidRPr="003560A2">
        <w:t xml:space="preserve"> предприятия «</w:t>
      </w:r>
      <w:r w:rsidR="00E31071">
        <w:t>Муниципальная база-1</w:t>
      </w:r>
      <w:r w:rsidR="00E31071" w:rsidRPr="003560A2">
        <w:t>» являлись: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 xml:space="preserve">1. </w:t>
      </w:r>
      <w:r w:rsidRPr="003560A2">
        <w:t>директор</w:t>
      </w:r>
      <w:r>
        <w:t>:</w:t>
      </w:r>
    </w:p>
    <w:p w:rsidR="00E31071" w:rsidRPr="005172EB" w:rsidRDefault="00E31071" w:rsidP="00E31071">
      <w:pPr>
        <w:tabs>
          <w:tab w:val="left" w:pos="284"/>
        </w:tabs>
        <w:spacing w:line="240" w:lineRule="auto"/>
        <w:ind w:right="-1"/>
      </w:pPr>
      <w:r w:rsidRPr="005172EB">
        <w:t xml:space="preserve"> -Расскосова Елена Николаевна – с 13.01.2014 года по 25.04.2016 года.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lastRenderedPageBreak/>
        <w:t>- Аракелян Сергей Грайрович</w:t>
      </w:r>
      <w:r w:rsidRPr="003560A2">
        <w:t xml:space="preserve"> – с </w:t>
      </w:r>
      <w:r>
        <w:t>26.04.2016</w:t>
      </w:r>
      <w:r w:rsidRPr="003560A2">
        <w:t xml:space="preserve"> года </w:t>
      </w:r>
      <w:r>
        <w:t xml:space="preserve"> по 13.09.2016 года, назначен </w:t>
      </w:r>
      <w:r w:rsidRPr="003560A2">
        <w:t>. распоряжением Главы Лотошинского муниципального района №</w:t>
      </w:r>
      <w:r>
        <w:t>66</w:t>
      </w:r>
      <w:r w:rsidRPr="003560A2">
        <w:t>-рк от 2</w:t>
      </w:r>
      <w:r>
        <w:t>6</w:t>
      </w:r>
      <w:r w:rsidRPr="003560A2">
        <w:t>.0</w:t>
      </w:r>
      <w:r>
        <w:t>4</w:t>
      </w:r>
      <w:r w:rsidRPr="003560A2">
        <w:t>.201</w:t>
      </w:r>
      <w:r>
        <w:t>6г.;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>-Расскосова Елена Николаевна – исполняющий обязанности директора с 15.09.2016 года по 26.09.2016 года (распоряжение Главы Лотошинского муниципального района от 15.09.2016 года №216-рк)</w:t>
      </w:r>
    </w:p>
    <w:p w:rsidR="00E31071" w:rsidRPr="003560A2" w:rsidRDefault="00E31071" w:rsidP="00E31071">
      <w:pPr>
        <w:tabs>
          <w:tab w:val="left" w:pos="284"/>
        </w:tabs>
        <w:spacing w:line="240" w:lineRule="auto"/>
        <w:ind w:right="-1"/>
      </w:pPr>
      <w:r>
        <w:t xml:space="preserve">- Глумцев Анатолий Михайлович -  с 26.09.2016 года по настоящее время, назначен распоряжением Главы Лотошинского муниципального района 26.09.2016 года №220-рк.   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 xml:space="preserve">2. </w:t>
      </w:r>
      <w:r w:rsidRPr="003560A2">
        <w:t>Главным бухгалтером муниципального</w:t>
      </w:r>
      <w:r>
        <w:t xml:space="preserve"> унитарного</w:t>
      </w:r>
      <w:r w:rsidRPr="003560A2">
        <w:t xml:space="preserve"> предприятия «</w:t>
      </w:r>
      <w:r>
        <w:t>Муниципальная база-1</w:t>
      </w:r>
      <w:r w:rsidRPr="003560A2">
        <w:t>»</w:t>
      </w:r>
      <w:r>
        <w:t xml:space="preserve"> Лотошинского муниципального района</w:t>
      </w:r>
      <w:r w:rsidRPr="003560A2">
        <w:t xml:space="preserve"> являлись</w:t>
      </w:r>
      <w:r>
        <w:t>: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>-</w:t>
      </w:r>
      <w:r w:rsidRPr="003560A2">
        <w:t xml:space="preserve"> </w:t>
      </w:r>
      <w:r>
        <w:t>Кучерова Татьяна Николаевна с 03.02.2014 года по 06.05.2016 года.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 xml:space="preserve">- Плотникова Оксана  Валерьевна </w:t>
      </w:r>
      <w:r w:rsidRPr="003560A2">
        <w:t xml:space="preserve">– </w:t>
      </w:r>
      <w:r>
        <w:t>с 06.05.2016 года по 30.12.2016</w:t>
      </w:r>
      <w:r w:rsidRPr="003560A2">
        <w:t>г</w:t>
      </w:r>
      <w:r>
        <w:t>ода.</w:t>
      </w:r>
      <w:r w:rsidRPr="003560A2">
        <w:t xml:space="preserve"> </w:t>
      </w:r>
    </w:p>
    <w:p w:rsidR="00E31071" w:rsidRDefault="00E31071" w:rsidP="00E31071">
      <w:pPr>
        <w:tabs>
          <w:tab w:val="left" w:pos="284"/>
        </w:tabs>
        <w:spacing w:line="240" w:lineRule="auto"/>
        <w:ind w:right="-1"/>
      </w:pPr>
      <w:r>
        <w:t>С 31.12.016 года должность главного бухгалтера  в штатном расписании отсутствует.</w:t>
      </w:r>
    </w:p>
    <w:p w:rsidR="00E31071" w:rsidRPr="00F4656D" w:rsidRDefault="00E31071" w:rsidP="00E31071">
      <w:pPr>
        <w:autoSpaceDE w:val="0"/>
        <w:autoSpaceDN w:val="0"/>
        <w:adjustRightInd w:val="0"/>
        <w:spacing w:line="240" w:lineRule="auto"/>
        <w:ind w:right="-1" w:firstLine="540"/>
        <w:rPr>
          <w:b/>
        </w:rPr>
      </w:pPr>
      <w:r w:rsidRPr="00BA44B3">
        <w:t>Приказом  от 02.01.2017 года №1 «О передаче обязанностей  бухгалтера</w:t>
      </w:r>
      <w:r>
        <w:t xml:space="preserve">» обязанности главного бухгалтера возложены на директора МУП «Муниципальная база-1» Глумцева А.М. </w:t>
      </w:r>
      <w:r w:rsidRPr="00F4656D">
        <w:rPr>
          <w:b/>
        </w:rPr>
        <w:t>В нарушение п.3</w:t>
      </w:r>
      <w:r>
        <w:rPr>
          <w:b/>
        </w:rPr>
        <w:t xml:space="preserve"> </w:t>
      </w:r>
      <w:r w:rsidRPr="00F4656D">
        <w:rPr>
          <w:b/>
        </w:rPr>
        <w:t>статьи 7 Федерального закона от 06.12.2011 года №402-ФЗ «О бухгалтерском учете»  руководитель данного экономического субъекта не может принять ведение бухгалтерского учета на себя.</w:t>
      </w:r>
    </w:p>
    <w:p w:rsidR="00E31071" w:rsidRPr="003560A2" w:rsidRDefault="00E31071" w:rsidP="00E31071">
      <w:pPr>
        <w:tabs>
          <w:tab w:val="left" w:pos="284"/>
        </w:tabs>
        <w:spacing w:line="240" w:lineRule="auto"/>
        <w:ind w:right="-1"/>
      </w:pPr>
    </w:p>
    <w:p w:rsidR="00E31071" w:rsidRPr="00D57BCE" w:rsidRDefault="00E31071" w:rsidP="00E31071">
      <w:pPr>
        <w:spacing w:after="120" w:line="240" w:lineRule="auto"/>
        <w:ind w:right="-1" w:firstLine="708"/>
      </w:pPr>
      <w:r w:rsidRPr="003560A2">
        <w:t>М</w:t>
      </w:r>
      <w:r>
        <w:t>У</w:t>
      </w:r>
      <w:r w:rsidRPr="003560A2">
        <w:t>П «</w:t>
      </w:r>
      <w:r>
        <w:t>Муниципальная база-1</w:t>
      </w:r>
      <w:r w:rsidRPr="003560A2">
        <w:t xml:space="preserve">» </w:t>
      </w:r>
      <w:r w:rsidRPr="00D57BCE">
        <w:t>в Едином государственном реестре юридических лиц (ЕГРЮЛ) зарегистрировано за основным государственным регистрационным номером (ОГРН) 1025007373490 (свидетельство о государственной регистрации юридического лица серия 50 №002398643, выдано</w:t>
      </w:r>
      <w:r>
        <w:t xml:space="preserve"> </w:t>
      </w:r>
      <w:r w:rsidRPr="00D57BCE">
        <w:t>Инспекцией МНС России по Лотошинскому району Московской области) и поставлено на налоговый учет 19.01.201г. (свидетельство о постановке на налоговый учет серия 50 № 001506714), ИНН 5071001338, КПП 507101001.</w:t>
      </w:r>
    </w:p>
    <w:p w:rsidR="00E31071" w:rsidRDefault="00E31071" w:rsidP="00E31071">
      <w:pPr>
        <w:spacing w:line="240" w:lineRule="auto"/>
        <w:ind w:right="-1"/>
      </w:pPr>
      <w:r>
        <w:t>Учредителем и собственником имущества предприятия является муниципальное образование «Лотошинский муниципальный район Московской области». Правомочия Учредителя осуществляет Комитет по управлению имуществом администрации Лотошинского муниципального района.</w:t>
      </w:r>
    </w:p>
    <w:p w:rsidR="00E31071" w:rsidRDefault="00E31071" w:rsidP="00E31071">
      <w:pPr>
        <w:spacing w:line="240" w:lineRule="auto"/>
        <w:ind w:right="-1"/>
      </w:pPr>
      <w:r>
        <w:t>Предприятие является коммерческой организацией, не наделенной правом собственности на закрепленное за ней собственником имущество.</w:t>
      </w:r>
    </w:p>
    <w:p w:rsidR="00E31071" w:rsidRPr="00CB39DE" w:rsidRDefault="00E31071" w:rsidP="00E31071">
      <w:pPr>
        <w:spacing w:line="240" w:lineRule="auto"/>
        <w:ind w:right="-1"/>
        <w:rPr>
          <w:color w:val="FF0000"/>
        </w:rPr>
      </w:pPr>
      <w:r>
        <w:rPr>
          <w:color w:val="FF0000"/>
        </w:rPr>
        <w:t xml:space="preserve">    </w:t>
      </w:r>
    </w:p>
    <w:p w:rsidR="00E31071" w:rsidRDefault="00E31071" w:rsidP="00E31071">
      <w:pPr>
        <w:spacing w:line="240" w:lineRule="auto"/>
        <w:ind w:right="-1"/>
      </w:pPr>
      <w:r w:rsidRPr="009A60ED">
        <w:t>Б</w:t>
      </w:r>
      <w:r>
        <w:t xml:space="preserve">ухгалтерский </w:t>
      </w:r>
      <w:r w:rsidRPr="009A60ED">
        <w:t xml:space="preserve">учет осуществляется в соответствии с </w:t>
      </w:r>
      <w:r>
        <w:t>Федеральным законом  РФ от 06.12.2011г. №402-ФЗ «О бухгалтерском учете» и Приказом Минфина РФ от 29.07.1998г. №34н «Положение по ведению бухгалтерского учета и бухгалтерской отчетности в Российской Федерации». Ведение налогового учета осуществляется в соответствии с Налоговым кодексом РФ.</w:t>
      </w:r>
    </w:p>
    <w:p w:rsidR="00E31071" w:rsidRPr="003560A2" w:rsidRDefault="00E31071" w:rsidP="00E31071">
      <w:pPr>
        <w:spacing w:line="240" w:lineRule="auto"/>
        <w:ind w:right="-1"/>
      </w:pPr>
    </w:p>
    <w:p w:rsidR="00E31071" w:rsidRDefault="00E31071" w:rsidP="00E31071">
      <w:pPr>
        <w:spacing w:line="240" w:lineRule="auto"/>
        <w:ind w:right="-1" w:firstLine="708"/>
      </w:pPr>
      <w:r>
        <w:t>Проверка проведена выборочным способом</w:t>
      </w:r>
      <w:r w:rsidR="00674704">
        <w:t>.</w:t>
      </w:r>
    </w:p>
    <w:p w:rsidR="00E31071" w:rsidRDefault="00E31071" w:rsidP="00E31071">
      <w:pPr>
        <w:spacing w:line="240" w:lineRule="auto"/>
        <w:rPr>
          <w:b/>
          <w:szCs w:val="28"/>
        </w:rPr>
      </w:pPr>
    </w:p>
    <w:p w:rsidR="003748AE" w:rsidRPr="00E31071" w:rsidRDefault="003748AE" w:rsidP="00E31071">
      <w:pPr>
        <w:spacing w:line="240" w:lineRule="auto"/>
        <w:rPr>
          <w:b/>
          <w:szCs w:val="28"/>
        </w:rPr>
      </w:pPr>
      <w:r w:rsidRPr="00E31071">
        <w:rPr>
          <w:b/>
          <w:szCs w:val="28"/>
        </w:rPr>
        <w:lastRenderedPageBreak/>
        <w:t>8. По результатам проверки установлено следующее.</w:t>
      </w:r>
    </w:p>
    <w:p w:rsidR="00D45EDF" w:rsidRPr="00084F49" w:rsidRDefault="00416EB8" w:rsidP="00084F49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A25F62">
        <w:rPr>
          <w:szCs w:val="28"/>
        </w:rPr>
        <w:t>.</w:t>
      </w:r>
      <w:r w:rsidR="00D45EDF" w:rsidRPr="00084F49">
        <w:rPr>
          <w:szCs w:val="28"/>
        </w:rPr>
        <w:t>1. В нарушение статьи 9 Федерального закона от 14.11.2002 №161-ФЗ «О государственных и муниципальных унитарных предприятиях», Устава  МУП «Муниципальная база-1» предприятие осуществляло виды деятельности,  не предусмотренные Уставом.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A25F62">
        <w:rPr>
          <w:szCs w:val="28"/>
        </w:rPr>
        <w:t>.</w:t>
      </w:r>
      <w:r w:rsidR="00D45EDF" w:rsidRPr="00084F49">
        <w:rPr>
          <w:szCs w:val="28"/>
        </w:rPr>
        <w:t>2.  В нарушение ст. 131 Гражданского кодекса РФ на помещения, расположенные по ул. Школьная, д.19, пом.2 и ул. Спортивная, д.9 не осуществлена регистрация права хозяйственного ведения в Едином государственном реестре.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</w:t>
      </w:r>
      <w:r w:rsidR="00A25F62">
        <w:rPr>
          <w:szCs w:val="28"/>
        </w:rPr>
        <w:t>.</w:t>
      </w:r>
      <w:r w:rsidR="00D45EDF" w:rsidRPr="00084F49">
        <w:rPr>
          <w:szCs w:val="28"/>
        </w:rPr>
        <w:t>3. В ходе осмотра имущества МУП «Муниципальная база-1» установлено наличие имущества, используемого для получения прибыли предприятием, которое  не принадлежит МУП «Муниципальная база-1», права пользования не закреплены каким-либо образом.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A25F62">
        <w:rPr>
          <w:szCs w:val="28"/>
        </w:rPr>
        <w:t>.</w:t>
      </w:r>
      <w:r w:rsidR="00D45EDF" w:rsidRPr="00084F49">
        <w:rPr>
          <w:szCs w:val="28"/>
        </w:rPr>
        <w:t>4. В ходе осмотра установлено неэффективное использование  муниципального имущества, а именно не используются для ведения уставной деятельности :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084F49">
        <w:rPr>
          <w:szCs w:val="28"/>
        </w:rPr>
        <w:t xml:space="preserve">- помещение площадью 20 кв.м., находящееся в здании магазина по ул. Калинина д.7а, 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084F49">
        <w:rPr>
          <w:szCs w:val="28"/>
        </w:rPr>
        <w:t xml:space="preserve">- помещение парикмахерской по ул. Школьная, д.19 пом.2 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084F49">
        <w:rPr>
          <w:szCs w:val="28"/>
        </w:rPr>
        <w:t xml:space="preserve"> - два автомобиля, сохранность которых не обеспечена надлежащим образом.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8800B8">
        <w:rPr>
          <w:szCs w:val="28"/>
        </w:rPr>
        <w:t>.</w:t>
      </w:r>
      <w:r w:rsidR="00D45EDF" w:rsidRPr="00084F49">
        <w:rPr>
          <w:szCs w:val="28"/>
        </w:rPr>
        <w:t xml:space="preserve">5. В нарушение п.3.5 Устава предприятие самостоятельно без согласования с собственником имущества, сдавало в аренду для размещения терминала часть помещения в здании магазина д. Введенское. 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F546B2" w:rsidRPr="00084F49" w:rsidRDefault="00416EB8" w:rsidP="00084F49">
      <w:pPr>
        <w:spacing w:line="240" w:lineRule="auto"/>
        <w:rPr>
          <w:szCs w:val="28"/>
        </w:rPr>
      </w:pPr>
      <w:r>
        <w:rPr>
          <w:szCs w:val="28"/>
        </w:rPr>
        <w:t>8</w:t>
      </w:r>
      <w:r w:rsidR="008800B8">
        <w:rPr>
          <w:szCs w:val="28"/>
        </w:rPr>
        <w:t>.6</w:t>
      </w:r>
      <w:r w:rsidR="00D45EDF" w:rsidRPr="00084F49">
        <w:rPr>
          <w:szCs w:val="28"/>
        </w:rPr>
        <w:t xml:space="preserve">. </w:t>
      </w:r>
      <w:r w:rsidR="00F546B2" w:rsidRPr="00084F49">
        <w:rPr>
          <w:szCs w:val="28"/>
        </w:rPr>
        <w:t xml:space="preserve"> Учет основных средств осуществлялся с нарушением Приказа Минфина России от 30.03.2001 N 26н "Об утверждении Положения по бухгалтерскому учету "Учет основных средств" ПБУ 6/01" , Приказа Минфина РФ от 13.10.2003 N 91н "Об утверждении Методических указаний по бухгалтерскому учету основных средств", Приказ Минфина РФ от 31.10.2000 N 94н "Об утверждении Плана счетов бухгалтерского учета финансово-хозяйственной деятельности организаций и Инструкции по его применению".</w:t>
      </w:r>
    </w:p>
    <w:p w:rsidR="00F546B2" w:rsidRPr="00084F49" w:rsidRDefault="00F546B2" w:rsidP="00084F49">
      <w:pPr>
        <w:spacing w:line="240" w:lineRule="auto"/>
        <w:rPr>
          <w:szCs w:val="28"/>
        </w:rPr>
      </w:pPr>
    </w:p>
    <w:p w:rsidR="00D45EDF" w:rsidRPr="00084F49" w:rsidRDefault="00416EB8" w:rsidP="00084F49">
      <w:pPr>
        <w:spacing w:line="240" w:lineRule="auto"/>
        <w:rPr>
          <w:szCs w:val="28"/>
        </w:rPr>
      </w:pPr>
      <w:r>
        <w:rPr>
          <w:szCs w:val="28"/>
        </w:rPr>
        <w:t>8</w:t>
      </w:r>
      <w:r w:rsidR="008800B8">
        <w:rPr>
          <w:szCs w:val="28"/>
        </w:rPr>
        <w:t>.7</w:t>
      </w:r>
      <w:r w:rsidR="00D45EDF" w:rsidRPr="00084F49">
        <w:rPr>
          <w:szCs w:val="28"/>
        </w:rPr>
        <w:t>. В нарушение Федерального закона от 06.12.2011 года №402-ФЗ «О бухгалтерском учете», Положения по бухгалтерскому учету  «Учетная политика организации» ПБУ 1/2008 учетная политика Предприятия не соответствует нормам действующего законодательства.</w:t>
      </w:r>
    </w:p>
    <w:p w:rsidR="00D45EDF" w:rsidRPr="00084F49" w:rsidRDefault="00D45EDF" w:rsidP="00084F49">
      <w:pPr>
        <w:spacing w:line="240" w:lineRule="auto"/>
        <w:rPr>
          <w:szCs w:val="28"/>
        </w:rPr>
      </w:pPr>
    </w:p>
    <w:p w:rsidR="00D45EDF" w:rsidRPr="00084F49" w:rsidRDefault="00416EB8" w:rsidP="00084F49">
      <w:pPr>
        <w:spacing w:line="240" w:lineRule="auto"/>
        <w:rPr>
          <w:szCs w:val="28"/>
        </w:rPr>
      </w:pPr>
      <w:r>
        <w:rPr>
          <w:szCs w:val="28"/>
        </w:rPr>
        <w:t>8</w:t>
      </w:r>
      <w:r w:rsidR="00D45EDF" w:rsidRPr="00084F49">
        <w:rPr>
          <w:szCs w:val="28"/>
        </w:rPr>
        <w:t>.</w:t>
      </w:r>
      <w:r w:rsidR="008800B8">
        <w:rPr>
          <w:szCs w:val="28"/>
        </w:rPr>
        <w:t>8.</w:t>
      </w:r>
      <w:r w:rsidR="00D45EDF" w:rsidRPr="00084F49">
        <w:rPr>
          <w:szCs w:val="28"/>
        </w:rPr>
        <w:t xml:space="preserve"> В нарушение п. 4.4  Устава предприятия штатные расписания (изменения в штатное расписание) не согласованы  с Учредителем </w:t>
      </w:r>
      <w:r w:rsidR="00F546B2" w:rsidRPr="00084F49">
        <w:rPr>
          <w:szCs w:val="28"/>
        </w:rPr>
        <w:t>.</w:t>
      </w:r>
    </w:p>
    <w:p w:rsidR="00084F49" w:rsidRDefault="00084F49" w:rsidP="00084F49">
      <w:pPr>
        <w:spacing w:line="240" w:lineRule="auto"/>
        <w:rPr>
          <w:szCs w:val="28"/>
        </w:rPr>
      </w:pPr>
    </w:p>
    <w:p w:rsidR="00D45EDF" w:rsidRPr="00084F49" w:rsidRDefault="00416EB8" w:rsidP="00084F49">
      <w:pPr>
        <w:spacing w:line="240" w:lineRule="auto"/>
        <w:rPr>
          <w:szCs w:val="28"/>
        </w:rPr>
      </w:pPr>
      <w:r>
        <w:rPr>
          <w:szCs w:val="28"/>
        </w:rPr>
        <w:lastRenderedPageBreak/>
        <w:t>8</w:t>
      </w:r>
      <w:r w:rsidR="00D45EDF" w:rsidRPr="00084F49">
        <w:rPr>
          <w:szCs w:val="28"/>
        </w:rPr>
        <w:t>.</w:t>
      </w:r>
      <w:r w:rsidR="008800B8">
        <w:rPr>
          <w:szCs w:val="28"/>
        </w:rPr>
        <w:t>9.</w:t>
      </w:r>
      <w:r w:rsidR="00D45EDF" w:rsidRPr="00084F49">
        <w:rPr>
          <w:szCs w:val="28"/>
        </w:rPr>
        <w:t xml:space="preserve"> В нарушение Положения по оплате труда руководителей, их заместителей и главных бухгалтеров муниципальных унитарных предприятий Лотошинского муниципального района, утвержденного постановлением Главы Лотошинского муниципального района от 27.08.2014 года №602, условий трудовых договоров, заключенных с руководителями МУП «Муниципальная база-1» в проверяемом периоде произведены неправомерные выплаты без согласования с работодателем – Главой Лотошинского муниципального района</w:t>
      </w:r>
      <w:r>
        <w:rPr>
          <w:szCs w:val="28"/>
        </w:rPr>
        <w:t xml:space="preserve"> в общей сумме 177,6 тыс. рублей.</w:t>
      </w:r>
    </w:p>
    <w:p w:rsidR="00D45EDF" w:rsidRPr="00084F49" w:rsidRDefault="00D45EDF" w:rsidP="00084F49">
      <w:pPr>
        <w:pStyle w:val="ConsPlusNormal"/>
        <w:ind w:firstLine="709"/>
        <w:jc w:val="both"/>
        <w:rPr>
          <w:sz w:val="28"/>
          <w:szCs w:val="28"/>
        </w:rPr>
      </w:pPr>
    </w:p>
    <w:p w:rsidR="00D45EDF" w:rsidRPr="00084F49" w:rsidRDefault="00416EB8" w:rsidP="00084F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5EDF" w:rsidRPr="00084F49">
        <w:rPr>
          <w:sz w:val="28"/>
          <w:szCs w:val="28"/>
        </w:rPr>
        <w:t>.</w:t>
      </w:r>
      <w:r w:rsidR="008800B8">
        <w:rPr>
          <w:sz w:val="28"/>
          <w:szCs w:val="28"/>
        </w:rPr>
        <w:t>10.</w:t>
      </w:r>
      <w:r w:rsidR="00D45EDF" w:rsidRPr="00084F49">
        <w:rPr>
          <w:sz w:val="28"/>
          <w:szCs w:val="28"/>
        </w:rPr>
        <w:t xml:space="preserve"> В нарушение п.3 Постановления Главы Лотошинского муниципального района от 27.08.2014 года № 602 «Об утверждении Положения по оплате труда руководителей, их заместителей и главных бухгалтеров муниципальных унитарных предприятий Лотошинского муниципального района» в Администрации Лотошинского муниципального района отсутствует Положение о премировании руководителей муниципальных унитарных предприятий Лотошинского муниципального района.  </w:t>
      </w:r>
    </w:p>
    <w:p w:rsidR="00D45EDF" w:rsidRPr="00084F49" w:rsidRDefault="00D45EDF" w:rsidP="00084F49">
      <w:pPr>
        <w:pStyle w:val="ConsPlusNormal"/>
        <w:ind w:firstLine="709"/>
        <w:jc w:val="both"/>
        <w:rPr>
          <w:sz w:val="28"/>
          <w:szCs w:val="28"/>
        </w:rPr>
      </w:pPr>
    </w:p>
    <w:p w:rsidR="00D45EDF" w:rsidRPr="00084F49" w:rsidRDefault="00416EB8" w:rsidP="00084F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5EDF" w:rsidRPr="00084F49">
        <w:rPr>
          <w:sz w:val="28"/>
          <w:szCs w:val="28"/>
        </w:rPr>
        <w:t>.</w:t>
      </w:r>
      <w:r w:rsidR="008800B8">
        <w:rPr>
          <w:sz w:val="28"/>
          <w:szCs w:val="28"/>
        </w:rPr>
        <w:t>11.</w:t>
      </w:r>
      <w:r w:rsidR="00D45EDF" w:rsidRPr="00084F49">
        <w:rPr>
          <w:sz w:val="28"/>
          <w:szCs w:val="28"/>
        </w:rPr>
        <w:t xml:space="preserve"> В нарушение условий трудовых договоров руководители предприятия не согласовывали прием на работу заместителей руководителя и главных бухгалтеров.</w:t>
      </w:r>
    </w:p>
    <w:p w:rsidR="00D45EDF" w:rsidRPr="00084F49" w:rsidRDefault="00D45EDF" w:rsidP="00084F49">
      <w:pPr>
        <w:pStyle w:val="ConsPlusNormal"/>
        <w:ind w:firstLine="709"/>
        <w:jc w:val="both"/>
        <w:rPr>
          <w:sz w:val="28"/>
          <w:szCs w:val="28"/>
        </w:rPr>
      </w:pPr>
    </w:p>
    <w:p w:rsidR="00D45EDF" w:rsidRPr="00084F49" w:rsidRDefault="00416EB8" w:rsidP="00084F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5EDF" w:rsidRPr="00084F49">
        <w:rPr>
          <w:sz w:val="28"/>
          <w:szCs w:val="28"/>
        </w:rPr>
        <w:t>.</w:t>
      </w:r>
      <w:r w:rsidR="008800B8">
        <w:rPr>
          <w:sz w:val="28"/>
          <w:szCs w:val="28"/>
        </w:rPr>
        <w:t>12.</w:t>
      </w:r>
      <w:r w:rsidR="00D45EDF" w:rsidRPr="00084F49">
        <w:rPr>
          <w:sz w:val="28"/>
          <w:szCs w:val="28"/>
        </w:rPr>
        <w:t xml:space="preserve"> В нарушение Трудового кодекса РФ, условий Коллективного договора на предприятии производилась выплата заработной платы чаще, чем 2 раза в месяц, сроки выплаты заработной платы не соблюдались.</w:t>
      </w:r>
    </w:p>
    <w:p w:rsidR="00D45EDF" w:rsidRPr="00084F49" w:rsidRDefault="00D45EDF" w:rsidP="00084F4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45EDF" w:rsidRPr="00084F49" w:rsidRDefault="00D45EDF" w:rsidP="00084F4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 w:rsidRPr="00084F49">
        <w:rPr>
          <w:szCs w:val="28"/>
        </w:rPr>
        <w:t xml:space="preserve"> </w:t>
      </w:r>
      <w:r w:rsidR="00416EB8">
        <w:rPr>
          <w:szCs w:val="28"/>
        </w:rPr>
        <w:t>8</w:t>
      </w:r>
      <w:r w:rsidRPr="00084F49">
        <w:rPr>
          <w:szCs w:val="28"/>
        </w:rPr>
        <w:t>.</w:t>
      </w:r>
      <w:r w:rsidR="008800B8">
        <w:rPr>
          <w:szCs w:val="28"/>
        </w:rPr>
        <w:t>1</w:t>
      </w:r>
      <w:r w:rsidR="00416EB8">
        <w:rPr>
          <w:szCs w:val="28"/>
        </w:rPr>
        <w:t>3</w:t>
      </w:r>
      <w:r w:rsidR="008800B8">
        <w:rPr>
          <w:szCs w:val="28"/>
        </w:rPr>
        <w:t xml:space="preserve">. </w:t>
      </w:r>
      <w:r w:rsidRPr="00084F49">
        <w:rPr>
          <w:szCs w:val="28"/>
        </w:rPr>
        <w:t>В нарушение статьи 7  Федерального закона от 06.12.2011 года №402-ФЗ «О бухгалтерском учете» на момент проверки  обязанности главного бухгалтера выполняет руководитель предприятия. Согласование с Главой Лотошинского муниципального района на выполнение дополнительных обязанностей отсутствует.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D45EDF" w:rsidRPr="00084F49">
        <w:rPr>
          <w:szCs w:val="28"/>
        </w:rPr>
        <w:t>.</w:t>
      </w:r>
      <w:r w:rsidR="008800B8">
        <w:rPr>
          <w:szCs w:val="28"/>
        </w:rPr>
        <w:t>1</w:t>
      </w:r>
      <w:r>
        <w:rPr>
          <w:szCs w:val="28"/>
        </w:rPr>
        <w:t>4</w:t>
      </w:r>
      <w:r w:rsidR="008800B8">
        <w:rPr>
          <w:szCs w:val="28"/>
        </w:rPr>
        <w:t>.</w:t>
      </w:r>
      <w:r w:rsidR="00D45EDF" w:rsidRPr="00084F49">
        <w:rPr>
          <w:szCs w:val="28"/>
        </w:rPr>
        <w:t xml:space="preserve"> </w:t>
      </w:r>
      <w:r w:rsidR="008800B8">
        <w:rPr>
          <w:szCs w:val="28"/>
        </w:rPr>
        <w:t xml:space="preserve"> </w:t>
      </w:r>
      <w:r w:rsidR="00D45EDF" w:rsidRPr="00084F49">
        <w:rPr>
          <w:szCs w:val="28"/>
        </w:rPr>
        <w:t>Установлено экономически нецелесообразные расходы предприятия в сумме 585,9 тыс. рублей</w:t>
      </w:r>
      <w:r w:rsidR="00084F49">
        <w:rPr>
          <w:szCs w:val="28"/>
        </w:rPr>
        <w:t>.</w:t>
      </w:r>
    </w:p>
    <w:p w:rsidR="00084F49" w:rsidRDefault="00084F49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8.15.</w:t>
      </w:r>
      <w:r w:rsidR="008800B8">
        <w:rPr>
          <w:szCs w:val="28"/>
        </w:rPr>
        <w:t xml:space="preserve"> </w:t>
      </w:r>
      <w:r w:rsidR="00D45EDF" w:rsidRPr="00084F49">
        <w:rPr>
          <w:szCs w:val="28"/>
        </w:rPr>
        <w:t xml:space="preserve"> В нарушение Федерального закона от 06.10.2003 №131-ФЗ «Об общих принципах организации местного самоуправления в Российской Федерации» тарифы на бытовые услуги, предоставляемые МУП «Муниципальная база-1» утверждены руководителем предприятия.</w:t>
      </w:r>
      <w:r w:rsidR="00084F49">
        <w:rPr>
          <w:szCs w:val="28"/>
        </w:rPr>
        <w:t xml:space="preserve"> </w:t>
      </w:r>
      <w:r w:rsidR="00D45EDF" w:rsidRPr="00084F49">
        <w:rPr>
          <w:szCs w:val="28"/>
        </w:rPr>
        <w:t>Тарифы на ритуальные услуги не утверждены.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8.16.</w:t>
      </w:r>
      <w:r w:rsidR="00D45EDF" w:rsidRPr="00084F49">
        <w:rPr>
          <w:szCs w:val="28"/>
        </w:rPr>
        <w:t xml:space="preserve"> В нарушение статьи 10 Федерального закона от 06.12.2011 года «О бухгалтерском учете» предприятием не обеспечено наличие регистров бухгалтерского учета на бумажных носителях</w:t>
      </w:r>
      <w:r w:rsidR="00AB1E3F">
        <w:rPr>
          <w:szCs w:val="28"/>
        </w:rPr>
        <w:t xml:space="preserve"> и (или) электронного документа, подписанного цифровой подписью</w:t>
      </w:r>
      <w:r w:rsidR="00D45EDF" w:rsidRPr="00084F49">
        <w:rPr>
          <w:szCs w:val="28"/>
        </w:rPr>
        <w:t>.</w:t>
      </w:r>
    </w:p>
    <w:p w:rsidR="00084F49" w:rsidRDefault="00084F49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D45EDF" w:rsidRPr="00084F49" w:rsidRDefault="00416EB8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>8.17</w:t>
      </w:r>
      <w:r w:rsidR="00D45EDF" w:rsidRPr="00084F49">
        <w:rPr>
          <w:szCs w:val="28"/>
        </w:rPr>
        <w:t xml:space="preserve">. </w:t>
      </w:r>
      <w:r w:rsidR="00AB1E3F">
        <w:rPr>
          <w:szCs w:val="28"/>
        </w:rPr>
        <w:t xml:space="preserve">Осуществление закупок  осуществлялось с </w:t>
      </w:r>
      <w:r w:rsidR="00D45EDF" w:rsidRPr="00084F49">
        <w:rPr>
          <w:szCs w:val="28"/>
        </w:rPr>
        <w:t>нарушение</w:t>
      </w:r>
      <w:r w:rsidR="00AB1E3F">
        <w:rPr>
          <w:szCs w:val="28"/>
        </w:rPr>
        <w:t>м</w:t>
      </w:r>
      <w:r w:rsidR="00D45EDF" w:rsidRPr="00084F49">
        <w:rPr>
          <w:szCs w:val="28"/>
        </w:rPr>
        <w:t xml:space="preserve"> Федерального закона от 18.07.2011 года №223-ФЗ «О закупках товаров, работ, услуг отдельными видами юридических лиц»</w:t>
      </w:r>
      <w:r w:rsidR="00AB1E3F">
        <w:rPr>
          <w:szCs w:val="28"/>
        </w:rPr>
        <w:t>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AB1E3F" w:rsidRDefault="00D45EDF" w:rsidP="00AB1E3F">
      <w:pPr>
        <w:tabs>
          <w:tab w:val="left" w:pos="5601"/>
        </w:tabs>
        <w:autoSpaceDE w:val="0"/>
        <w:autoSpaceDN w:val="0"/>
        <w:adjustRightInd w:val="0"/>
        <w:spacing w:line="240" w:lineRule="auto"/>
      </w:pPr>
      <w:r w:rsidRPr="00084F49">
        <w:rPr>
          <w:szCs w:val="28"/>
        </w:rPr>
        <w:t xml:space="preserve"> </w:t>
      </w:r>
      <w:r w:rsidR="00416EB8">
        <w:rPr>
          <w:szCs w:val="28"/>
        </w:rPr>
        <w:t>8.18</w:t>
      </w:r>
      <w:r w:rsidRPr="00084F49">
        <w:rPr>
          <w:szCs w:val="28"/>
        </w:rPr>
        <w:t>. В нарушение статьи 346.26 Налогового кодекса РФ</w:t>
      </w:r>
      <w:r w:rsidR="00AB1E3F">
        <w:rPr>
          <w:szCs w:val="28"/>
        </w:rPr>
        <w:t xml:space="preserve">, </w:t>
      </w:r>
      <w:r w:rsidR="00AB1E3F">
        <w:t>Приказа Минфина</w:t>
      </w:r>
      <w:r w:rsidR="00AB1E3F" w:rsidRPr="00C75F82">
        <w:t xml:space="preserve"> РФ от 31.10.2000 N 94н "Об утверждении Плана счетов бухгалтерского учета финансово-хозяйственной деятельности организаций и Инструкции по его применению"</w:t>
      </w:r>
      <w:r w:rsidR="00AB1E3F">
        <w:t xml:space="preserve"> </w:t>
      </w:r>
      <w:r w:rsidRPr="00084F49">
        <w:rPr>
          <w:szCs w:val="28"/>
        </w:rPr>
        <w:t xml:space="preserve"> предприятием не исполнена обязанность по раздельному ведению учета доходов и расходов по</w:t>
      </w:r>
      <w:r w:rsidR="00AB1E3F">
        <w:rPr>
          <w:szCs w:val="28"/>
        </w:rPr>
        <w:t xml:space="preserve"> специальным  налоговым режимам, </w:t>
      </w:r>
      <w:r w:rsidR="00AB1E3F">
        <w:t>не обеспечен раздельный бухгалтерский учет по различным направлениям деятельности.</w:t>
      </w:r>
    </w:p>
    <w:p w:rsidR="00D45EDF" w:rsidRPr="00084F49" w:rsidRDefault="00D45EDF" w:rsidP="00084F49">
      <w:pPr>
        <w:tabs>
          <w:tab w:val="left" w:pos="5601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084F49" w:rsidRDefault="00416EB8" w:rsidP="00E31071">
      <w:pPr>
        <w:spacing w:line="240" w:lineRule="auto"/>
        <w:rPr>
          <w:b/>
          <w:szCs w:val="28"/>
        </w:rPr>
      </w:pPr>
      <w:r>
        <w:rPr>
          <w:szCs w:val="28"/>
        </w:rPr>
        <w:t>8.19</w:t>
      </w:r>
      <w:r w:rsidR="00AB1E3F" w:rsidRPr="008800B8">
        <w:rPr>
          <w:szCs w:val="28"/>
        </w:rPr>
        <w:t xml:space="preserve">. </w:t>
      </w:r>
      <w:r w:rsidR="008800B8">
        <w:rPr>
          <w:szCs w:val="28"/>
        </w:rPr>
        <w:t xml:space="preserve">В нарушение Федерального закона от </w:t>
      </w:r>
      <w:r w:rsidR="008800B8" w:rsidRPr="008800B8">
        <w:rPr>
          <w:szCs w:val="28"/>
        </w:rPr>
        <w:t>Федеральный закон от 14.11.2002 N 161-ФЗ (ред. от 23.05.2016) "О государственных и муниципальных унитарных предприятиях"</w:t>
      </w:r>
      <w:r w:rsidR="008800B8">
        <w:rPr>
          <w:szCs w:val="28"/>
        </w:rPr>
        <w:t>, Устава предприятия р</w:t>
      </w:r>
      <w:r w:rsidR="00A25F62" w:rsidRPr="008800B8">
        <w:rPr>
          <w:szCs w:val="28"/>
        </w:rPr>
        <w:t xml:space="preserve">уководством </w:t>
      </w:r>
      <w:r w:rsidR="008800B8">
        <w:rPr>
          <w:szCs w:val="28"/>
        </w:rPr>
        <w:t xml:space="preserve">МУП «Муниципальная база-1» </w:t>
      </w:r>
      <w:r w:rsidR="00A25F62" w:rsidRPr="008800B8">
        <w:rPr>
          <w:szCs w:val="28"/>
        </w:rPr>
        <w:t xml:space="preserve"> и учредителем </w:t>
      </w:r>
      <w:r w:rsidR="00AB1E3F" w:rsidRPr="008800B8">
        <w:rPr>
          <w:szCs w:val="28"/>
        </w:rPr>
        <w:t xml:space="preserve">не осуществляется </w:t>
      </w:r>
      <w:r w:rsidR="00A25F62" w:rsidRPr="008800B8">
        <w:rPr>
          <w:szCs w:val="28"/>
        </w:rPr>
        <w:t>в надлежащей мере контроль за деятельностью предприятия</w:t>
      </w:r>
      <w:r w:rsidR="00A25F62">
        <w:rPr>
          <w:b/>
          <w:szCs w:val="28"/>
        </w:rPr>
        <w:t>.</w:t>
      </w:r>
    </w:p>
    <w:p w:rsidR="00A25F62" w:rsidRDefault="00A25F62" w:rsidP="00E31071">
      <w:pPr>
        <w:spacing w:line="240" w:lineRule="auto"/>
        <w:rPr>
          <w:b/>
          <w:szCs w:val="28"/>
        </w:rPr>
      </w:pPr>
    </w:p>
    <w:p w:rsidR="0015176A" w:rsidRDefault="0015176A" w:rsidP="0015176A">
      <w:pPr>
        <w:spacing w:line="240" w:lineRule="auto"/>
      </w:pPr>
      <w:r>
        <w:rPr>
          <w:b/>
          <w:szCs w:val="28"/>
        </w:rPr>
        <w:t>Информация  по результатам контрольного мероприятия</w:t>
      </w:r>
      <w:r w:rsidRPr="0015176A">
        <w:t xml:space="preserve"> </w:t>
      </w:r>
      <w:r>
        <w:t>направлена Главе Лотошинского муниципального района, в Совет Депутатов Лотошинского муниципального  района. Контрольно-счетной палатой направлены</w:t>
      </w:r>
      <w:r w:rsidRPr="00542C6B">
        <w:t xml:space="preserve"> </w:t>
      </w:r>
      <w:r>
        <w:t xml:space="preserve">Представления в адрес Председателя Комитета по управлению имуществом администрации Лотошинского муниципального района, в </w:t>
      </w:r>
      <w:r w:rsidRPr="00542C6B">
        <w:t xml:space="preserve"> </w:t>
      </w:r>
      <w:r>
        <w:t>адрес руководителя  МУП «</w:t>
      </w:r>
      <w:r w:rsidRPr="00FF1CD4">
        <w:t>«Муниципальная база-1» Лотошинского муниципального района</w:t>
      </w:r>
      <w:r w:rsidRPr="00542C6B">
        <w:t xml:space="preserve"> </w:t>
      </w:r>
      <w:r>
        <w:t xml:space="preserve">  об  устранении  нарушений действующего законодательства, </w:t>
      </w:r>
      <w:r w:rsidRPr="00542C6B">
        <w:t>о привлечении к ответственности должностных лиц, виновных в нарушении законодательства Российской Федерации.</w:t>
      </w:r>
    </w:p>
    <w:p w:rsidR="0015176A" w:rsidRPr="00542C6B" w:rsidRDefault="0015176A" w:rsidP="0015176A">
      <w:pPr>
        <w:ind w:right="-2" w:firstLine="851"/>
      </w:pPr>
    </w:p>
    <w:p w:rsidR="001B0F27" w:rsidRDefault="001B0F27" w:rsidP="00E31071">
      <w:pPr>
        <w:spacing w:line="240" w:lineRule="auto"/>
        <w:rPr>
          <w:b/>
          <w:szCs w:val="28"/>
        </w:rPr>
      </w:pPr>
    </w:p>
    <w:p w:rsidR="001B0F27" w:rsidRDefault="001B0F27" w:rsidP="00E31071">
      <w:pPr>
        <w:spacing w:line="240" w:lineRule="auto"/>
        <w:rPr>
          <w:b/>
          <w:szCs w:val="28"/>
        </w:rPr>
      </w:pPr>
    </w:p>
    <w:sectPr w:rsidR="001B0F27" w:rsidSect="00E31071">
      <w:footerReference w:type="default" r:id="rId7"/>
      <w:pgSz w:w="11906" w:h="16838"/>
      <w:pgMar w:top="1134" w:right="850" w:bottom="1134" w:left="1134" w:header="708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A3" w:rsidRDefault="000D61A3" w:rsidP="00E31071">
      <w:pPr>
        <w:spacing w:line="240" w:lineRule="auto"/>
      </w:pPr>
      <w:r>
        <w:separator/>
      </w:r>
    </w:p>
  </w:endnote>
  <w:endnote w:type="continuationSeparator" w:id="1">
    <w:p w:rsidR="000D61A3" w:rsidRDefault="000D61A3" w:rsidP="00E3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095"/>
      <w:docPartObj>
        <w:docPartGallery w:val="Page Numbers (Bottom of Page)"/>
        <w:docPartUnique/>
      </w:docPartObj>
    </w:sdtPr>
    <w:sdtContent>
      <w:p w:rsidR="00A25F62" w:rsidRDefault="00AB6A9A">
        <w:pPr>
          <w:pStyle w:val="a6"/>
          <w:jc w:val="right"/>
        </w:pPr>
        <w:fldSimple w:instr=" PAGE   \* MERGEFORMAT ">
          <w:r w:rsidR="0015176A">
            <w:rPr>
              <w:noProof/>
            </w:rPr>
            <w:t>5</w:t>
          </w:r>
        </w:fldSimple>
      </w:p>
    </w:sdtContent>
  </w:sdt>
  <w:p w:rsidR="00A25F62" w:rsidRDefault="00A25F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A3" w:rsidRDefault="000D61A3" w:rsidP="00E31071">
      <w:pPr>
        <w:spacing w:line="240" w:lineRule="auto"/>
      </w:pPr>
      <w:r>
        <w:separator/>
      </w:r>
    </w:p>
  </w:footnote>
  <w:footnote w:type="continuationSeparator" w:id="1">
    <w:p w:rsidR="000D61A3" w:rsidRDefault="000D61A3" w:rsidP="00E31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AE"/>
    <w:rsid w:val="00000198"/>
    <w:rsid w:val="000002CF"/>
    <w:rsid w:val="000047DA"/>
    <w:rsid w:val="00005E14"/>
    <w:rsid w:val="00007BE3"/>
    <w:rsid w:val="000153F8"/>
    <w:rsid w:val="000174D0"/>
    <w:rsid w:val="000175FD"/>
    <w:rsid w:val="0002097E"/>
    <w:rsid w:val="00020F52"/>
    <w:rsid w:val="00023DC4"/>
    <w:rsid w:val="00024328"/>
    <w:rsid w:val="000256B9"/>
    <w:rsid w:val="00027CEB"/>
    <w:rsid w:val="00030070"/>
    <w:rsid w:val="00030F4D"/>
    <w:rsid w:val="00041539"/>
    <w:rsid w:val="0004296F"/>
    <w:rsid w:val="00042B7E"/>
    <w:rsid w:val="000437B1"/>
    <w:rsid w:val="00043A47"/>
    <w:rsid w:val="00043B42"/>
    <w:rsid w:val="00046E79"/>
    <w:rsid w:val="000502AD"/>
    <w:rsid w:val="00051639"/>
    <w:rsid w:val="00060373"/>
    <w:rsid w:val="000607B9"/>
    <w:rsid w:val="00062AC9"/>
    <w:rsid w:val="000715D5"/>
    <w:rsid w:val="00075D78"/>
    <w:rsid w:val="00077A3D"/>
    <w:rsid w:val="000840C4"/>
    <w:rsid w:val="000843ED"/>
    <w:rsid w:val="00084F49"/>
    <w:rsid w:val="00086591"/>
    <w:rsid w:val="00091377"/>
    <w:rsid w:val="00091CFA"/>
    <w:rsid w:val="00092BDC"/>
    <w:rsid w:val="00095129"/>
    <w:rsid w:val="00095EBB"/>
    <w:rsid w:val="00095ED7"/>
    <w:rsid w:val="0009661F"/>
    <w:rsid w:val="00096FEA"/>
    <w:rsid w:val="00097049"/>
    <w:rsid w:val="000A0BD8"/>
    <w:rsid w:val="000A3B7C"/>
    <w:rsid w:val="000B25C0"/>
    <w:rsid w:val="000B2F98"/>
    <w:rsid w:val="000B3095"/>
    <w:rsid w:val="000C4C7A"/>
    <w:rsid w:val="000D02C2"/>
    <w:rsid w:val="000D0D48"/>
    <w:rsid w:val="000D4841"/>
    <w:rsid w:val="000D4D16"/>
    <w:rsid w:val="000D61A3"/>
    <w:rsid w:val="000D7168"/>
    <w:rsid w:val="000E26FD"/>
    <w:rsid w:val="000E5344"/>
    <w:rsid w:val="000E536A"/>
    <w:rsid w:val="000E745A"/>
    <w:rsid w:val="000F1386"/>
    <w:rsid w:val="000F1496"/>
    <w:rsid w:val="000F1778"/>
    <w:rsid w:val="000F1ED0"/>
    <w:rsid w:val="000F35C7"/>
    <w:rsid w:val="000F4EE1"/>
    <w:rsid w:val="000F7768"/>
    <w:rsid w:val="00100339"/>
    <w:rsid w:val="00100A18"/>
    <w:rsid w:val="00104318"/>
    <w:rsid w:val="001066A0"/>
    <w:rsid w:val="00112CD4"/>
    <w:rsid w:val="00114363"/>
    <w:rsid w:val="00114C55"/>
    <w:rsid w:val="0011799D"/>
    <w:rsid w:val="00120332"/>
    <w:rsid w:val="00123F64"/>
    <w:rsid w:val="001250D7"/>
    <w:rsid w:val="0012528F"/>
    <w:rsid w:val="00125307"/>
    <w:rsid w:val="001263EE"/>
    <w:rsid w:val="0013049A"/>
    <w:rsid w:val="00130AF0"/>
    <w:rsid w:val="00130DB4"/>
    <w:rsid w:val="0013583B"/>
    <w:rsid w:val="00137780"/>
    <w:rsid w:val="0014071B"/>
    <w:rsid w:val="00140F4E"/>
    <w:rsid w:val="00144863"/>
    <w:rsid w:val="00145801"/>
    <w:rsid w:val="00146320"/>
    <w:rsid w:val="0015176A"/>
    <w:rsid w:val="00151DB0"/>
    <w:rsid w:val="00152701"/>
    <w:rsid w:val="00153DB5"/>
    <w:rsid w:val="00156259"/>
    <w:rsid w:val="001636E8"/>
    <w:rsid w:val="0016722B"/>
    <w:rsid w:val="001717D9"/>
    <w:rsid w:val="0017537A"/>
    <w:rsid w:val="0017619A"/>
    <w:rsid w:val="00177F9A"/>
    <w:rsid w:val="00180F3B"/>
    <w:rsid w:val="001813E5"/>
    <w:rsid w:val="00185383"/>
    <w:rsid w:val="00193155"/>
    <w:rsid w:val="00194E1A"/>
    <w:rsid w:val="00197261"/>
    <w:rsid w:val="001973B4"/>
    <w:rsid w:val="001A0A21"/>
    <w:rsid w:val="001A22B3"/>
    <w:rsid w:val="001A3BB1"/>
    <w:rsid w:val="001A3DC5"/>
    <w:rsid w:val="001A6CE4"/>
    <w:rsid w:val="001A7732"/>
    <w:rsid w:val="001A794F"/>
    <w:rsid w:val="001B0F27"/>
    <w:rsid w:val="001B38A8"/>
    <w:rsid w:val="001B5859"/>
    <w:rsid w:val="001C061E"/>
    <w:rsid w:val="001C29ED"/>
    <w:rsid w:val="001C2DF5"/>
    <w:rsid w:val="001C3DFF"/>
    <w:rsid w:val="001C4C48"/>
    <w:rsid w:val="001C4CAA"/>
    <w:rsid w:val="001C4D5C"/>
    <w:rsid w:val="001C58F4"/>
    <w:rsid w:val="001D11E9"/>
    <w:rsid w:val="001D1C1D"/>
    <w:rsid w:val="001D5649"/>
    <w:rsid w:val="001E2331"/>
    <w:rsid w:val="001E3E6E"/>
    <w:rsid w:val="001E447C"/>
    <w:rsid w:val="001E572D"/>
    <w:rsid w:val="001E69B0"/>
    <w:rsid w:val="001E7B5D"/>
    <w:rsid w:val="001E7DCA"/>
    <w:rsid w:val="001F0BE9"/>
    <w:rsid w:val="001F1707"/>
    <w:rsid w:val="001F17FB"/>
    <w:rsid w:val="001F199E"/>
    <w:rsid w:val="002005AC"/>
    <w:rsid w:val="00201A9A"/>
    <w:rsid w:val="00202A84"/>
    <w:rsid w:val="00203F2D"/>
    <w:rsid w:val="002042CE"/>
    <w:rsid w:val="00204DFB"/>
    <w:rsid w:val="00206C3A"/>
    <w:rsid w:val="00213FC8"/>
    <w:rsid w:val="0021538A"/>
    <w:rsid w:val="00217292"/>
    <w:rsid w:val="002209AC"/>
    <w:rsid w:val="00220F27"/>
    <w:rsid w:val="00221F6B"/>
    <w:rsid w:val="00223E30"/>
    <w:rsid w:val="0022779A"/>
    <w:rsid w:val="0023016A"/>
    <w:rsid w:val="0023133C"/>
    <w:rsid w:val="00235853"/>
    <w:rsid w:val="00236546"/>
    <w:rsid w:val="00236961"/>
    <w:rsid w:val="00240AC4"/>
    <w:rsid w:val="00244367"/>
    <w:rsid w:val="00244AEC"/>
    <w:rsid w:val="00247C9D"/>
    <w:rsid w:val="002500A0"/>
    <w:rsid w:val="0025053B"/>
    <w:rsid w:val="00250548"/>
    <w:rsid w:val="002519DE"/>
    <w:rsid w:val="002530A5"/>
    <w:rsid w:val="00255450"/>
    <w:rsid w:val="00256277"/>
    <w:rsid w:val="00262672"/>
    <w:rsid w:val="0026483B"/>
    <w:rsid w:val="00265D8A"/>
    <w:rsid w:val="002776D0"/>
    <w:rsid w:val="00277F73"/>
    <w:rsid w:val="002801F7"/>
    <w:rsid w:val="00282FB0"/>
    <w:rsid w:val="00283E6D"/>
    <w:rsid w:val="00284D43"/>
    <w:rsid w:val="002868F7"/>
    <w:rsid w:val="00290934"/>
    <w:rsid w:val="002932AB"/>
    <w:rsid w:val="002937EE"/>
    <w:rsid w:val="00293F9A"/>
    <w:rsid w:val="00296D2F"/>
    <w:rsid w:val="002A0A86"/>
    <w:rsid w:val="002A17B5"/>
    <w:rsid w:val="002A5DFC"/>
    <w:rsid w:val="002A72B1"/>
    <w:rsid w:val="002B2B02"/>
    <w:rsid w:val="002B3550"/>
    <w:rsid w:val="002C0261"/>
    <w:rsid w:val="002C0263"/>
    <w:rsid w:val="002C1E4E"/>
    <w:rsid w:val="002C288C"/>
    <w:rsid w:val="002C2965"/>
    <w:rsid w:val="002C2B98"/>
    <w:rsid w:val="002C7BBC"/>
    <w:rsid w:val="002D0ED0"/>
    <w:rsid w:val="002D1B9C"/>
    <w:rsid w:val="002D7C04"/>
    <w:rsid w:val="002E0421"/>
    <w:rsid w:val="002E5B9C"/>
    <w:rsid w:val="002F1007"/>
    <w:rsid w:val="002F1975"/>
    <w:rsid w:val="002F2B7D"/>
    <w:rsid w:val="002F448D"/>
    <w:rsid w:val="002F47B0"/>
    <w:rsid w:val="002F4858"/>
    <w:rsid w:val="002F52FE"/>
    <w:rsid w:val="002F541E"/>
    <w:rsid w:val="002F6D1F"/>
    <w:rsid w:val="002F73DD"/>
    <w:rsid w:val="002F7972"/>
    <w:rsid w:val="00302811"/>
    <w:rsid w:val="00302843"/>
    <w:rsid w:val="00304A6E"/>
    <w:rsid w:val="00304BF3"/>
    <w:rsid w:val="0030641D"/>
    <w:rsid w:val="00306C0E"/>
    <w:rsid w:val="00307E09"/>
    <w:rsid w:val="003107FC"/>
    <w:rsid w:val="003173BB"/>
    <w:rsid w:val="00317DFA"/>
    <w:rsid w:val="0032002E"/>
    <w:rsid w:val="00320053"/>
    <w:rsid w:val="00322511"/>
    <w:rsid w:val="00324C0C"/>
    <w:rsid w:val="003254FA"/>
    <w:rsid w:val="00330C20"/>
    <w:rsid w:val="00332A6D"/>
    <w:rsid w:val="003345E2"/>
    <w:rsid w:val="003353FF"/>
    <w:rsid w:val="0034079E"/>
    <w:rsid w:val="003418CB"/>
    <w:rsid w:val="00342B25"/>
    <w:rsid w:val="00343CC6"/>
    <w:rsid w:val="00344983"/>
    <w:rsid w:val="003464D4"/>
    <w:rsid w:val="00350C51"/>
    <w:rsid w:val="00354A26"/>
    <w:rsid w:val="00355475"/>
    <w:rsid w:val="003577CA"/>
    <w:rsid w:val="00362FF6"/>
    <w:rsid w:val="0036518C"/>
    <w:rsid w:val="00365EED"/>
    <w:rsid w:val="00367059"/>
    <w:rsid w:val="003708F1"/>
    <w:rsid w:val="00371011"/>
    <w:rsid w:val="003711F1"/>
    <w:rsid w:val="003718B5"/>
    <w:rsid w:val="00371C53"/>
    <w:rsid w:val="00373623"/>
    <w:rsid w:val="003745FB"/>
    <w:rsid w:val="003748AE"/>
    <w:rsid w:val="00374FE9"/>
    <w:rsid w:val="003762F4"/>
    <w:rsid w:val="003775F0"/>
    <w:rsid w:val="0038613C"/>
    <w:rsid w:val="003861A5"/>
    <w:rsid w:val="003872FF"/>
    <w:rsid w:val="00394163"/>
    <w:rsid w:val="00395123"/>
    <w:rsid w:val="00397745"/>
    <w:rsid w:val="003A0F79"/>
    <w:rsid w:val="003A1E72"/>
    <w:rsid w:val="003A6404"/>
    <w:rsid w:val="003A74A1"/>
    <w:rsid w:val="003B0AB2"/>
    <w:rsid w:val="003B1376"/>
    <w:rsid w:val="003B379B"/>
    <w:rsid w:val="003B4BE1"/>
    <w:rsid w:val="003B6969"/>
    <w:rsid w:val="003C2EB7"/>
    <w:rsid w:val="003C34FE"/>
    <w:rsid w:val="003C3F17"/>
    <w:rsid w:val="003C5574"/>
    <w:rsid w:val="003C621E"/>
    <w:rsid w:val="003D085C"/>
    <w:rsid w:val="003D29A4"/>
    <w:rsid w:val="003D45AB"/>
    <w:rsid w:val="003D598C"/>
    <w:rsid w:val="003D6A52"/>
    <w:rsid w:val="003D7146"/>
    <w:rsid w:val="003E16BC"/>
    <w:rsid w:val="003E2DD1"/>
    <w:rsid w:val="003E606B"/>
    <w:rsid w:val="003F43C7"/>
    <w:rsid w:val="003F4EF6"/>
    <w:rsid w:val="003F6151"/>
    <w:rsid w:val="003F65A0"/>
    <w:rsid w:val="003F684D"/>
    <w:rsid w:val="00404F97"/>
    <w:rsid w:val="0040538D"/>
    <w:rsid w:val="00405A03"/>
    <w:rsid w:val="0040627E"/>
    <w:rsid w:val="0040640C"/>
    <w:rsid w:val="00411D29"/>
    <w:rsid w:val="004130FB"/>
    <w:rsid w:val="00416EB8"/>
    <w:rsid w:val="00420E9E"/>
    <w:rsid w:val="004230C3"/>
    <w:rsid w:val="004252E6"/>
    <w:rsid w:val="004256F0"/>
    <w:rsid w:val="00425FF6"/>
    <w:rsid w:val="00431C09"/>
    <w:rsid w:val="00433252"/>
    <w:rsid w:val="00442F4A"/>
    <w:rsid w:val="00443D41"/>
    <w:rsid w:val="00444D2A"/>
    <w:rsid w:val="0044628F"/>
    <w:rsid w:val="00450A03"/>
    <w:rsid w:val="00453A3C"/>
    <w:rsid w:val="00453D14"/>
    <w:rsid w:val="004574CD"/>
    <w:rsid w:val="0046044B"/>
    <w:rsid w:val="00461009"/>
    <w:rsid w:val="004624ED"/>
    <w:rsid w:val="0046502E"/>
    <w:rsid w:val="00465897"/>
    <w:rsid w:val="00466223"/>
    <w:rsid w:val="00467178"/>
    <w:rsid w:val="00467DBE"/>
    <w:rsid w:val="00470CE5"/>
    <w:rsid w:val="00470F43"/>
    <w:rsid w:val="0047204B"/>
    <w:rsid w:val="0048101C"/>
    <w:rsid w:val="00481BCD"/>
    <w:rsid w:val="0048326D"/>
    <w:rsid w:val="00483F2B"/>
    <w:rsid w:val="0048459F"/>
    <w:rsid w:val="004845D6"/>
    <w:rsid w:val="00490119"/>
    <w:rsid w:val="00490C08"/>
    <w:rsid w:val="00491484"/>
    <w:rsid w:val="00495BFC"/>
    <w:rsid w:val="00497C75"/>
    <w:rsid w:val="004A0820"/>
    <w:rsid w:val="004A1FFE"/>
    <w:rsid w:val="004A27F6"/>
    <w:rsid w:val="004A339C"/>
    <w:rsid w:val="004A42C1"/>
    <w:rsid w:val="004A6381"/>
    <w:rsid w:val="004B1993"/>
    <w:rsid w:val="004B420C"/>
    <w:rsid w:val="004B4BB8"/>
    <w:rsid w:val="004B4E30"/>
    <w:rsid w:val="004B5AF6"/>
    <w:rsid w:val="004C281D"/>
    <w:rsid w:val="004C54F3"/>
    <w:rsid w:val="004C5D47"/>
    <w:rsid w:val="004C7759"/>
    <w:rsid w:val="004D08E4"/>
    <w:rsid w:val="004D35B9"/>
    <w:rsid w:val="004D3749"/>
    <w:rsid w:val="004D59E5"/>
    <w:rsid w:val="004D66C0"/>
    <w:rsid w:val="004D695A"/>
    <w:rsid w:val="004E579C"/>
    <w:rsid w:val="004E5B0C"/>
    <w:rsid w:val="004F0596"/>
    <w:rsid w:val="004F2847"/>
    <w:rsid w:val="004F49E1"/>
    <w:rsid w:val="004F5A8F"/>
    <w:rsid w:val="00500A43"/>
    <w:rsid w:val="00502107"/>
    <w:rsid w:val="00504551"/>
    <w:rsid w:val="00506A35"/>
    <w:rsid w:val="00510FD4"/>
    <w:rsid w:val="005126B9"/>
    <w:rsid w:val="00514335"/>
    <w:rsid w:val="00514808"/>
    <w:rsid w:val="005166C1"/>
    <w:rsid w:val="005222B3"/>
    <w:rsid w:val="00522B29"/>
    <w:rsid w:val="0052721A"/>
    <w:rsid w:val="005275C3"/>
    <w:rsid w:val="00531EC9"/>
    <w:rsid w:val="00542AF5"/>
    <w:rsid w:val="00542DBF"/>
    <w:rsid w:val="00545B1F"/>
    <w:rsid w:val="00546B6C"/>
    <w:rsid w:val="00547F94"/>
    <w:rsid w:val="005617E4"/>
    <w:rsid w:val="005622AC"/>
    <w:rsid w:val="00563206"/>
    <w:rsid w:val="00563281"/>
    <w:rsid w:val="00565A77"/>
    <w:rsid w:val="0056635B"/>
    <w:rsid w:val="005670C5"/>
    <w:rsid w:val="0056751E"/>
    <w:rsid w:val="00567733"/>
    <w:rsid w:val="00571406"/>
    <w:rsid w:val="00577508"/>
    <w:rsid w:val="00577572"/>
    <w:rsid w:val="00580120"/>
    <w:rsid w:val="00580EE6"/>
    <w:rsid w:val="0058473A"/>
    <w:rsid w:val="005854E4"/>
    <w:rsid w:val="00594874"/>
    <w:rsid w:val="0059705E"/>
    <w:rsid w:val="005A5D61"/>
    <w:rsid w:val="005A63F0"/>
    <w:rsid w:val="005A7340"/>
    <w:rsid w:val="005B1E7C"/>
    <w:rsid w:val="005B2684"/>
    <w:rsid w:val="005B2EC3"/>
    <w:rsid w:val="005B4421"/>
    <w:rsid w:val="005B544D"/>
    <w:rsid w:val="005B6977"/>
    <w:rsid w:val="005B6FB1"/>
    <w:rsid w:val="005C25C3"/>
    <w:rsid w:val="005C5EF2"/>
    <w:rsid w:val="005C61C4"/>
    <w:rsid w:val="005D09C8"/>
    <w:rsid w:val="005D70A2"/>
    <w:rsid w:val="005E20FE"/>
    <w:rsid w:val="005E3296"/>
    <w:rsid w:val="005E44A7"/>
    <w:rsid w:val="005E61D2"/>
    <w:rsid w:val="005E796D"/>
    <w:rsid w:val="005F1D9A"/>
    <w:rsid w:val="005F217E"/>
    <w:rsid w:val="005F580B"/>
    <w:rsid w:val="005F761A"/>
    <w:rsid w:val="00601463"/>
    <w:rsid w:val="00601B6A"/>
    <w:rsid w:val="006021D5"/>
    <w:rsid w:val="00603753"/>
    <w:rsid w:val="00611170"/>
    <w:rsid w:val="0061379A"/>
    <w:rsid w:val="006140F4"/>
    <w:rsid w:val="006173E6"/>
    <w:rsid w:val="00617487"/>
    <w:rsid w:val="00617834"/>
    <w:rsid w:val="00622F1D"/>
    <w:rsid w:val="00623506"/>
    <w:rsid w:val="00623BDB"/>
    <w:rsid w:val="00625179"/>
    <w:rsid w:val="006270C9"/>
    <w:rsid w:val="00627EC6"/>
    <w:rsid w:val="00632463"/>
    <w:rsid w:val="00633D0B"/>
    <w:rsid w:val="006341D8"/>
    <w:rsid w:val="00634EF6"/>
    <w:rsid w:val="00640555"/>
    <w:rsid w:val="006467A1"/>
    <w:rsid w:val="00647B81"/>
    <w:rsid w:val="00653240"/>
    <w:rsid w:val="0065559F"/>
    <w:rsid w:val="006566D6"/>
    <w:rsid w:val="00657740"/>
    <w:rsid w:val="006619D0"/>
    <w:rsid w:val="00662E3C"/>
    <w:rsid w:val="0066380A"/>
    <w:rsid w:val="00664231"/>
    <w:rsid w:val="00666872"/>
    <w:rsid w:val="00672A68"/>
    <w:rsid w:val="006731B6"/>
    <w:rsid w:val="00674704"/>
    <w:rsid w:val="00674E4D"/>
    <w:rsid w:val="00677754"/>
    <w:rsid w:val="00682158"/>
    <w:rsid w:val="006821EE"/>
    <w:rsid w:val="00683330"/>
    <w:rsid w:val="00683AEA"/>
    <w:rsid w:val="00683D11"/>
    <w:rsid w:val="006841F3"/>
    <w:rsid w:val="006843C8"/>
    <w:rsid w:val="00684EDC"/>
    <w:rsid w:val="00685511"/>
    <w:rsid w:val="00690F4C"/>
    <w:rsid w:val="00691509"/>
    <w:rsid w:val="00692391"/>
    <w:rsid w:val="006925EE"/>
    <w:rsid w:val="006931C2"/>
    <w:rsid w:val="00694E32"/>
    <w:rsid w:val="00697C6D"/>
    <w:rsid w:val="006A197B"/>
    <w:rsid w:val="006A6804"/>
    <w:rsid w:val="006A6C84"/>
    <w:rsid w:val="006B0262"/>
    <w:rsid w:val="006B1132"/>
    <w:rsid w:val="006B4FFA"/>
    <w:rsid w:val="006B6226"/>
    <w:rsid w:val="006B6263"/>
    <w:rsid w:val="006B70FF"/>
    <w:rsid w:val="006C37C7"/>
    <w:rsid w:val="006C7624"/>
    <w:rsid w:val="006D0BBC"/>
    <w:rsid w:val="006D36E7"/>
    <w:rsid w:val="006E0F4B"/>
    <w:rsid w:val="006E1CC7"/>
    <w:rsid w:val="006E225F"/>
    <w:rsid w:val="006E2818"/>
    <w:rsid w:val="006F1B37"/>
    <w:rsid w:val="006F41A3"/>
    <w:rsid w:val="006F42EF"/>
    <w:rsid w:val="006F49A4"/>
    <w:rsid w:val="006F62D5"/>
    <w:rsid w:val="006F6851"/>
    <w:rsid w:val="006F7FEC"/>
    <w:rsid w:val="0070051E"/>
    <w:rsid w:val="00702060"/>
    <w:rsid w:val="007132A6"/>
    <w:rsid w:val="00715917"/>
    <w:rsid w:val="00724275"/>
    <w:rsid w:val="0072538E"/>
    <w:rsid w:val="00734856"/>
    <w:rsid w:val="00735416"/>
    <w:rsid w:val="007412C8"/>
    <w:rsid w:val="007472E3"/>
    <w:rsid w:val="00750F9D"/>
    <w:rsid w:val="00751368"/>
    <w:rsid w:val="00752BB5"/>
    <w:rsid w:val="00753A01"/>
    <w:rsid w:val="00753A64"/>
    <w:rsid w:val="00754108"/>
    <w:rsid w:val="007549A4"/>
    <w:rsid w:val="0075519E"/>
    <w:rsid w:val="007569DB"/>
    <w:rsid w:val="00756A5B"/>
    <w:rsid w:val="00764131"/>
    <w:rsid w:val="00773EFF"/>
    <w:rsid w:val="00773FD4"/>
    <w:rsid w:val="00774FB3"/>
    <w:rsid w:val="00776FA0"/>
    <w:rsid w:val="00781BF3"/>
    <w:rsid w:val="00781E0B"/>
    <w:rsid w:val="00784443"/>
    <w:rsid w:val="00787226"/>
    <w:rsid w:val="0079007C"/>
    <w:rsid w:val="00790749"/>
    <w:rsid w:val="00794806"/>
    <w:rsid w:val="007A1BD9"/>
    <w:rsid w:val="007A1EE1"/>
    <w:rsid w:val="007A6621"/>
    <w:rsid w:val="007A687A"/>
    <w:rsid w:val="007A7598"/>
    <w:rsid w:val="007A75A4"/>
    <w:rsid w:val="007B067E"/>
    <w:rsid w:val="007B1112"/>
    <w:rsid w:val="007B17C5"/>
    <w:rsid w:val="007B1D04"/>
    <w:rsid w:val="007B2538"/>
    <w:rsid w:val="007B4556"/>
    <w:rsid w:val="007B5104"/>
    <w:rsid w:val="007B5428"/>
    <w:rsid w:val="007B5B2B"/>
    <w:rsid w:val="007B5C92"/>
    <w:rsid w:val="007B7BC9"/>
    <w:rsid w:val="007C050E"/>
    <w:rsid w:val="007C09FE"/>
    <w:rsid w:val="007C5B4C"/>
    <w:rsid w:val="007C6111"/>
    <w:rsid w:val="007C714B"/>
    <w:rsid w:val="007C73C9"/>
    <w:rsid w:val="007D27B2"/>
    <w:rsid w:val="007D36A7"/>
    <w:rsid w:val="007D4531"/>
    <w:rsid w:val="007D5940"/>
    <w:rsid w:val="007D5C1E"/>
    <w:rsid w:val="007D6FB2"/>
    <w:rsid w:val="007E0A04"/>
    <w:rsid w:val="007E4105"/>
    <w:rsid w:val="007E491B"/>
    <w:rsid w:val="007E60CA"/>
    <w:rsid w:val="007E657A"/>
    <w:rsid w:val="007E7E67"/>
    <w:rsid w:val="007F306C"/>
    <w:rsid w:val="007F31F1"/>
    <w:rsid w:val="007F7D58"/>
    <w:rsid w:val="008061B6"/>
    <w:rsid w:val="00812E4F"/>
    <w:rsid w:val="00813FFE"/>
    <w:rsid w:val="00814FC5"/>
    <w:rsid w:val="00816D40"/>
    <w:rsid w:val="00822A54"/>
    <w:rsid w:val="00822C06"/>
    <w:rsid w:val="00824E4E"/>
    <w:rsid w:val="0082575C"/>
    <w:rsid w:val="008303A4"/>
    <w:rsid w:val="00830AEF"/>
    <w:rsid w:val="00831943"/>
    <w:rsid w:val="00833495"/>
    <w:rsid w:val="008337AE"/>
    <w:rsid w:val="00835B65"/>
    <w:rsid w:val="0083669F"/>
    <w:rsid w:val="00840C88"/>
    <w:rsid w:val="0084679E"/>
    <w:rsid w:val="00852715"/>
    <w:rsid w:val="008565EB"/>
    <w:rsid w:val="00861F8F"/>
    <w:rsid w:val="00863444"/>
    <w:rsid w:val="00863B73"/>
    <w:rsid w:val="008727F0"/>
    <w:rsid w:val="008800B8"/>
    <w:rsid w:val="00880A9B"/>
    <w:rsid w:val="00882EEE"/>
    <w:rsid w:val="00886956"/>
    <w:rsid w:val="008873F6"/>
    <w:rsid w:val="00893ED7"/>
    <w:rsid w:val="0089726B"/>
    <w:rsid w:val="00897892"/>
    <w:rsid w:val="008A0C1F"/>
    <w:rsid w:val="008A2DC3"/>
    <w:rsid w:val="008A3A13"/>
    <w:rsid w:val="008A4931"/>
    <w:rsid w:val="008A6A62"/>
    <w:rsid w:val="008B1394"/>
    <w:rsid w:val="008B3680"/>
    <w:rsid w:val="008B7F09"/>
    <w:rsid w:val="008C16F2"/>
    <w:rsid w:val="008C5A18"/>
    <w:rsid w:val="008C7A06"/>
    <w:rsid w:val="008D007B"/>
    <w:rsid w:val="008D0444"/>
    <w:rsid w:val="008D1B65"/>
    <w:rsid w:val="008D2503"/>
    <w:rsid w:val="008D34F0"/>
    <w:rsid w:val="008D4160"/>
    <w:rsid w:val="008D56C5"/>
    <w:rsid w:val="008D6A50"/>
    <w:rsid w:val="008E3A0F"/>
    <w:rsid w:val="008E426A"/>
    <w:rsid w:val="008E4739"/>
    <w:rsid w:val="008F1311"/>
    <w:rsid w:val="0090051F"/>
    <w:rsid w:val="009015B0"/>
    <w:rsid w:val="009029BF"/>
    <w:rsid w:val="00904404"/>
    <w:rsid w:val="00906DB1"/>
    <w:rsid w:val="009077DF"/>
    <w:rsid w:val="00911321"/>
    <w:rsid w:val="00912B73"/>
    <w:rsid w:val="009147EB"/>
    <w:rsid w:val="00916DCD"/>
    <w:rsid w:val="00920377"/>
    <w:rsid w:val="00922537"/>
    <w:rsid w:val="009236E2"/>
    <w:rsid w:val="009240D4"/>
    <w:rsid w:val="00924596"/>
    <w:rsid w:val="00933228"/>
    <w:rsid w:val="009342D7"/>
    <w:rsid w:val="009344F0"/>
    <w:rsid w:val="00935142"/>
    <w:rsid w:val="00936256"/>
    <w:rsid w:val="00937F12"/>
    <w:rsid w:val="00940674"/>
    <w:rsid w:val="00943504"/>
    <w:rsid w:val="00945B8F"/>
    <w:rsid w:val="00951C8F"/>
    <w:rsid w:val="009546F1"/>
    <w:rsid w:val="00954C37"/>
    <w:rsid w:val="00956C8A"/>
    <w:rsid w:val="00962D42"/>
    <w:rsid w:val="00964816"/>
    <w:rsid w:val="009661CA"/>
    <w:rsid w:val="00966F41"/>
    <w:rsid w:val="009714FD"/>
    <w:rsid w:val="00972CA1"/>
    <w:rsid w:val="009732E6"/>
    <w:rsid w:val="00973E3F"/>
    <w:rsid w:val="009757F6"/>
    <w:rsid w:val="00975DB2"/>
    <w:rsid w:val="00980E53"/>
    <w:rsid w:val="009857CA"/>
    <w:rsid w:val="009877BE"/>
    <w:rsid w:val="0099281B"/>
    <w:rsid w:val="009942C0"/>
    <w:rsid w:val="0099471C"/>
    <w:rsid w:val="0099487F"/>
    <w:rsid w:val="009A0986"/>
    <w:rsid w:val="009B0D25"/>
    <w:rsid w:val="009B0EBE"/>
    <w:rsid w:val="009B3A38"/>
    <w:rsid w:val="009B3FBB"/>
    <w:rsid w:val="009B48FA"/>
    <w:rsid w:val="009C02B0"/>
    <w:rsid w:val="009C0385"/>
    <w:rsid w:val="009C058D"/>
    <w:rsid w:val="009C1BF0"/>
    <w:rsid w:val="009C221C"/>
    <w:rsid w:val="009C46D4"/>
    <w:rsid w:val="009C66B8"/>
    <w:rsid w:val="009C6782"/>
    <w:rsid w:val="009D04C5"/>
    <w:rsid w:val="009D07FA"/>
    <w:rsid w:val="009D106B"/>
    <w:rsid w:val="009D1B4E"/>
    <w:rsid w:val="009D40DC"/>
    <w:rsid w:val="009E116A"/>
    <w:rsid w:val="009E58E1"/>
    <w:rsid w:val="009E6607"/>
    <w:rsid w:val="009E79C1"/>
    <w:rsid w:val="009E7D15"/>
    <w:rsid w:val="009F02B5"/>
    <w:rsid w:val="009F0EA5"/>
    <w:rsid w:val="009F1DED"/>
    <w:rsid w:val="009F686F"/>
    <w:rsid w:val="009F6F68"/>
    <w:rsid w:val="00A019A4"/>
    <w:rsid w:val="00A108A8"/>
    <w:rsid w:val="00A11559"/>
    <w:rsid w:val="00A12ED6"/>
    <w:rsid w:val="00A152C4"/>
    <w:rsid w:val="00A157C7"/>
    <w:rsid w:val="00A17041"/>
    <w:rsid w:val="00A17488"/>
    <w:rsid w:val="00A2156A"/>
    <w:rsid w:val="00A23176"/>
    <w:rsid w:val="00A25471"/>
    <w:rsid w:val="00A25F62"/>
    <w:rsid w:val="00A26460"/>
    <w:rsid w:val="00A2688F"/>
    <w:rsid w:val="00A33C4C"/>
    <w:rsid w:val="00A34983"/>
    <w:rsid w:val="00A34994"/>
    <w:rsid w:val="00A34D35"/>
    <w:rsid w:val="00A4283E"/>
    <w:rsid w:val="00A43161"/>
    <w:rsid w:val="00A45212"/>
    <w:rsid w:val="00A45FE4"/>
    <w:rsid w:val="00A47326"/>
    <w:rsid w:val="00A50111"/>
    <w:rsid w:val="00A51EA4"/>
    <w:rsid w:val="00A54DA3"/>
    <w:rsid w:val="00A61A2B"/>
    <w:rsid w:val="00A66027"/>
    <w:rsid w:val="00A66250"/>
    <w:rsid w:val="00A6750A"/>
    <w:rsid w:val="00A76199"/>
    <w:rsid w:val="00A875A9"/>
    <w:rsid w:val="00A90C36"/>
    <w:rsid w:val="00A92193"/>
    <w:rsid w:val="00A943CA"/>
    <w:rsid w:val="00A94B83"/>
    <w:rsid w:val="00A95359"/>
    <w:rsid w:val="00A954C4"/>
    <w:rsid w:val="00AA012B"/>
    <w:rsid w:val="00AA5C3A"/>
    <w:rsid w:val="00AB1E3F"/>
    <w:rsid w:val="00AB599A"/>
    <w:rsid w:val="00AB6A9A"/>
    <w:rsid w:val="00AB73A4"/>
    <w:rsid w:val="00AC1810"/>
    <w:rsid w:val="00AC3C2B"/>
    <w:rsid w:val="00AC6F82"/>
    <w:rsid w:val="00AC7B4C"/>
    <w:rsid w:val="00AD196A"/>
    <w:rsid w:val="00AD2B47"/>
    <w:rsid w:val="00AD3813"/>
    <w:rsid w:val="00AD4508"/>
    <w:rsid w:val="00AD57E3"/>
    <w:rsid w:val="00AD5D9A"/>
    <w:rsid w:val="00AD697F"/>
    <w:rsid w:val="00AE05AD"/>
    <w:rsid w:val="00AE06E4"/>
    <w:rsid w:val="00AE0E8C"/>
    <w:rsid w:val="00AE2E65"/>
    <w:rsid w:val="00AE476F"/>
    <w:rsid w:val="00AE4B36"/>
    <w:rsid w:val="00AE716C"/>
    <w:rsid w:val="00AF135D"/>
    <w:rsid w:val="00AF2181"/>
    <w:rsid w:val="00AF341F"/>
    <w:rsid w:val="00AF5392"/>
    <w:rsid w:val="00B04920"/>
    <w:rsid w:val="00B06300"/>
    <w:rsid w:val="00B07F3D"/>
    <w:rsid w:val="00B10B1B"/>
    <w:rsid w:val="00B13069"/>
    <w:rsid w:val="00B13360"/>
    <w:rsid w:val="00B16755"/>
    <w:rsid w:val="00B16E06"/>
    <w:rsid w:val="00B20266"/>
    <w:rsid w:val="00B24227"/>
    <w:rsid w:val="00B25942"/>
    <w:rsid w:val="00B2742C"/>
    <w:rsid w:val="00B31624"/>
    <w:rsid w:val="00B31BC3"/>
    <w:rsid w:val="00B33A9B"/>
    <w:rsid w:val="00B33DDE"/>
    <w:rsid w:val="00B36017"/>
    <w:rsid w:val="00B362A7"/>
    <w:rsid w:val="00B41010"/>
    <w:rsid w:val="00B4106B"/>
    <w:rsid w:val="00B411FF"/>
    <w:rsid w:val="00B42738"/>
    <w:rsid w:val="00B43C31"/>
    <w:rsid w:val="00B515BC"/>
    <w:rsid w:val="00B52B6D"/>
    <w:rsid w:val="00B6283B"/>
    <w:rsid w:val="00B64823"/>
    <w:rsid w:val="00B7270C"/>
    <w:rsid w:val="00B734F6"/>
    <w:rsid w:val="00B73522"/>
    <w:rsid w:val="00B73E80"/>
    <w:rsid w:val="00B76C76"/>
    <w:rsid w:val="00B77F15"/>
    <w:rsid w:val="00B80C23"/>
    <w:rsid w:val="00B83932"/>
    <w:rsid w:val="00B84230"/>
    <w:rsid w:val="00B84530"/>
    <w:rsid w:val="00B91A47"/>
    <w:rsid w:val="00B91D75"/>
    <w:rsid w:val="00B9358C"/>
    <w:rsid w:val="00B94ABF"/>
    <w:rsid w:val="00B95128"/>
    <w:rsid w:val="00BA400C"/>
    <w:rsid w:val="00BA4BE2"/>
    <w:rsid w:val="00BA54B1"/>
    <w:rsid w:val="00BB0BB7"/>
    <w:rsid w:val="00BB392E"/>
    <w:rsid w:val="00BB431E"/>
    <w:rsid w:val="00BB4D3E"/>
    <w:rsid w:val="00BB6572"/>
    <w:rsid w:val="00BB6A9E"/>
    <w:rsid w:val="00BB7413"/>
    <w:rsid w:val="00BC08CE"/>
    <w:rsid w:val="00BC2945"/>
    <w:rsid w:val="00BC3255"/>
    <w:rsid w:val="00BC481E"/>
    <w:rsid w:val="00BC5CA5"/>
    <w:rsid w:val="00BC67D7"/>
    <w:rsid w:val="00BC69AF"/>
    <w:rsid w:val="00BD32E2"/>
    <w:rsid w:val="00BD4959"/>
    <w:rsid w:val="00BD5B16"/>
    <w:rsid w:val="00BD7F96"/>
    <w:rsid w:val="00BE45CC"/>
    <w:rsid w:val="00BE6271"/>
    <w:rsid w:val="00BE6462"/>
    <w:rsid w:val="00BE6EC4"/>
    <w:rsid w:val="00BE71F3"/>
    <w:rsid w:val="00BF0F21"/>
    <w:rsid w:val="00BF1E4B"/>
    <w:rsid w:val="00BF1E50"/>
    <w:rsid w:val="00BF2F28"/>
    <w:rsid w:val="00BF324C"/>
    <w:rsid w:val="00BF33B5"/>
    <w:rsid w:val="00BF441C"/>
    <w:rsid w:val="00BF7322"/>
    <w:rsid w:val="00BF78BA"/>
    <w:rsid w:val="00C01266"/>
    <w:rsid w:val="00C036A8"/>
    <w:rsid w:val="00C03FB0"/>
    <w:rsid w:val="00C04B03"/>
    <w:rsid w:val="00C1046F"/>
    <w:rsid w:val="00C11F67"/>
    <w:rsid w:val="00C12460"/>
    <w:rsid w:val="00C14ACA"/>
    <w:rsid w:val="00C16416"/>
    <w:rsid w:val="00C21F5C"/>
    <w:rsid w:val="00C23438"/>
    <w:rsid w:val="00C27DBE"/>
    <w:rsid w:val="00C30E1E"/>
    <w:rsid w:val="00C3320F"/>
    <w:rsid w:val="00C3457B"/>
    <w:rsid w:val="00C35243"/>
    <w:rsid w:val="00C3651B"/>
    <w:rsid w:val="00C40F9C"/>
    <w:rsid w:val="00C42474"/>
    <w:rsid w:val="00C47F7E"/>
    <w:rsid w:val="00C5078F"/>
    <w:rsid w:val="00C56344"/>
    <w:rsid w:val="00C56C29"/>
    <w:rsid w:val="00C600F9"/>
    <w:rsid w:val="00C6094E"/>
    <w:rsid w:val="00C62E9F"/>
    <w:rsid w:val="00C62EEC"/>
    <w:rsid w:val="00C63414"/>
    <w:rsid w:val="00C65079"/>
    <w:rsid w:val="00C7097D"/>
    <w:rsid w:val="00C70A54"/>
    <w:rsid w:val="00C70A79"/>
    <w:rsid w:val="00C70C22"/>
    <w:rsid w:val="00C71D4D"/>
    <w:rsid w:val="00C7348E"/>
    <w:rsid w:val="00C7448F"/>
    <w:rsid w:val="00C74920"/>
    <w:rsid w:val="00C749E6"/>
    <w:rsid w:val="00C74AF0"/>
    <w:rsid w:val="00C82334"/>
    <w:rsid w:val="00C86A74"/>
    <w:rsid w:val="00C87A78"/>
    <w:rsid w:val="00C909DA"/>
    <w:rsid w:val="00C90C0E"/>
    <w:rsid w:val="00C9538E"/>
    <w:rsid w:val="00C954D2"/>
    <w:rsid w:val="00CA4721"/>
    <w:rsid w:val="00CA5C90"/>
    <w:rsid w:val="00CA6355"/>
    <w:rsid w:val="00CB2C3D"/>
    <w:rsid w:val="00CB6C08"/>
    <w:rsid w:val="00CC6EC1"/>
    <w:rsid w:val="00CD0D77"/>
    <w:rsid w:val="00CD0F69"/>
    <w:rsid w:val="00CD288C"/>
    <w:rsid w:val="00CD3631"/>
    <w:rsid w:val="00CD6BBC"/>
    <w:rsid w:val="00CD7109"/>
    <w:rsid w:val="00CE02A5"/>
    <w:rsid w:val="00CE1C5B"/>
    <w:rsid w:val="00CE2C78"/>
    <w:rsid w:val="00CE388D"/>
    <w:rsid w:val="00CE59ED"/>
    <w:rsid w:val="00CF0E92"/>
    <w:rsid w:val="00CF218C"/>
    <w:rsid w:val="00CF2342"/>
    <w:rsid w:val="00CF6B5C"/>
    <w:rsid w:val="00D01677"/>
    <w:rsid w:val="00D01A00"/>
    <w:rsid w:val="00D13DE3"/>
    <w:rsid w:val="00D14A20"/>
    <w:rsid w:val="00D21659"/>
    <w:rsid w:val="00D23DAC"/>
    <w:rsid w:val="00D24D4F"/>
    <w:rsid w:val="00D311E1"/>
    <w:rsid w:val="00D33190"/>
    <w:rsid w:val="00D35751"/>
    <w:rsid w:val="00D36870"/>
    <w:rsid w:val="00D36E12"/>
    <w:rsid w:val="00D37250"/>
    <w:rsid w:val="00D4321A"/>
    <w:rsid w:val="00D432BA"/>
    <w:rsid w:val="00D4517C"/>
    <w:rsid w:val="00D45720"/>
    <w:rsid w:val="00D45796"/>
    <w:rsid w:val="00D45EDF"/>
    <w:rsid w:val="00D463C7"/>
    <w:rsid w:val="00D50190"/>
    <w:rsid w:val="00D5021C"/>
    <w:rsid w:val="00D50B73"/>
    <w:rsid w:val="00D52896"/>
    <w:rsid w:val="00D54060"/>
    <w:rsid w:val="00D54E4E"/>
    <w:rsid w:val="00D6197C"/>
    <w:rsid w:val="00D64363"/>
    <w:rsid w:val="00D64805"/>
    <w:rsid w:val="00D65465"/>
    <w:rsid w:val="00D73263"/>
    <w:rsid w:val="00D757D5"/>
    <w:rsid w:val="00D76D1F"/>
    <w:rsid w:val="00D82C27"/>
    <w:rsid w:val="00D84802"/>
    <w:rsid w:val="00D8634F"/>
    <w:rsid w:val="00D91B25"/>
    <w:rsid w:val="00D920CB"/>
    <w:rsid w:val="00D933A7"/>
    <w:rsid w:val="00D950CA"/>
    <w:rsid w:val="00D97ADF"/>
    <w:rsid w:val="00DA12E6"/>
    <w:rsid w:val="00DA3381"/>
    <w:rsid w:val="00DA3DCF"/>
    <w:rsid w:val="00DA50F2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C64BA"/>
    <w:rsid w:val="00DC7106"/>
    <w:rsid w:val="00DD0D1C"/>
    <w:rsid w:val="00DD2572"/>
    <w:rsid w:val="00DD2BBF"/>
    <w:rsid w:val="00DE0C55"/>
    <w:rsid w:val="00DE158B"/>
    <w:rsid w:val="00DE47C0"/>
    <w:rsid w:val="00DE47D0"/>
    <w:rsid w:val="00DE6637"/>
    <w:rsid w:val="00DE6E8E"/>
    <w:rsid w:val="00DE7C00"/>
    <w:rsid w:val="00DF2490"/>
    <w:rsid w:val="00DF28B1"/>
    <w:rsid w:val="00DF32C3"/>
    <w:rsid w:val="00E00632"/>
    <w:rsid w:val="00E01468"/>
    <w:rsid w:val="00E0213C"/>
    <w:rsid w:val="00E047C8"/>
    <w:rsid w:val="00E049AB"/>
    <w:rsid w:val="00E04B84"/>
    <w:rsid w:val="00E07F71"/>
    <w:rsid w:val="00E14167"/>
    <w:rsid w:val="00E1586C"/>
    <w:rsid w:val="00E20438"/>
    <w:rsid w:val="00E23E7D"/>
    <w:rsid w:val="00E2626C"/>
    <w:rsid w:val="00E270A7"/>
    <w:rsid w:val="00E272B9"/>
    <w:rsid w:val="00E31071"/>
    <w:rsid w:val="00E31964"/>
    <w:rsid w:val="00E32984"/>
    <w:rsid w:val="00E34A2D"/>
    <w:rsid w:val="00E37C14"/>
    <w:rsid w:val="00E405D3"/>
    <w:rsid w:val="00E466D3"/>
    <w:rsid w:val="00E47E9C"/>
    <w:rsid w:val="00E51047"/>
    <w:rsid w:val="00E52A71"/>
    <w:rsid w:val="00E549A8"/>
    <w:rsid w:val="00E608DF"/>
    <w:rsid w:val="00E61286"/>
    <w:rsid w:val="00E64467"/>
    <w:rsid w:val="00E65702"/>
    <w:rsid w:val="00E65DD5"/>
    <w:rsid w:val="00E6619D"/>
    <w:rsid w:val="00E6652C"/>
    <w:rsid w:val="00E667F2"/>
    <w:rsid w:val="00E6765E"/>
    <w:rsid w:val="00E70A35"/>
    <w:rsid w:val="00E70DD0"/>
    <w:rsid w:val="00E722E2"/>
    <w:rsid w:val="00E740FC"/>
    <w:rsid w:val="00E7506C"/>
    <w:rsid w:val="00E75FED"/>
    <w:rsid w:val="00E7780D"/>
    <w:rsid w:val="00E81415"/>
    <w:rsid w:val="00E827D3"/>
    <w:rsid w:val="00E82A9B"/>
    <w:rsid w:val="00E83AB4"/>
    <w:rsid w:val="00E8696F"/>
    <w:rsid w:val="00E915E7"/>
    <w:rsid w:val="00E9255B"/>
    <w:rsid w:val="00EA1376"/>
    <w:rsid w:val="00EA1ED4"/>
    <w:rsid w:val="00EA26A3"/>
    <w:rsid w:val="00EA444B"/>
    <w:rsid w:val="00EA6C14"/>
    <w:rsid w:val="00EA7F4A"/>
    <w:rsid w:val="00EB0129"/>
    <w:rsid w:val="00EB20CE"/>
    <w:rsid w:val="00EB241B"/>
    <w:rsid w:val="00EB3609"/>
    <w:rsid w:val="00EC0812"/>
    <w:rsid w:val="00EC2192"/>
    <w:rsid w:val="00EC58CC"/>
    <w:rsid w:val="00EC64C2"/>
    <w:rsid w:val="00ED16C3"/>
    <w:rsid w:val="00ED28F7"/>
    <w:rsid w:val="00ED3C15"/>
    <w:rsid w:val="00ED461F"/>
    <w:rsid w:val="00ED6DBC"/>
    <w:rsid w:val="00ED76A8"/>
    <w:rsid w:val="00ED7765"/>
    <w:rsid w:val="00EE06F8"/>
    <w:rsid w:val="00EE0AA7"/>
    <w:rsid w:val="00EE311B"/>
    <w:rsid w:val="00EE5745"/>
    <w:rsid w:val="00EE5AD2"/>
    <w:rsid w:val="00EF463F"/>
    <w:rsid w:val="00EF561A"/>
    <w:rsid w:val="00EF5AE8"/>
    <w:rsid w:val="00EF62D6"/>
    <w:rsid w:val="00EF63BD"/>
    <w:rsid w:val="00EF69AB"/>
    <w:rsid w:val="00EF6F42"/>
    <w:rsid w:val="00EF7E2C"/>
    <w:rsid w:val="00EF7F34"/>
    <w:rsid w:val="00F01613"/>
    <w:rsid w:val="00F0161F"/>
    <w:rsid w:val="00F07B6C"/>
    <w:rsid w:val="00F11023"/>
    <w:rsid w:val="00F17D1F"/>
    <w:rsid w:val="00F20A98"/>
    <w:rsid w:val="00F21EDE"/>
    <w:rsid w:val="00F22A9F"/>
    <w:rsid w:val="00F23A4A"/>
    <w:rsid w:val="00F25454"/>
    <w:rsid w:val="00F26315"/>
    <w:rsid w:val="00F3145A"/>
    <w:rsid w:val="00F3283C"/>
    <w:rsid w:val="00F32DD9"/>
    <w:rsid w:val="00F33235"/>
    <w:rsid w:val="00F33953"/>
    <w:rsid w:val="00F3542A"/>
    <w:rsid w:val="00F37D51"/>
    <w:rsid w:val="00F411DF"/>
    <w:rsid w:val="00F42285"/>
    <w:rsid w:val="00F438ED"/>
    <w:rsid w:val="00F44E27"/>
    <w:rsid w:val="00F45557"/>
    <w:rsid w:val="00F45D22"/>
    <w:rsid w:val="00F47129"/>
    <w:rsid w:val="00F507E0"/>
    <w:rsid w:val="00F50E6F"/>
    <w:rsid w:val="00F546B2"/>
    <w:rsid w:val="00F57491"/>
    <w:rsid w:val="00F6108D"/>
    <w:rsid w:val="00F62095"/>
    <w:rsid w:val="00F635BB"/>
    <w:rsid w:val="00F66024"/>
    <w:rsid w:val="00F662CD"/>
    <w:rsid w:val="00F66647"/>
    <w:rsid w:val="00F670AA"/>
    <w:rsid w:val="00F70AFB"/>
    <w:rsid w:val="00F73674"/>
    <w:rsid w:val="00F73A49"/>
    <w:rsid w:val="00F7419E"/>
    <w:rsid w:val="00F75279"/>
    <w:rsid w:val="00F765B6"/>
    <w:rsid w:val="00F77C03"/>
    <w:rsid w:val="00F805E2"/>
    <w:rsid w:val="00F84B11"/>
    <w:rsid w:val="00F862FB"/>
    <w:rsid w:val="00F86885"/>
    <w:rsid w:val="00F907FF"/>
    <w:rsid w:val="00F93BBA"/>
    <w:rsid w:val="00F93F1D"/>
    <w:rsid w:val="00F940F9"/>
    <w:rsid w:val="00F95DA1"/>
    <w:rsid w:val="00FA7AE8"/>
    <w:rsid w:val="00FA7D5D"/>
    <w:rsid w:val="00FB0EE0"/>
    <w:rsid w:val="00FB729D"/>
    <w:rsid w:val="00FB7BA3"/>
    <w:rsid w:val="00FB7FA1"/>
    <w:rsid w:val="00FC31B2"/>
    <w:rsid w:val="00FC44BE"/>
    <w:rsid w:val="00FC4B24"/>
    <w:rsid w:val="00FC4F3D"/>
    <w:rsid w:val="00FC7782"/>
    <w:rsid w:val="00FD249D"/>
    <w:rsid w:val="00FD39FA"/>
    <w:rsid w:val="00FD3D41"/>
    <w:rsid w:val="00FD4FB8"/>
    <w:rsid w:val="00FD54B7"/>
    <w:rsid w:val="00FD59F4"/>
    <w:rsid w:val="00FD5B5E"/>
    <w:rsid w:val="00FD5C61"/>
    <w:rsid w:val="00FD6BF6"/>
    <w:rsid w:val="00FD756B"/>
    <w:rsid w:val="00FD7DA8"/>
    <w:rsid w:val="00FD7DCF"/>
    <w:rsid w:val="00FE0566"/>
    <w:rsid w:val="00FE4844"/>
    <w:rsid w:val="00FE557F"/>
    <w:rsid w:val="00FE58CF"/>
    <w:rsid w:val="00FE5E2B"/>
    <w:rsid w:val="00FF086B"/>
    <w:rsid w:val="00FF1342"/>
    <w:rsid w:val="00FF23AB"/>
    <w:rsid w:val="00FF6014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48AE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3748AE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48AE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48AE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3748AE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3748AE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header"/>
    <w:basedOn w:val="a"/>
    <w:link w:val="a5"/>
    <w:uiPriority w:val="99"/>
    <w:semiHidden/>
    <w:unhideWhenUsed/>
    <w:rsid w:val="00E3107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10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6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5668-7372-4EAF-B71C-F40DC5E1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2017-02-09T05:51:00Z</cp:lastPrinted>
  <dcterms:created xsi:type="dcterms:W3CDTF">2017-03-27T08:28:00Z</dcterms:created>
  <dcterms:modified xsi:type="dcterms:W3CDTF">2017-03-27T08:28:00Z</dcterms:modified>
</cp:coreProperties>
</file>