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1759EB" w:rsidRPr="005D49A0" w:rsidTr="00124D5F">
        <w:trPr>
          <w:cantSplit/>
          <w:trHeight w:hRule="exact" w:val="1488"/>
          <w:jc w:val="center"/>
        </w:trPr>
        <w:tc>
          <w:tcPr>
            <w:tcW w:w="9356" w:type="dxa"/>
            <w:tcBorders>
              <w:bottom w:val="double" w:sz="6" w:space="0" w:color="auto"/>
            </w:tcBorders>
          </w:tcPr>
          <w:p w:rsidR="001759EB" w:rsidRDefault="003A73D2" w:rsidP="00124D5F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</w:t>
            </w:r>
            <w:r w:rsidR="00115B68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</w:t>
            </w:r>
            <w:r w:rsidR="00E429E4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</w:t>
            </w:r>
            <w:r w:rsidR="00C649C8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</w:t>
            </w:r>
            <w:r w:rsidR="008817FC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</w:t>
            </w:r>
            <w:r w:rsidR="001759EB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 </w:t>
            </w:r>
            <w:r w:rsidR="001759EB" w:rsidRPr="005D49A0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>Контрольно-</w:t>
            </w:r>
            <w:r w:rsidR="001759EB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>счетная</w:t>
            </w:r>
            <w:r w:rsidR="001759EB" w:rsidRPr="005D49A0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 палата </w:t>
            </w:r>
          </w:p>
          <w:p w:rsidR="001759EB" w:rsidRPr="005D49A0" w:rsidRDefault="001759EB" w:rsidP="00124D5F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 xml:space="preserve">Лотошинского муниципального района              </w:t>
            </w:r>
            <w:r w:rsidRPr="005D49A0">
              <w:rPr>
                <w:rFonts w:ascii="Times New Roman" w:hAnsi="Times New Roman" w:cs="Times New Roman"/>
                <w:b/>
                <w:smallCaps/>
                <w:color w:val="auto"/>
                <w:sz w:val="36"/>
                <w:szCs w:val="36"/>
              </w:rPr>
              <w:t>Московской области</w:t>
            </w:r>
          </w:p>
        </w:tc>
      </w:tr>
    </w:tbl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5D49A0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50"/>
          <w:szCs w:val="50"/>
        </w:rPr>
      </w:pPr>
      <w:r w:rsidRPr="005D49A0">
        <w:rPr>
          <w:rFonts w:ascii="Times New Roman" w:hAnsi="Times New Roman" w:cs="Times New Roman"/>
          <w:b/>
          <w:color w:val="auto"/>
          <w:sz w:val="50"/>
          <w:szCs w:val="50"/>
        </w:rPr>
        <w:t>ЗАКЛЮЧЕНИЕ</w:t>
      </w:r>
    </w:p>
    <w:p w:rsidR="001759EB" w:rsidRPr="005D49A0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40"/>
          <w:szCs w:val="40"/>
        </w:rPr>
      </w:pPr>
    </w:p>
    <w:p w:rsidR="0034787D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5D49A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НА ОТЧЕТ ОБ ИСПОЛНЕНИИ БЮДЖЕТА</w:t>
      </w:r>
    </w:p>
    <w:p w:rsidR="001759EB" w:rsidRPr="005D49A0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5D49A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МУНИЦИПАЛЬНОГО ОБРАЗОВАНИЯ </w:t>
      </w:r>
    </w:p>
    <w:p w:rsidR="001759EB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«ГОРОДСКОЕ ПОСЕЛЕНИЕ ЛОТОШИНО</w:t>
      </w:r>
    </w:p>
    <w:p w:rsidR="001759EB" w:rsidRPr="005D49A0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ЛОТОШИНСКОГО</w:t>
      </w:r>
      <w:r w:rsidRPr="005D49A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ОГО</w:t>
      </w:r>
      <w:r w:rsidRPr="005D49A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5D49A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</w:t>
      </w:r>
    </w:p>
    <w:p w:rsidR="001759EB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5D49A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МОСКОВСКОЙ ОБЛАСТИ</w:t>
      </w:r>
      <w:r w:rsidR="0034787D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»</w:t>
      </w:r>
    </w:p>
    <w:p w:rsidR="001759EB" w:rsidRPr="005D49A0" w:rsidRDefault="001759EB" w:rsidP="007135A7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40"/>
          <w:szCs w:val="40"/>
        </w:rPr>
      </w:pPr>
      <w:r w:rsidRPr="005D49A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ЗА 201</w:t>
      </w:r>
      <w:r w:rsidR="00EB1335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8</w:t>
      </w:r>
      <w:r w:rsidRPr="005D49A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ГОД</w:t>
      </w:r>
    </w:p>
    <w:p w:rsidR="001759EB" w:rsidRPr="008220FF" w:rsidRDefault="001759EB" w:rsidP="007135A7">
      <w:pPr>
        <w:spacing w:line="276" w:lineRule="auto"/>
        <w:jc w:val="center"/>
        <w:rPr>
          <w:b/>
          <w:color w:val="auto"/>
          <w:sz w:val="40"/>
          <w:szCs w:val="40"/>
        </w:rPr>
      </w:pPr>
    </w:p>
    <w:p w:rsidR="001759EB" w:rsidRPr="00D9620A" w:rsidRDefault="001759EB" w:rsidP="007135A7">
      <w:pPr>
        <w:spacing w:line="276" w:lineRule="auto"/>
        <w:rPr>
          <w:b/>
          <w:color w:val="FF0000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  <w:sz w:val="40"/>
          <w:szCs w:val="40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</w:rPr>
      </w:pPr>
    </w:p>
    <w:p w:rsidR="001759EB" w:rsidRDefault="001759EB" w:rsidP="007135A7">
      <w:pPr>
        <w:spacing w:line="276" w:lineRule="auto"/>
        <w:jc w:val="center"/>
        <w:rPr>
          <w:b/>
          <w:color w:val="auto"/>
          <w:sz w:val="36"/>
          <w:szCs w:val="36"/>
        </w:rPr>
      </w:pPr>
    </w:p>
    <w:p w:rsidR="001759EB" w:rsidRDefault="001759EB" w:rsidP="007135A7">
      <w:pPr>
        <w:spacing w:line="276" w:lineRule="auto"/>
        <w:jc w:val="center"/>
        <w:rPr>
          <w:b/>
          <w:color w:val="auto"/>
          <w:sz w:val="36"/>
          <w:szCs w:val="36"/>
        </w:rPr>
      </w:pPr>
    </w:p>
    <w:p w:rsidR="001759EB" w:rsidRPr="00D26BA0" w:rsidRDefault="001759EB" w:rsidP="007135A7">
      <w:pPr>
        <w:spacing w:line="276" w:lineRule="auto"/>
        <w:jc w:val="center"/>
        <w:rPr>
          <w:b/>
          <w:color w:val="auto"/>
          <w:sz w:val="36"/>
          <w:szCs w:val="36"/>
        </w:rPr>
      </w:pPr>
    </w:p>
    <w:p w:rsidR="001759EB" w:rsidRDefault="001759EB" w:rsidP="007135A7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1759EB" w:rsidRPr="00125F6D" w:rsidRDefault="001759EB" w:rsidP="007135A7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1759EB" w:rsidRPr="005D49A0" w:rsidRDefault="001759EB" w:rsidP="00B85EE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49A0">
        <w:rPr>
          <w:rFonts w:ascii="Times New Roman" w:hAnsi="Times New Roman" w:cs="Times New Roman"/>
          <w:b/>
          <w:color w:val="auto"/>
          <w:sz w:val="36"/>
          <w:szCs w:val="36"/>
        </w:rPr>
        <w:t>201</w:t>
      </w:r>
      <w:r w:rsidR="00EB1335">
        <w:rPr>
          <w:rFonts w:ascii="Times New Roman" w:hAnsi="Times New Roman" w:cs="Times New Roman"/>
          <w:b/>
          <w:color w:val="auto"/>
          <w:sz w:val="36"/>
          <w:szCs w:val="36"/>
        </w:rPr>
        <w:t>9</w:t>
      </w:r>
      <w:r w:rsidRPr="005D49A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г.</w:t>
      </w:r>
      <w:r w:rsidRPr="00D26BA0">
        <w:rPr>
          <w:b/>
          <w:color w:val="auto"/>
        </w:rPr>
        <w:br w:type="page"/>
      </w:r>
    </w:p>
    <w:p w:rsidR="001759EB" w:rsidRDefault="001759EB" w:rsidP="007A6F5A">
      <w:pPr>
        <w:pStyle w:val="10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759EB" w:rsidRPr="00152F86" w:rsidRDefault="001759EB" w:rsidP="00A05089">
      <w:pPr>
        <w:pStyle w:val="10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8"/>
          <w:szCs w:val="28"/>
        </w:rPr>
      </w:pPr>
      <w:r w:rsidRPr="00152F86">
        <w:rPr>
          <w:sz w:val="28"/>
          <w:szCs w:val="28"/>
        </w:rPr>
        <w:t>ЗАКЛЮЧЕНИЕ</w:t>
      </w:r>
      <w:bookmarkEnd w:id="0"/>
    </w:p>
    <w:p w:rsidR="001759EB" w:rsidRDefault="001759EB" w:rsidP="001D6B04">
      <w:pPr>
        <w:pStyle w:val="10"/>
        <w:keepNext/>
        <w:keepLines/>
        <w:shd w:val="clear" w:color="auto" w:fill="auto"/>
        <w:spacing w:after="244" w:line="240" w:lineRule="auto"/>
        <w:ind w:right="20" w:firstLine="0"/>
        <w:rPr>
          <w:sz w:val="28"/>
          <w:szCs w:val="28"/>
        </w:rPr>
      </w:pPr>
      <w:bookmarkStart w:id="1" w:name="bookmark1"/>
      <w:r w:rsidRPr="00152F86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</w:t>
      </w:r>
      <w:r w:rsidRPr="00152F86">
        <w:rPr>
          <w:sz w:val="28"/>
          <w:szCs w:val="28"/>
        </w:rPr>
        <w:t xml:space="preserve"> палаты </w:t>
      </w:r>
      <w:r>
        <w:rPr>
          <w:sz w:val="28"/>
          <w:szCs w:val="28"/>
        </w:rPr>
        <w:t>Лотошинского</w:t>
      </w:r>
      <w:r w:rsidRPr="00152F86">
        <w:rPr>
          <w:sz w:val="28"/>
          <w:szCs w:val="28"/>
        </w:rPr>
        <w:t xml:space="preserve"> муниципального района Московской области на Отчет об исполнении бюджета </w:t>
      </w:r>
      <w:r>
        <w:rPr>
          <w:sz w:val="28"/>
          <w:szCs w:val="28"/>
        </w:rPr>
        <w:t>городского поселения Лотошино Лотошинского муниципального района за 201</w:t>
      </w:r>
      <w:r w:rsidR="007778D2">
        <w:rPr>
          <w:sz w:val="28"/>
          <w:szCs w:val="28"/>
        </w:rPr>
        <w:t>8</w:t>
      </w:r>
      <w:r w:rsidRPr="00152F86">
        <w:rPr>
          <w:sz w:val="28"/>
          <w:szCs w:val="28"/>
        </w:rPr>
        <w:t xml:space="preserve"> год</w:t>
      </w:r>
      <w:bookmarkEnd w:id="1"/>
    </w:p>
    <w:p w:rsidR="00280403" w:rsidRPr="00280403" w:rsidRDefault="00280403" w:rsidP="00280403">
      <w:pPr>
        <w:pStyle w:val="10"/>
        <w:keepNext/>
        <w:keepLines/>
        <w:shd w:val="clear" w:color="auto" w:fill="auto"/>
        <w:spacing w:after="244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р</w:t>
      </w:r>
      <w:r w:rsidRPr="0028040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п. </w:t>
      </w:r>
      <w:r w:rsidR="00B85EEE">
        <w:rPr>
          <w:b w:val="0"/>
          <w:sz w:val="24"/>
          <w:szCs w:val="24"/>
        </w:rPr>
        <w:t>Лотошино</w:t>
      </w:r>
      <w:r w:rsidR="00B85EEE">
        <w:rPr>
          <w:b w:val="0"/>
          <w:sz w:val="24"/>
          <w:szCs w:val="24"/>
        </w:rPr>
        <w:tab/>
      </w:r>
      <w:r w:rsidR="00B85EEE">
        <w:rPr>
          <w:b w:val="0"/>
          <w:sz w:val="24"/>
          <w:szCs w:val="24"/>
        </w:rPr>
        <w:tab/>
      </w:r>
      <w:r w:rsidR="00B85EEE">
        <w:rPr>
          <w:b w:val="0"/>
          <w:sz w:val="24"/>
          <w:szCs w:val="24"/>
        </w:rPr>
        <w:tab/>
      </w:r>
      <w:r w:rsidR="00B85EEE">
        <w:rPr>
          <w:b w:val="0"/>
          <w:sz w:val="24"/>
          <w:szCs w:val="24"/>
        </w:rPr>
        <w:tab/>
      </w:r>
      <w:r w:rsidR="00B85EEE">
        <w:rPr>
          <w:b w:val="0"/>
          <w:sz w:val="24"/>
          <w:szCs w:val="24"/>
        </w:rPr>
        <w:tab/>
      </w:r>
      <w:r w:rsidR="00B85EEE">
        <w:rPr>
          <w:b w:val="0"/>
          <w:sz w:val="24"/>
          <w:szCs w:val="24"/>
        </w:rPr>
        <w:tab/>
      </w:r>
      <w:r w:rsidR="00B85EEE">
        <w:rPr>
          <w:b w:val="0"/>
          <w:sz w:val="24"/>
          <w:szCs w:val="24"/>
        </w:rPr>
        <w:tab/>
        <w:t xml:space="preserve">      «____»</w:t>
      </w:r>
      <w:r w:rsidR="00903103">
        <w:rPr>
          <w:b w:val="0"/>
          <w:sz w:val="24"/>
          <w:szCs w:val="24"/>
        </w:rPr>
        <w:t>марта</w:t>
      </w:r>
      <w:r w:rsidRPr="00280403">
        <w:rPr>
          <w:b w:val="0"/>
          <w:sz w:val="24"/>
          <w:szCs w:val="24"/>
        </w:rPr>
        <w:t>201</w:t>
      </w:r>
      <w:r w:rsidR="007778D2">
        <w:rPr>
          <w:b w:val="0"/>
          <w:sz w:val="24"/>
          <w:szCs w:val="24"/>
        </w:rPr>
        <w:t>9</w:t>
      </w:r>
      <w:r w:rsidRPr="00280403">
        <w:rPr>
          <w:b w:val="0"/>
          <w:sz w:val="24"/>
          <w:szCs w:val="24"/>
        </w:rPr>
        <w:t xml:space="preserve"> года</w:t>
      </w:r>
    </w:p>
    <w:p w:rsidR="001759EB" w:rsidRPr="00FB5E43" w:rsidRDefault="001759EB" w:rsidP="0045532B">
      <w:pPr>
        <w:pStyle w:val="10"/>
        <w:keepNext/>
        <w:keepLines/>
        <w:shd w:val="clear" w:color="auto" w:fill="auto"/>
        <w:spacing w:line="240" w:lineRule="auto"/>
        <w:ind w:right="20" w:firstLine="0"/>
        <w:rPr>
          <w:sz w:val="24"/>
          <w:szCs w:val="24"/>
        </w:rPr>
      </w:pPr>
      <w:bookmarkStart w:id="2" w:name="bookmark2"/>
      <w:r w:rsidRPr="00FB5E43">
        <w:rPr>
          <w:sz w:val="24"/>
          <w:szCs w:val="24"/>
        </w:rPr>
        <w:t>1. Общие положения</w:t>
      </w:r>
      <w:bookmarkEnd w:id="2"/>
    </w:p>
    <w:p w:rsidR="001759EB" w:rsidRPr="00FB5E43" w:rsidRDefault="001759EB" w:rsidP="00080130">
      <w:pPr>
        <w:pStyle w:val="10"/>
        <w:keepNext/>
        <w:keepLines/>
        <w:shd w:val="clear" w:color="auto" w:fill="auto"/>
        <w:spacing w:line="240" w:lineRule="auto"/>
        <w:ind w:left="720" w:right="20" w:firstLine="0"/>
        <w:jc w:val="left"/>
        <w:rPr>
          <w:sz w:val="24"/>
          <w:szCs w:val="24"/>
        </w:rPr>
      </w:pPr>
    </w:p>
    <w:p w:rsidR="001759EB" w:rsidRPr="00FB5E43" w:rsidRDefault="001759EB" w:rsidP="003007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Заключение на Отчет об исполнении бюджета городского поселения Лотошино Лотошинского муниципального района за 201</w:t>
      </w:r>
      <w:r w:rsidR="007778D2">
        <w:rPr>
          <w:rFonts w:ascii="Times New Roman" w:hAnsi="Times New Roman" w:cs="Times New Roman"/>
          <w:color w:val="auto"/>
        </w:rPr>
        <w:t>8</w:t>
      </w:r>
      <w:r w:rsidRPr="00FB5E43">
        <w:rPr>
          <w:rFonts w:ascii="Times New Roman" w:hAnsi="Times New Roman" w:cs="Times New Roman"/>
          <w:color w:val="auto"/>
        </w:rPr>
        <w:t xml:space="preserve"> год  подготовлено Контрольно-счетной  палатой Лотошинского муниципального района в соответствии с требованиями ст. 157, 264.4 Бюджетного кодекса РФ, Положением о бюджетном процессе в </w:t>
      </w:r>
      <w:r w:rsidR="00B20CBC" w:rsidRPr="00FB5E43">
        <w:rPr>
          <w:rFonts w:ascii="Times New Roman" w:hAnsi="Times New Roman" w:cs="Times New Roman"/>
          <w:color w:val="auto"/>
        </w:rPr>
        <w:t>г</w:t>
      </w:r>
      <w:r w:rsidRPr="00FB5E43">
        <w:rPr>
          <w:rFonts w:ascii="Times New Roman" w:hAnsi="Times New Roman" w:cs="Times New Roman"/>
          <w:color w:val="auto"/>
        </w:rPr>
        <w:t>ородско</w:t>
      </w:r>
      <w:r w:rsidR="00B20CBC" w:rsidRPr="00FB5E43">
        <w:rPr>
          <w:rFonts w:ascii="Times New Roman" w:hAnsi="Times New Roman" w:cs="Times New Roman"/>
          <w:color w:val="auto"/>
        </w:rPr>
        <w:t>м</w:t>
      </w:r>
      <w:r w:rsidRPr="00FB5E43">
        <w:rPr>
          <w:rFonts w:ascii="Times New Roman" w:hAnsi="Times New Roman" w:cs="Times New Roman"/>
          <w:color w:val="auto"/>
        </w:rPr>
        <w:t xml:space="preserve"> поселени</w:t>
      </w:r>
      <w:r w:rsidR="00B20CBC" w:rsidRPr="00FB5E43">
        <w:rPr>
          <w:rFonts w:ascii="Times New Roman" w:hAnsi="Times New Roman" w:cs="Times New Roman"/>
          <w:color w:val="auto"/>
        </w:rPr>
        <w:t>и</w:t>
      </w:r>
      <w:r w:rsidRPr="00FB5E43">
        <w:rPr>
          <w:rFonts w:ascii="Times New Roman" w:hAnsi="Times New Roman" w:cs="Times New Roman"/>
          <w:color w:val="auto"/>
        </w:rPr>
        <w:t xml:space="preserve"> Лотошино, утвержденн</w:t>
      </w:r>
      <w:r w:rsidR="00047D19">
        <w:rPr>
          <w:rFonts w:ascii="Times New Roman" w:hAnsi="Times New Roman" w:cs="Times New Roman"/>
          <w:color w:val="auto"/>
        </w:rPr>
        <w:t>ым</w:t>
      </w:r>
      <w:r w:rsidRPr="00FB5E43">
        <w:rPr>
          <w:rFonts w:ascii="Times New Roman" w:hAnsi="Times New Roman" w:cs="Times New Roman"/>
          <w:color w:val="auto"/>
        </w:rPr>
        <w:t xml:space="preserve"> </w:t>
      </w:r>
      <w:bookmarkStart w:id="3" w:name="OLE_LINK3"/>
      <w:r w:rsidRPr="00FB5E43">
        <w:rPr>
          <w:rFonts w:ascii="Times New Roman" w:hAnsi="Times New Roman" w:cs="Times New Roman"/>
          <w:color w:val="auto"/>
        </w:rPr>
        <w:t xml:space="preserve">Решением Совета депутатов городского поселения Лотошино Лотошинского муниципального района от </w:t>
      </w:r>
      <w:bookmarkEnd w:id="3"/>
      <w:r w:rsidRPr="00FB5E43">
        <w:rPr>
          <w:rFonts w:ascii="Times New Roman" w:hAnsi="Times New Roman" w:cs="Times New Roman"/>
          <w:color w:val="auto"/>
        </w:rPr>
        <w:t>14.08.2014 года №84/11, Положением о Контрольно-счетной палате Лотошинского  муниципального района, утвержденным Решением Совета депутатов Лотошинского муниципального района №294/30 от 27.10.2011г  (с учетом изменений), Планом работы Контрольно-</w:t>
      </w:r>
      <w:r w:rsidR="006333C6" w:rsidRPr="00FB5E43">
        <w:rPr>
          <w:rFonts w:ascii="Times New Roman" w:hAnsi="Times New Roman" w:cs="Times New Roman"/>
          <w:color w:val="auto"/>
        </w:rPr>
        <w:t>счетной</w:t>
      </w:r>
      <w:r w:rsidRPr="00FB5E43">
        <w:rPr>
          <w:rFonts w:ascii="Times New Roman" w:hAnsi="Times New Roman" w:cs="Times New Roman"/>
          <w:color w:val="auto"/>
        </w:rPr>
        <w:t xml:space="preserve"> палаты Лотошинского муниципального района на 201</w:t>
      </w:r>
      <w:r w:rsidR="00BF6841">
        <w:rPr>
          <w:rFonts w:ascii="Times New Roman" w:hAnsi="Times New Roman" w:cs="Times New Roman"/>
          <w:color w:val="auto"/>
        </w:rPr>
        <w:t>9</w:t>
      </w:r>
      <w:r w:rsidRPr="00FB5E43">
        <w:rPr>
          <w:rFonts w:ascii="Times New Roman" w:hAnsi="Times New Roman" w:cs="Times New Roman"/>
          <w:color w:val="auto"/>
        </w:rPr>
        <w:t xml:space="preserve"> год, соглашением о передаче </w:t>
      </w:r>
      <w:r w:rsidR="00B85EEE">
        <w:rPr>
          <w:rFonts w:ascii="Times New Roman" w:hAnsi="Times New Roman" w:cs="Times New Roman"/>
          <w:color w:val="auto"/>
        </w:rPr>
        <w:t xml:space="preserve"> Контрольно-счетной  палате Лотошинского </w:t>
      </w:r>
      <w:r w:rsidRPr="00FB5E43">
        <w:rPr>
          <w:rFonts w:ascii="Times New Roman" w:hAnsi="Times New Roman" w:cs="Times New Roman"/>
          <w:color w:val="auto"/>
        </w:rPr>
        <w:t>муниципального района полномочий Контрольно-счетной палаты городского поселения Лотошино</w:t>
      </w:r>
      <w:r w:rsidR="00B85EEE">
        <w:rPr>
          <w:rFonts w:ascii="Times New Roman" w:hAnsi="Times New Roman" w:cs="Times New Roman"/>
          <w:color w:val="auto"/>
        </w:rPr>
        <w:t xml:space="preserve"> Лотошинского муниципального района</w:t>
      </w:r>
      <w:r w:rsidRPr="00FB5E43">
        <w:rPr>
          <w:rFonts w:ascii="Times New Roman" w:hAnsi="Times New Roman" w:cs="Times New Roman"/>
          <w:color w:val="auto"/>
        </w:rPr>
        <w:t xml:space="preserve"> по осуществлению внешнего муниципального финансового контроля</w:t>
      </w:r>
      <w:r w:rsidR="00B85EEE">
        <w:rPr>
          <w:rFonts w:ascii="Times New Roman" w:hAnsi="Times New Roman" w:cs="Times New Roman"/>
          <w:color w:val="auto"/>
        </w:rPr>
        <w:t xml:space="preserve"> </w:t>
      </w:r>
      <w:r w:rsidRPr="00FB5E43">
        <w:rPr>
          <w:rFonts w:ascii="Times New Roman" w:hAnsi="Times New Roman" w:cs="Times New Roman"/>
          <w:color w:val="auto"/>
        </w:rPr>
        <w:t xml:space="preserve">от </w:t>
      </w:r>
      <w:r w:rsidR="00BF6841">
        <w:rPr>
          <w:rFonts w:ascii="Times New Roman" w:hAnsi="Times New Roman" w:cs="Times New Roman"/>
          <w:color w:val="auto"/>
        </w:rPr>
        <w:t>15</w:t>
      </w:r>
      <w:r w:rsidRPr="00FB5E43">
        <w:rPr>
          <w:rFonts w:ascii="Times New Roman" w:hAnsi="Times New Roman" w:cs="Times New Roman"/>
          <w:color w:val="auto"/>
        </w:rPr>
        <w:t>.1</w:t>
      </w:r>
      <w:r w:rsidR="00B85EEE">
        <w:rPr>
          <w:rFonts w:ascii="Times New Roman" w:hAnsi="Times New Roman" w:cs="Times New Roman"/>
          <w:color w:val="auto"/>
        </w:rPr>
        <w:t>1</w:t>
      </w:r>
      <w:r w:rsidRPr="00FB5E43">
        <w:rPr>
          <w:rFonts w:ascii="Times New Roman" w:hAnsi="Times New Roman" w:cs="Times New Roman"/>
          <w:color w:val="auto"/>
        </w:rPr>
        <w:t>.201</w:t>
      </w:r>
      <w:r w:rsidR="00BF6841">
        <w:rPr>
          <w:rFonts w:ascii="Times New Roman" w:hAnsi="Times New Roman" w:cs="Times New Roman"/>
          <w:color w:val="auto"/>
        </w:rPr>
        <w:t>8</w:t>
      </w:r>
      <w:r w:rsidRPr="00FB5E43">
        <w:rPr>
          <w:rFonts w:ascii="Times New Roman" w:hAnsi="Times New Roman" w:cs="Times New Roman"/>
          <w:color w:val="auto"/>
        </w:rPr>
        <w:t xml:space="preserve"> года. </w:t>
      </w:r>
    </w:p>
    <w:p w:rsidR="001759EB" w:rsidRPr="00FB5E43" w:rsidRDefault="001759EB" w:rsidP="00300756">
      <w:pPr>
        <w:pStyle w:val="10"/>
        <w:keepNext/>
        <w:keepLines/>
        <w:shd w:val="clear" w:color="auto" w:fill="auto"/>
        <w:spacing w:after="244" w:line="240" w:lineRule="auto"/>
        <w:ind w:right="20" w:firstLine="724"/>
        <w:jc w:val="both"/>
        <w:rPr>
          <w:b w:val="0"/>
          <w:bCs/>
          <w:sz w:val="24"/>
          <w:szCs w:val="24"/>
        </w:rPr>
      </w:pPr>
      <w:r w:rsidRPr="00FB5E43">
        <w:rPr>
          <w:b w:val="0"/>
          <w:sz w:val="24"/>
          <w:szCs w:val="24"/>
        </w:rPr>
        <w:t>При подготовке заключения использованы материалы проверок годовой бюджетной отчетности главных администраторов бюджетных средств за 201</w:t>
      </w:r>
      <w:r w:rsidR="00BF6841">
        <w:rPr>
          <w:b w:val="0"/>
          <w:sz w:val="24"/>
          <w:szCs w:val="24"/>
        </w:rPr>
        <w:t>8</w:t>
      </w:r>
      <w:r w:rsidRPr="00FB5E43">
        <w:rPr>
          <w:b w:val="0"/>
          <w:sz w:val="24"/>
          <w:szCs w:val="24"/>
        </w:rPr>
        <w:t xml:space="preserve"> год, дополнительная информация, запрошенная в ходе проведения проверки.</w:t>
      </w:r>
    </w:p>
    <w:p w:rsidR="00B20CBC" w:rsidRPr="00FB5E43" w:rsidRDefault="00B20CBC" w:rsidP="007A6F5A">
      <w:pPr>
        <w:pStyle w:val="a7"/>
        <w:shd w:val="clear" w:color="auto" w:fill="auto"/>
        <w:spacing w:line="240" w:lineRule="auto"/>
        <w:ind w:left="20" w:right="20"/>
        <w:jc w:val="center"/>
        <w:rPr>
          <w:b/>
          <w:bCs/>
          <w:sz w:val="24"/>
          <w:szCs w:val="24"/>
        </w:rPr>
      </w:pPr>
    </w:p>
    <w:p w:rsidR="001759EB" w:rsidRPr="00FB5E43" w:rsidRDefault="001759EB" w:rsidP="007A6F5A">
      <w:pPr>
        <w:pStyle w:val="a7"/>
        <w:shd w:val="clear" w:color="auto" w:fill="auto"/>
        <w:spacing w:line="240" w:lineRule="auto"/>
        <w:ind w:left="20" w:right="20"/>
        <w:jc w:val="center"/>
        <w:rPr>
          <w:b/>
          <w:bCs/>
          <w:sz w:val="24"/>
          <w:szCs w:val="24"/>
        </w:rPr>
      </w:pPr>
      <w:r w:rsidRPr="00FB5E43">
        <w:rPr>
          <w:b/>
          <w:bCs/>
          <w:sz w:val="24"/>
          <w:szCs w:val="24"/>
        </w:rPr>
        <w:t xml:space="preserve">2. </w:t>
      </w:r>
      <w:bookmarkStart w:id="4" w:name="bookmark3"/>
      <w:r w:rsidRPr="00FB5E43">
        <w:rPr>
          <w:b/>
          <w:bCs/>
          <w:sz w:val="24"/>
          <w:szCs w:val="24"/>
        </w:rPr>
        <w:t>Соблюдение бюджетного законодательства при организации</w:t>
      </w:r>
      <w:bookmarkStart w:id="5" w:name="bookmark4"/>
      <w:bookmarkEnd w:id="4"/>
      <w:r w:rsidRPr="00FB5E43">
        <w:rPr>
          <w:b/>
          <w:bCs/>
          <w:sz w:val="24"/>
          <w:szCs w:val="24"/>
        </w:rPr>
        <w:t xml:space="preserve"> </w:t>
      </w:r>
    </w:p>
    <w:p w:rsidR="001759EB" w:rsidRPr="00FB5E43" w:rsidRDefault="001759EB" w:rsidP="007A6F5A">
      <w:pPr>
        <w:pStyle w:val="a7"/>
        <w:shd w:val="clear" w:color="auto" w:fill="auto"/>
        <w:spacing w:line="240" w:lineRule="auto"/>
        <w:ind w:left="20" w:right="20"/>
        <w:jc w:val="center"/>
        <w:rPr>
          <w:b/>
          <w:bCs/>
          <w:sz w:val="24"/>
          <w:szCs w:val="24"/>
        </w:rPr>
      </w:pPr>
      <w:r w:rsidRPr="00FB5E43">
        <w:rPr>
          <w:b/>
          <w:bCs/>
          <w:sz w:val="24"/>
          <w:szCs w:val="24"/>
        </w:rPr>
        <w:t>бюджетного процесса</w:t>
      </w:r>
      <w:bookmarkEnd w:id="5"/>
    </w:p>
    <w:p w:rsidR="001759EB" w:rsidRPr="00FB5E43" w:rsidRDefault="001759EB" w:rsidP="007A6F5A">
      <w:pPr>
        <w:pStyle w:val="a7"/>
        <w:shd w:val="clear" w:color="auto" w:fill="auto"/>
        <w:spacing w:line="240" w:lineRule="auto"/>
        <w:ind w:left="20" w:right="20"/>
        <w:jc w:val="center"/>
        <w:rPr>
          <w:b/>
          <w:bCs/>
          <w:sz w:val="24"/>
          <w:szCs w:val="24"/>
        </w:rPr>
      </w:pP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620"/>
        <w:rPr>
          <w:sz w:val="24"/>
          <w:szCs w:val="24"/>
        </w:rPr>
      </w:pPr>
      <w:r w:rsidRPr="00FB5E43">
        <w:rPr>
          <w:sz w:val="24"/>
          <w:szCs w:val="24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620"/>
        <w:rPr>
          <w:sz w:val="24"/>
          <w:szCs w:val="24"/>
        </w:rPr>
      </w:pPr>
      <w:r w:rsidRPr="00FB5E43">
        <w:rPr>
          <w:sz w:val="24"/>
          <w:szCs w:val="24"/>
        </w:rPr>
        <w:t>В соответствии со статьей 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1759EB" w:rsidRPr="00FB5E43" w:rsidRDefault="001759EB" w:rsidP="00947765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FB5E43">
        <w:rPr>
          <w:sz w:val="24"/>
          <w:szCs w:val="24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</w:p>
    <w:p w:rsidR="001759EB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В 201</w:t>
      </w:r>
      <w:r w:rsidR="00BF6841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в городском поселении Лотошино бюджетный процесс основывался на положениях Бюджетного кодекса РФ, Положении о бюджетном процессе в городском поселении Лотошино, Уставе муниципального образования «Городское поселение Лотошино Лотошинского  муниципального района Московской области</w:t>
      </w:r>
      <w:r w:rsidR="00B20CBC" w:rsidRPr="00FB5E43">
        <w:rPr>
          <w:sz w:val="24"/>
          <w:szCs w:val="24"/>
        </w:rPr>
        <w:t xml:space="preserve">» </w:t>
      </w:r>
      <w:r w:rsidRPr="00FB5E43">
        <w:rPr>
          <w:sz w:val="24"/>
          <w:szCs w:val="24"/>
        </w:rPr>
        <w:t>и других нормативных правовых актах.</w:t>
      </w:r>
    </w:p>
    <w:p w:rsidR="00F33868" w:rsidRPr="008E4A72" w:rsidRDefault="00F33868" w:rsidP="00F33868">
      <w:pPr>
        <w:ind w:firstLine="700"/>
        <w:jc w:val="both"/>
        <w:rPr>
          <w:rFonts w:ascii="Times New Roman" w:hAnsi="Times New Roman" w:cs="Times New Roman"/>
          <w:color w:val="auto"/>
        </w:rPr>
      </w:pPr>
      <w:r w:rsidRPr="008E4A72">
        <w:rPr>
          <w:rFonts w:ascii="Times New Roman" w:hAnsi="Times New Roman" w:cs="Times New Roman"/>
          <w:color w:val="auto"/>
        </w:rPr>
        <w:t>С 12.10.2017 года действует Соглашение №23</w:t>
      </w:r>
      <w:r w:rsidR="008D2E19" w:rsidRPr="008E4A72">
        <w:rPr>
          <w:rFonts w:ascii="Times New Roman" w:hAnsi="Times New Roman" w:cs="Times New Roman"/>
          <w:color w:val="auto"/>
        </w:rPr>
        <w:t>С</w:t>
      </w:r>
      <w:r w:rsidRPr="008E4A72">
        <w:rPr>
          <w:rFonts w:ascii="Times New Roman" w:hAnsi="Times New Roman" w:cs="Times New Roman"/>
          <w:color w:val="auto"/>
        </w:rPr>
        <w:t>-40/15-03 о мерах по повышению эффективности использования бюджетных средств и увеличению поступлений налоговых и неналоговых доходов бюджета, заключенное между Администрацией городского поселения Лотошино и Министерством экономики и финансов Московской области.</w:t>
      </w:r>
    </w:p>
    <w:p w:rsidR="00F33868" w:rsidRPr="00FB5E43" w:rsidRDefault="00F33868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</w:p>
    <w:p w:rsidR="001759EB" w:rsidRPr="00FB5E43" w:rsidRDefault="001759EB" w:rsidP="009D7B58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FB5E43">
        <w:rPr>
          <w:sz w:val="24"/>
          <w:szCs w:val="24"/>
        </w:rPr>
        <w:t xml:space="preserve">Положение о бюджетном процессе в городском поселении Лотошино утверждено Решением Совета депутатов городского поселения Лотошино от </w:t>
      </w:r>
      <w:r w:rsidRPr="00FB5E43">
        <w:rPr>
          <w:bCs/>
          <w:sz w:val="24"/>
          <w:szCs w:val="24"/>
        </w:rPr>
        <w:t>14.08.2014г. №84/11</w:t>
      </w:r>
      <w:r w:rsidRPr="00FB5E43">
        <w:rPr>
          <w:b/>
          <w:bCs/>
          <w:sz w:val="24"/>
          <w:szCs w:val="24"/>
        </w:rPr>
        <w:t xml:space="preserve"> </w:t>
      </w:r>
      <w:r w:rsidRPr="00FB5E43">
        <w:rPr>
          <w:sz w:val="24"/>
          <w:szCs w:val="24"/>
        </w:rPr>
        <w:t xml:space="preserve">в соответствии с Бюджетным кодексом РФ. </w:t>
      </w:r>
    </w:p>
    <w:p w:rsidR="001759EB" w:rsidRPr="00FB5E43" w:rsidRDefault="001759EB" w:rsidP="003E217D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FB5E43">
        <w:rPr>
          <w:sz w:val="24"/>
          <w:szCs w:val="24"/>
        </w:rPr>
        <w:lastRenderedPageBreak/>
        <w:t>Проект решения о бюджете поселения на 201</w:t>
      </w:r>
      <w:r w:rsidR="00BF6841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</w:t>
      </w:r>
      <w:r w:rsidR="00B85EEE">
        <w:rPr>
          <w:sz w:val="24"/>
          <w:szCs w:val="24"/>
        </w:rPr>
        <w:t xml:space="preserve"> и плановый период 201</w:t>
      </w:r>
      <w:r w:rsidR="00BF6841">
        <w:rPr>
          <w:sz w:val="24"/>
          <w:szCs w:val="24"/>
        </w:rPr>
        <w:t>9</w:t>
      </w:r>
      <w:r w:rsidR="00B85EEE">
        <w:rPr>
          <w:sz w:val="24"/>
          <w:szCs w:val="24"/>
        </w:rPr>
        <w:t xml:space="preserve"> и 20</w:t>
      </w:r>
      <w:r w:rsidR="00BF6841">
        <w:rPr>
          <w:sz w:val="24"/>
          <w:szCs w:val="24"/>
        </w:rPr>
        <w:t>20</w:t>
      </w:r>
      <w:r w:rsidR="00B85EEE">
        <w:rPr>
          <w:sz w:val="24"/>
          <w:szCs w:val="24"/>
        </w:rPr>
        <w:t xml:space="preserve"> годов</w:t>
      </w:r>
      <w:r w:rsidRPr="00FB5E43">
        <w:rPr>
          <w:sz w:val="24"/>
          <w:szCs w:val="24"/>
        </w:rPr>
        <w:t xml:space="preserve"> внесен Главой городского поселения Лотошино Лотошинского муниципального района на предварительное рассмотрение в Совет депутатов городского поселения Лотошино. </w:t>
      </w:r>
      <w:bookmarkStart w:id="6" w:name="OLE_LINK1"/>
      <w:bookmarkStart w:id="7" w:name="OLE_LINK2"/>
      <w:r w:rsidRPr="00FB5E43">
        <w:rPr>
          <w:sz w:val="24"/>
          <w:szCs w:val="24"/>
        </w:rPr>
        <w:t xml:space="preserve">Решением Совета депутатов городского поселения Лотошино от </w:t>
      </w:r>
      <w:bookmarkEnd w:id="6"/>
      <w:bookmarkEnd w:id="7"/>
      <w:r w:rsidR="00B85EEE">
        <w:rPr>
          <w:sz w:val="24"/>
          <w:szCs w:val="24"/>
        </w:rPr>
        <w:t>2</w:t>
      </w:r>
      <w:r w:rsidR="00C05FCC">
        <w:rPr>
          <w:sz w:val="24"/>
          <w:szCs w:val="24"/>
        </w:rPr>
        <w:t>2</w:t>
      </w:r>
      <w:r w:rsidR="00B85EEE">
        <w:rPr>
          <w:sz w:val="24"/>
          <w:szCs w:val="24"/>
        </w:rPr>
        <w:t>.12.201</w:t>
      </w:r>
      <w:r w:rsidR="00C05FCC">
        <w:rPr>
          <w:sz w:val="24"/>
          <w:szCs w:val="24"/>
        </w:rPr>
        <w:t>7</w:t>
      </w:r>
      <w:r w:rsidR="00B85EEE">
        <w:rPr>
          <w:sz w:val="24"/>
          <w:szCs w:val="24"/>
        </w:rPr>
        <w:t xml:space="preserve"> года №</w:t>
      </w:r>
      <w:r w:rsidR="00C05FCC">
        <w:rPr>
          <w:sz w:val="24"/>
          <w:szCs w:val="24"/>
        </w:rPr>
        <w:t>32/5</w:t>
      </w:r>
      <w:r w:rsidRPr="00FB5E43">
        <w:rPr>
          <w:sz w:val="24"/>
          <w:szCs w:val="24"/>
        </w:rPr>
        <w:t xml:space="preserve"> бюджет городского поселения Лотошино  на 201</w:t>
      </w:r>
      <w:r w:rsidR="00C05FCC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и на плановый период 201</w:t>
      </w:r>
      <w:r w:rsidR="00C05FCC">
        <w:rPr>
          <w:sz w:val="24"/>
          <w:szCs w:val="24"/>
        </w:rPr>
        <w:t>9</w:t>
      </w:r>
      <w:r w:rsidRPr="00FB5E43">
        <w:rPr>
          <w:sz w:val="24"/>
          <w:szCs w:val="24"/>
        </w:rPr>
        <w:t xml:space="preserve"> и 20</w:t>
      </w:r>
      <w:r w:rsidR="00C05FCC">
        <w:rPr>
          <w:sz w:val="24"/>
          <w:szCs w:val="24"/>
        </w:rPr>
        <w:t>20</w:t>
      </w:r>
      <w:r w:rsidRPr="00FB5E43">
        <w:rPr>
          <w:sz w:val="24"/>
          <w:szCs w:val="24"/>
        </w:rPr>
        <w:t xml:space="preserve"> годов утвержден. Бюджет утвержден до начала очередного финансового года, т.е. в соответствии с требованиями бюджетного законодательства. </w:t>
      </w:r>
    </w:p>
    <w:p w:rsidR="001759EB" w:rsidRPr="00FB5E43" w:rsidRDefault="001759EB" w:rsidP="003E217D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FB5E43">
        <w:rPr>
          <w:sz w:val="24"/>
          <w:szCs w:val="24"/>
        </w:rPr>
        <w:t>Основные характеристики утвержденного бюджета соответствуют требованиям ст. 184.1 Бюджетного кодекса РФ.</w:t>
      </w:r>
    </w:p>
    <w:p w:rsidR="001759EB" w:rsidRPr="00FB5E43" w:rsidRDefault="001759EB" w:rsidP="003E217D">
      <w:pPr>
        <w:pStyle w:val="a7"/>
        <w:shd w:val="clear" w:color="auto" w:fill="auto"/>
        <w:spacing w:line="240" w:lineRule="auto"/>
        <w:ind w:left="20" w:right="20" w:firstLine="689"/>
        <w:rPr>
          <w:sz w:val="24"/>
          <w:szCs w:val="24"/>
        </w:rPr>
      </w:pPr>
      <w:r w:rsidRPr="00FB5E43">
        <w:rPr>
          <w:sz w:val="24"/>
          <w:szCs w:val="24"/>
        </w:rPr>
        <w:t>Внешняя проверка годового отчета об исполнении бюджета городского поселения Лотошино за 201</w:t>
      </w:r>
      <w:r w:rsidR="00C05FCC">
        <w:rPr>
          <w:sz w:val="24"/>
          <w:szCs w:val="24"/>
        </w:rPr>
        <w:t xml:space="preserve">8 </w:t>
      </w:r>
      <w:r w:rsidRPr="00FB5E43">
        <w:rPr>
          <w:sz w:val="24"/>
          <w:szCs w:val="24"/>
        </w:rPr>
        <w:t>г</w:t>
      </w:r>
      <w:r w:rsidR="00C05FCC">
        <w:rPr>
          <w:sz w:val="24"/>
          <w:szCs w:val="24"/>
        </w:rPr>
        <w:t>од</w:t>
      </w:r>
      <w:r w:rsidRPr="00FB5E43">
        <w:rPr>
          <w:sz w:val="24"/>
          <w:szCs w:val="24"/>
        </w:rPr>
        <w:t xml:space="preserve"> осуществляется Контрольно-счетной палатой Лотошинского муниципального района с соблюдением требований Бюджетного кодекса Российской Федерации.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Для проведения внешней проверки отчет направлен Администрацией городского поселения Лотошино своевременно (до 1 апреля - фактически </w:t>
      </w:r>
      <w:r w:rsidR="00C05FCC">
        <w:rPr>
          <w:sz w:val="24"/>
          <w:szCs w:val="24"/>
        </w:rPr>
        <w:t>01</w:t>
      </w:r>
      <w:r w:rsidRPr="00FB5E43">
        <w:rPr>
          <w:sz w:val="24"/>
          <w:szCs w:val="24"/>
        </w:rPr>
        <w:t>.03.1</w:t>
      </w:r>
      <w:r w:rsidR="00C05FCC">
        <w:rPr>
          <w:sz w:val="24"/>
          <w:szCs w:val="24"/>
        </w:rPr>
        <w:t xml:space="preserve">9 </w:t>
      </w:r>
      <w:r w:rsidRPr="00FB5E43">
        <w:rPr>
          <w:sz w:val="24"/>
          <w:szCs w:val="24"/>
        </w:rPr>
        <w:t>г.).</w:t>
      </w:r>
    </w:p>
    <w:p w:rsidR="001759EB" w:rsidRPr="000260CD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color w:val="000000" w:themeColor="text1"/>
          <w:sz w:val="24"/>
          <w:szCs w:val="24"/>
        </w:rPr>
      </w:pPr>
      <w:r w:rsidRPr="000260CD">
        <w:rPr>
          <w:color w:val="000000" w:themeColor="text1"/>
          <w:sz w:val="24"/>
          <w:szCs w:val="24"/>
        </w:rPr>
        <w:t>Отчет об исполнении бюджета городского поселения Лотошино за 201</w:t>
      </w:r>
      <w:r w:rsidR="00C05FCC" w:rsidRPr="000260CD">
        <w:rPr>
          <w:color w:val="000000" w:themeColor="text1"/>
          <w:sz w:val="24"/>
          <w:szCs w:val="24"/>
        </w:rPr>
        <w:t>8</w:t>
      </w:r>
      <w:r w:rsidRPr="000260CD">
        <w:rPr>
          <w:color w:val="000000" w:themeColor="text1"/>
          <w:sz w:val="24"/>
          <w:szCs w:val="24"/>
        </w:rPr>
        <w:t xml:space="preserve"> год представлен в составе:</w:t>
      </w:r>
    </w:p>
    <w:p w:rsidR="001759EB" w:rsidRPr="000260CD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color w:val="000000" w:themeColor="text1"/>
          <w:sz w:val="24"/>
          <w:szCs w:val="24"/>
        </w:rPr>
      </w:pPr>
      <w:r w:rsidRPr="000260CD">
        <w:rPr>
          <w:color w:val="000000" w:themeColor="text1"/>
          <w:sz w:val="24"/>
          <w:szCs w:val="24"/>
        </w:rPr>
        <w:t>-</w:t>
      </w:r>
      <w:r w:rsidR="00591816" w:rsidRPr="000260CD">
        <w:rPr>
          <w:color w:val="000000" w:themeColor="text1"/>
          <w:sz w:val="24"/>
          <w:szCs w:val="24"/>
        </w:rPr>
        <w:t>Решение Совета депутатов городского поселения Лотошино от 1</w:t>
      </w:r>
      <w:r w:rsidR="000260CD" w:rsidRPr="000260CD">
        <w:rPr>
          <w:color w:val="000000" w:themeColor="text1"/>
          <w:sz w:val="24"/>
          <w:szCs w:val="24"/>
        </w:rPr>
        <w:t>5</w:t>
      </w:r>
      <w:r w:rsidR="00591816" w:rsidRPr="000260CD">
        <w:rPr>
          <w:color w:val="000000" w:themeColor="text1"/>
          <w:sz w:val="24"/>
          <w:szCs w:val="24"/>
        </w:rPr>
        <w:t>.02.201</w:t>
      </w:r>
      <w:r w:rsidR="000260CD" w:rsidRPr="000260CD">
        <w:rPr>
          <w:color w:val="000000" w:themeColor="text1"/>
          <w:sz w:val="24"/>
          <w:szCs w:val="24"/>
        </w:rPr>
        <w:t>9</w:t>
      </w:r>
      <w:r w:rsidR="00591816" w:rsidRPr="000260CD">
        <w:rPr>
          <w:color w:val="000000" w:themeColor="text1"/>
          <w:sz w:val="24"/>
          <w:szCs w:val="24"/>
        </w:rPr>
        <w:t xml:space="preserve"> №</w:t>
      </w:r>
      <w:r w:rsidR="000260CD" w:rsidRPr="000260CD">
        <w:rPr>
          <w:color w:val="000000" w:themeColor="text1"/>
          <w:sz w:val="24"/>
          <w:szCs w:val="24"/>
        </w:rPr>
        <w:t>117/17</w:t>
      </w:r>
      <w:r w:rsidR="00591816" w:rsidRPr="000260CD">
        <w:rPr>
          <w:color w:val="000000" w:themeColor="text1"/>
          <w:sz w:val="24"/>
          <w:szCs w:val="24"/>
        </w:rPr>
        <w:t xml:space="preserve"> «О проекте решения Совета депутатов городского поселения Лотошино «Об исполнении бюджета городского поселения Лотошино Лотошинского муниципального района Московской области за 201</w:t>
      </w:r>
      <w:r w:rsidR="000260CD" w:rsidRPr="000260CD">
        <w:rPr>
          <w:color w:val="000000" w:themeColor="text1"/>
          <w:sz w:val="24"/>
          <w:szCs w:val="24"/>
        </w:rPr>
        <w:t>8</w:t>
      </w:r>
      <w:r w:rsidR="00591816" w:rsidRPr="000260CD">
        <w:rPr>
          <w:color w:val="000000" w:themeColor="text1"/>
          <w:sz w:val="24"/>
          <w:szCs w:val="24"/>
        </w:rPr>
        <w:t xml:space="preserve"> год»</w:t>
      </w:r>
    </w:p>
    <w:p w:rsidR="001759EB" w:rsidRDefault="000260CD" w:rsidP="001D6B04">
      <w:pPr>
        <w:pStyle w:val="a7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 w:rsidRPr="000260CD">
        <w:rPr>
          <w:color w:val="000000" w:themeColor="text1"/>
          <w:sz w:val="24"/>
          <w:szCs w:val="24"/>
        </w:rPr>
        <w:t xml:space="preserve">Доходы бюджета городского поселения Лотошино Лотошинского муниципального района Московской области за 2018 год </w:t>
      </w:r>
      <w:r w:rsidR="001759EB" w:rsidRPr="000260CD">
        <w:rPr>
          <w:color w:val="000000" w:themeColor="text1"/>
          <w:sz w:val="24"/>
          <w:szCs w:val="24"/>
        </w:rPr>
        <w:t>(приложение №1 к решени</w:t>
      </w:r>
      <w:r w:rsidR="00591816" w:rsidRPr="000260CD">
        <w:rPr>
          <w:color w:val="000000" w:themeColor="text1"/>
          <w:sz w:val="24"/>
          <w:szCs w:val="24"/>
        </w:rPr>
        <w:t>ю</w:t>
      </w:r>
      <w:r w:rsidR="001759EB" w:rsidRPr="000260CD">
        <w:rPr>
          <w:color w:val="000000" w:themeColor="text1"/>
          <w:sz w:val="24"/>
          <w:szCs w:val="24"/>
        </w:rPr>
        <w:t>);</w:t>
      </w:r>
    </w:p>
    <w:p w:rsidR="000260CD" w:rsidRDefault="000260CD" w:rsidP="001D6B04">
      <w:pPr>
        <w:pStyle w:val="a7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Расходы бюджета городского поселения Лотошино Лотошинского муниципального района Московской области по ведомственной структуре расходов бюджета за 2018 год (приложение №2 к решению);</w:t>
      </w:r>
    </w:p>
    <w:p w:rsidR="000260CD" w:rsidRDefault="000260CD" w:rsidP="001D6B04">
      <w:pPr>
        <w:pStyle w:val="a7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Расходы бюджета городского поселения Лотошино Лотошинского муниципального района  Московской области по разделам и подразделам функциональной классификации расходов бюджета за 2018 год</w:t>
      </w:r>
      <w:r w:rsidR="003315F7">
        <w:rPr>
          <w:color w:val="000000" w:themeColor="text1"/>
          <w:sz w:val="24"/>
          <w:szCs w:val="24"/>
        </w:rPr>
        <w:t xml:space="preserve"> ( приложение №3 к решению)</w:t>
      </w:r>
      <w:r>
        <w:rPr>
          <w:color w:val="000000" w:themeColor="text1"/>
          <w:sz w:val="24"/>
          <w:szCs w:val="24"/>
        </w:rPr>
        <w:t>;</w:t>
      </w:r>
    </w:p>
    <w:p w:rsidR="003315F7" w:rsidRDefault="003315F7" w:rsidP="001D6B04">
      <w:pPr>
        <w:pStyle w:val="a7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Источники финансирования дефицита бюджета городского поселения Лотошино Лотошинского муниципального района Московской области по кодам классификации источников финансирования дефицитов бюджетов за 2018 год ( приложение №4 к решению);</w:t>
      </w:r>
    </w:p>
    <w:p w:rsidR="003315F7" w:rsidRDefault="003315F7" w:rsidP="001D6B04">
      <w:pPr>
        <w:pStyle w:val="a7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20" w:firstLine="7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Отчет об использовании резервного фонда администрации городског</w:t>
      </w:r>
      <w:r w:rsidR="00CA18A1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 поселения Лотошино за 2018 год (приложение №5 к решению).</w:t>
      </w:r>
    </w:p>
    <w:p w:rsidR="001759EB" w:rsidRPr="00C05FCC" w:rsidRDefault="00AA5A9B" w:rsidP="005A1944">
      <w:pPr>
        <w:pStyle w:val="a7"/>
        <w:shd w:val="clear" w:color="auto" w:fill="auto"/>
        <w:tabs>
          <w:tab w:val="left" w:pos="1003"/>
        </w:tabs>
        <w:spacing w:line="240" w:lineRule="auto"/>
        <w:ind w:right="2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C25CCA" w:rsidRPr="00AA5A9B" w:rsidRDefault="00AA5A9B" w:rsidP="00AA5A9B">
      <w:pPr>
        <w:pStyle w:val="a7"/>
        <w:shd w:val="clear" w:color="auto" w:fill="auto"/>
        <w:tabs>
          <w:tab w:val="left" w:pos="1003"/>
        </w:tabs>
        <w:spacing w:line="240" w:lineRule="auto"/>
        <w:ind w:right="20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AA5A9B">
        <w:rPr>
          <w:sz w:val="24"/>
          <w:szCs w:val="24"/>
        </w:rPr>
        <w:t xml:space="preserve">Представленные к проверке приложения соответствуют </w:t>
      </w:r>
      <w:r w:rsidR="001759EB" w:rsidRPr="00AA5A9B">
        <w:rPr>
          <w:sz w:val="24"/>
          <w:szCs w:val="24"/>
        </w:rPr>
        <w:t xml:space="preserve"> п.10 Порядка представления, рассмотрения и утверждени</w:t>
      </w:r>
      <w:r w:rsidR="007E58C1" w:rsidRPr="00AA5A9B">
        <w:rPr>
          <w:sz w:val="24"/>
          <w:szCs w:val="24"/>
        </w:rPr>
        <w:t>я</w:t>
      </w:r>
      <w:r w:rsidR="001759EB" w:rsidRPr="00AA5A9B">
        <w:rPr>
          <w:sz w:val="24"/>
          <w:szCs w:val="24"/>
        </w:rPr>
        <w:t xml:space="preserve"> годового отчет</w:t>
      </w:r>
      <w:r w:rsidR="00F878B2" w:rsidRPr="00AA5A9B">
        <w:rPr>
          <w:sz w:val="24"/>
          <w:szCs w:val="24"/>
        </w:rPr>
        <w:t>а</w:t>
      </w:r>
      <w:r w:rsidR="001759EB" w:rsidRPr="00AA5A9B">
        <w:rPr>
          <w:sz w:val="24"/>
          <w:szCs w:val="24"/>
        </w:rPr>
        <w:t xml:space="preserve"> об исполнении бюджета городского поселения Лотошино, утвержденного решением Совета депутатов городского поселения Лотошино от 28.02.2014 года №42/6</w:t>
      </w:r>
      <w:r w:rsidR="00B62D04" w:rsidRPr="00AA5A9B">
        <w:rPr>
          <w:sz w:val="24"/>
          <w:szCs w:val="24"/>
        </w:rPr>
        <w:t xml:space="preserve"> (</w:t>
      </w:r>
      <w:r>
        <w:rPr>
          <w:sz w:val="24"/>
          <w:szCs w:val="24"/>
        </w:rPr>
        <w:t>с</w:t>
      </w:r>
      <w:r w:rsidRPr="00AA5A9B">
        <w:rPr>
          <w:sz w:val="24"/>
          <w:szCs w:val="24"/>
        </w:rPr>
        <w:t xml:space="preserve"> изм. от 24.08.2018 №77/13) и ст. 264.2 Бюджетного кодекс</w:t>
      </w:r>
      <w:r w:rsidR="00B62D04" w:rsidRPr="00AA5A9B">
        <w:rPr>
          <w:sz w:val="24"/>
          <w:szCs w:val="24"/>
        </w:rPr>
        <w:t>а</w:t>
      </w:r>
      <w:r w:rsidRPr="00AA5A9B">
        <w:rPr>
          <w:sz w:val="24"/>
          <w:szCs w:val="24"/>
        </w:rPr>
        <w:t>.</w:t>
      </w:r>
    </w:p>
    <w:p w:rsidR="00B62D04" w:rsidRPr="00AA5A9B" w:rsidRDefault="00B62D04" w:rsidP="005A1944">
      <w:pPr>
        <w:pStyle w:val="a7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4"/>
          <w:szCs w:val="24"/>
        </w:rPr>
      </w:pPr>
    </w:p>
    <w:p w:rsidR="00AA5A9B" w:rsidRPr="00CA18A1" w:rsidRDefault="00B62D04" w:rsidP="00AA5A9B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CA18A1">
        <w:rPr>
          <w:sz w:val="24"/>
          <w:szCs w:val="24"/>
        </w:rPr>
        <w:t xml:space="preserve">  </w:t>
      </w:r>
      <w:r w:rsidR="00AA5A9B" w:rsidRPr="00CA18A1">
        <w:rPr>
          <w:sz w:val="24"/>
          <w:szCs w:val="24"/>
        </w:rPr>
        <w:t xml:space="preserve"> В ходе проведения внешней проверки годового отчета об исполнении бюджета городского поселения Лотошино за 2018 год в</w:t>
      </w:r>
      <w:r w:rsidR="009818CA" w:rsidRPr="00CA18A1">
        <w:rPr>
          <w:sz w:val="24"/>
          <w:szCs w:val="24"/>
        </w:rPr>
        <w:t xml:space="preserve"> </w:t>
      </w:r>
      <w:r w:rsidR="00AA5A9B" w:rsidRPr="00CA18A1">
        <w:rPr>
          <w:sz w:val="24"/>
          <w:szCs w:val="24"/>
        </w:rPr>
        <w:t>Контрольно-счетную палату  администрацией городского поселения Лотошино представлены уточненные приложения №2-4 к  проекту решения  Совета депутатов городского поселения Лотошино  «Об исполнении бюджета городского поселения Лотошино Лотошинского муниципального района Московской области за 2018 год»</w:t>
      </w:r>
      <w:r w:rsidR="00CA18A1" w:rsidRPr="00CA18A1">
        <w:rPr>
          <w:sz w:val="24"/>
          <w:szCs w:val="24"/>
        </w:rPr>
        <w:t xml:space="preserve"> в связи с допущенными техническими ошибками (исх. №3/25-105 от 20.03.2019 г.). </w:t>
      </w:r>
      <w:r w:rsidR="00AA5A9B" w:rsidRPr="00CA18A1">
        <w:rPr>
          <w:sz w:val="24"/>
          <w:szCs w:val="24"/>
        </w:rPr>
        <w:t xml:space="preserve"> Проверка проведена  с учетом внесенных уточнений. </w:t>
      </w:r>
    </w:p>
    <w:p w:rsidR="00B62D04" w:rsidRPr="00B62D04" w:rsidRDefault="00AA5A9B" w:rsidP="00AA5A9B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</w:t>
      </w:r>
      <w:r w:rsidR="00B62D04" w:rsidRPr="00C14D60">
        <w:t xml:space="preserve"> </w:t>
      </w:r>
    </w:p>
    <w:p w:rsidR="00564BA8" w:rsidRPr="00FB5E43" w:rsidRDefault="00564BA8" w:rsidP="008C5489">
      <w:pPr>
        <w:pStyle w:val="a7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4"/>
          <w:szCs w:val="24"/>
        </w:rPr>
      </w:pPr>
    </w:p>
    <w:p w:rsidR="001759EB" w:rsidRPr="00FB5E43" w:rsidRDefault="001759EB" w:rsidP="0045532B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8" w:name="bookmark5"/>
      <w:r w:rsidRPr="00FB5E43">
        <w:rPr>
          <w:sz w:val="24"/>
          <w:szCs w:val="24"/>
        </w:rPr>
        <w:t>3. Общая характеристика исполнения бюджета за 201</w:t>
      </w:r>
      <w:r w:rsidR="00C05FCC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</w:t>
      </w:r>
      <w:bookmarkEnd w:id="8"/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firstLine="1240"/>
        <w:jc w:val="both"/>
        <w:rPr>
          <w:sz w:val="24"/>
          <w:szCs w:val="24"/>
        </w:rPr>
      </w:pPr>
    </w:p>
    <w:p w:rsidR="001759EB" w:rsidRPr="00FB5E43" w:rsidRDefault="001759EB" w:rsidP="00DF4337">
      <w:pPr>
        <w:pStyle w:val="af4"/>
        <w:spacing w:before="0" w:beforeAutospacing="0" w:after="0" w:afterAutospacing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B5E43">
        <w:rPr>
          <w:rFonts w:ascii="Times New Roman" w:hAnsi="Times New Roman" w:cs="Times New Roman"/>
          <w:sz w:val="24"/>
          <w:szCs w:val="24"/>
        </w:rPr>
        <w:t>Первоначально бюджет городского поселения Лотошино на 201</w:t>
      </w:r>
      <w:r w:rsidR="00C05FCC">
        <w:rPr>
          <w:rFonts w:ascii="Times New Roman" w:hAnsi="Times New Roman" w:cs="Times New Roman"/>
          <w:sz w:val="24"/>
          <w:szCs w:val="24"/>
        </w:rPr>
        <w:t>8</w:t>
      </w:r>
      <w:r w:rsidRPr="00FB5E4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C05FCC">
        <w:rPr>
          <w:rFonts w:ascii="Times New Roman" w:hAnsi="Times New Roman" w:cs="Times New Roman"/>
          <w:sz w:val="24"/>
          <w:szCs w:val="24"/>
        </w:rPr>
        <w:t>9</w:t>
      </w:r>
      <w:r w:rsidRPr="00FB5E43">
        <w:rPr>
          <w:rFonts w:ascii="Times New Roman" w:hAnsi="Times New Roman" w:cs="Times New Roman"/>
          <w:sz w:val="24"/>
          <w:szCs w:val="24"/>
        </w:rPr>
        <w:t xml:space="preserve"> и 20</w:t>
      </w:r>
      <w:r w:rsidR="00C05FCC">
        <w:rPr>
          <w:rFonts w:ascii="Times New Roman" w:hAnsi="Times New Roman" w:cs="Times New Roman"/>
          <w:sz w:val="24"/>
          <w:szCs w:val="24"/>
        </w:rPr>
        <w:t>20</w:t>
      </w:r>
      <w:r w:rsidRPr="00FB5E43">
        <w:rPr>
          <w:rFonts w:ascii="Times New Roman" w:hAnsi="Times New Roman" w:cs="Times New Roman"/>
          <w:sz w:val="24"/>
          <w:szCs w:val="24"/>
        </w:rPr>
        <w:t xml:space="preserve"> годов (Решение Совета депутатов городского поселения </w:t>
      </w:r>
      <w:r w:rsidR="00D955CD" w:rsidRPr="00FB5E43">
        <w:rPr>
          <w:rFonts w:ascii="Times New Roman" w:hAnsi="Times New Roman" w:cs="Times New Roman"/>
          <w:sz w:val="24"/>
          <w:szCs w:val="24"/>
        </w:rPr>
        <w:t>Лотошино</w:t>
      </w:r>
      <w:r w:rsidRPr="00FB5E43">
        <w:rPr>
          <w:rFonts w:ascii="Times New Roman" w:hAnsi="Times New Roman" w:cs="Times New Roman"/>
          <w:sz w:val="24"/>
          <w:szCs w:val="24"/>
        </w:rPr>
        <w:t xml:space="preserve"> от 2</w:t>
      </w:r>
      <w:r w:rsidR="00C05FCC">
        <w:rPr>
          <w:rFonts w:ascii="Times New Roman" w:hAnsi="Times New Roman" w:cs="Times New Roman"/>
          <w:sz w:val="24"/>
          <w:szCs w:val="24"/>
        </w:rPr>
        <w:t>2</w:t>
      </w:r>
      <w:r w:rsidRPr="00FB5E43">
        <w:rPr>
          <w:rFonts w:ascii="Times New Roman" w:hAnsi="Times New Roman" w:cs="Times New Roman"/>
          <w:sz w:val="24"/>
          <w:szCs w:val="24"/>
        </w:rPr>
        <w:t>.12.201</w:t>
      </w:r>
      <w:r w:rsidR="00C05FCC">
        <w:rPr>
          <w:rFonts w:ascii="Times New Roman" w:hAnsi="Times New Roman" w:cs="Times New Roman"/>
          <w:sz w:val="24"/>
          <w:szCs w:val="24"/>
        </w:rPr>
        <w:t>7</w:t>
      </w:r>
      <w:r w:rsidRPr="00FB5E43">
        <w:rPr>
          <w:rFonts w:ascii="Times New Roman" w:hAnsi="Times New Roman" w:cs="Times New Roman"/>
          <w:sz w:val="24"/>
          <w:szCs w:val="24"/>
        </w:rPr>
        <w:t xml:space="preserve">г. № </w:t>
      </w:r>
      <w:r w:rsidR="00C05FCC">
        <w:rPr>
          <w:rFonts w:ascii="Times New Roman" w:hAnsi="Times New Roman" w:cs="Times New Roman"/>
          <w:sz w:val="24"/>
          <w:szCs w:val="24"/>
        </w:rPr>
        <w:lastRenderedPageBreak/>
        <w:t>32/5</w:t>
      </w:r>
      <w:r w:rsidRPr="00FB5E43">
        <w:rPr>
          <w:rFonts w:ascii="Times New Roman" w:hAnsi="Times New Roman" w:cs="Times New Roman"/>
          <w:sz w:val="24"/>
          <w:szCs w:val="24"/>
        </w:rPr>
        <w:t>) был утвержден на 201</w:t>
      </w:r>
      <w:r w:rsidR="00C05FCC">
        <w:rPr>
          <w:rFonts w:ascii="Times New Roman" w:hAnsi="Times New Roman" w:cs="Times New Roman"/>
          <w:sz w:val="24"/>
          <w:szCs w:val="24"/>
        </w:rPr>
        <w:t>8</w:t>
      </w:r>
      <w:r w:rsidRPr="00FB5E43">
        <w:rPr>
          <w:rFonts w:ascii="Times New Roman" w:hAnsi="Times New Roman" w:cs="Times New Roman"/>
          <w:sz w:val="24"/>
          <w:szCs w:val="24"/>
        </w:rPr>
        <w:t xml:space="preserve"> год по доходным источникам в сумме </w:t>
      </w:r>
      <w:r w:rsidR="00C05FCC">
        <w:rPr>
          <w:rFonts w:ascii="Times New Roman" w:hAnsi="Times New Roman" w:cs="Times New Roman"/>
          <w:sz w:val="24"/>
          <w:szCs w:val="24"/>
        </w:rPr>
        <w:t>108 110,0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руб., расходным обязательствам – </w:t>
      </w:r>
      <w:r w:rsidR="00C05FCC">
        <w:rPr>
          <w:rFonts w:ascii="Times New Roman" w:hAnsi="Times New Roman" w:cs="Times New Roman"/>
          <w:sz w:val="24"/>
          <w:szCs w:val="24"/>
        </w:rPr>
        <w:t>110 570,0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руб. Предельный размер дефицита бюджета – </w:t>
      </w:r>
      <w:r w:rsidR="00F878B2">
        <w:rPr>
          <w:rFonts w:ascii="Times New Roman" w:hAnsi="Times New Roman" w:cs="Times New Roman"/>
          <w:sz w:val="24"/>
          <w:szCs w:val="24"/>
        </w:rPr>
        <w:t xml:space="preserve">2 </w:t>
      </w:r>
      <w:r w:rsidR="00C05FCC">
        <w:rPr>
          <w:rFonts w:ascii="Times New Roman" w:hAnsi="Times New Roman" w:cs="Times New Roman"/>
          <w:sz w:val="24"/>
          <w:szCs w:val="24"/>
        </w:rPr>
        <w:t>460</w:t>
      </w:r>
      <w:r w:rsidR="00F878B2">
        <w:rPr>
          <w:rFonts w:ascii="Times New Roman" w:hAnsi="Times New Roman" w:cs="Times New Roman"/>
          <w:sz w:val="24"/>
          <w:szCs w:val="24"/>
        </w:rPr>
        <w:t>,0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759EB" w:rsidRDefault="001759EB" w:rsidP="00DF4337">
      <w:pPr>
        <w:pStyle w:val="af4"/>
        <w:spacing w:before="0" w:beforeAutospacing="0" w:after="0" w:afterAutospacing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B5E43">
        <w:rPr>
          <w:rFonts w:ascii="Times New Roman" w:hAnsi="Times New Roman" w:cs="Times New Roman"/>
          <w:sz w:val="24"/>
          <w:szCs w:val="24"/>
        </w:rPr>
        <w:t>В течение 201</w:t>
      </w:r>
      <w:r w:rsidR="00C05FCC">
        <w:rPr>
          <w:rFonts w:ascii="Times New Roman" w:hAnsi="Times New Roman" w:cs="Times New Roman"/>
          <w:sz w:val="24"/>
          <w:szCs w:val="24"/>
        </w:rPr>
        <w:t>8</w:t>
      </w:r>
      <w:r w:rsidRPr="00FB5E43">
        <w:rPr>
          <w:rFonts w:ascii="Times New Roman" w:hAnsi="Times New Roman" w:cs="Times New Roman"/>
          <w:sz w:val="24"/>
          <w:szCs w:val="24"/>
        </w:rPr>
        <w:t xml:space="preserve"> года в утвержденный бюджет изменения вносились </w:t>
      </w:r>
      <w:r w:rsidR="002876A0">
        <w:rPr>
          <w:rFonts w:ascii="Times New Roman" w:hAnsi="Times New Roman" w:cs="Times New Roman"/>
          <w:sz w:val="24"/>
          <w:szCs w:val="24"/>
        </w:rPr>
        <w:t>8</w:t>
      </w:r>
      <w:r w:rsidRPr="00FB5E43">
        <w:rPr>
          <w:rFonts w:ascii="Times New Roman" w:hAnsi="Times New Roman" w:cs="Times New Roman"/>
          <w:sz w:val="24"/>
          <w:szCs w:val="24"/>
        </w:rPr>
        <w:t xml:space="preserve"> раз  с изменением основных характеристик бюджета</w:t>
      </w:r>
    </w:p>
    <w:p w:rsidR="00FB5E43" w:rsidRPr="00FB5E43" w:rsidRDefault="00FB5E43" w:rsidP="00DF4337">
      <w:pPr>
        <w:pStyle w:val="af4"/>
        <w:spacing w:before="0" w:beforeAutospacing="0" w:after="0" w:afterAutospacing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977"/>
        <w:gridCol w:w="2084"/>
        <w:gridCol w:w="2084"/>
        <w:gridCol w:w="2084"/>
      </w:tblGrid>
      <w:tr w:rsidR="001759EB" w:rsidTr="00C4215A">
        <w:tc>
          <w:tcPr>
            <w:tcW w:w="1242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Номер п/п</w:t>
            </w:r>
          </w:p>
        </w:tc>
        <w:tc>
          <w:tcPr>
            <w:tcW w:w="2977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Номер решения, дата</w:t>
            </w:r>
          </w:p>
        </w:tc>
        <w:tc>
          <w:tcPr>
            <w:tcW w:w="2084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  <w:tc>
          <w:tcPr>
            <w:tcW w:w="2084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2084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Дефицит(-),</w:t>
            </w:r>
          </w:p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Профицит (+)</w:t>
            </w:r>
          </w:p>
        </w:tc>
      </w:tr>
      <w:tr w:rsidR="001759EB" w:rsidTr="00C4215A">
        <w:tc>
          <w:tcPr>
            <w:tcW w:w="1242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759EB" w:rsidRPr="00FB5E43" w:rsidRDefault="001759EB" w:rsidP="00C05FC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C05FCC">
              <w:rPr>
                <w:rFonts w:ascii="Times New Roman" w:hAnsi="Times New Roman" w:cs="Times New Roman"/>
                <w:sz w:val="22"/>
                <w:szCs w:val="22"/>
              </w:rPr>
              <w:t>32/5</w:t>
            </w:r>
            <w:r w:rsidR="00FB5E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C05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.12.201</w:t>
            </w:r>
            <w:r w:rsidR="00C05F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4" w:type="dxa"/>
          </w:tcPr>
          <w:p w:rsidR="001759EB" w:rsidRPr="00FB5E43" w:rsidRDefault="00C05FCC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108 110,0</w:t>
            </w:r>
          </w:p>
        </w:tc>
        <w:tc>
          <w:tcPr>
            <w:tcW w:w="2084" w:type="dxa"/>
          </w:tcPr>
          <w:p w:rsidR="001759EB" w:rsidRPr="00FB5E43" w:rsidRDefault="00C05FCC" w:rsidP="00F878B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110 570,0</w:t>
            </w:r>
          </w:p>
        </w:tc>
        <w:tc>
          <w:tcPr>
            <w:tcW w:w="2084" w:type="dxa"/>
          </w:tcPr>
          <w:p w:rsidR="001759EB" w:rsidRPr="00FB5E43" w:rsidRDefault="001759EB" w:rsidP="00C05FC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878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05FCC">
              <w:rPr>
                <w:rFonts w:ascii="Times New Roman" w:hAnsi="Times New Roman" w:cs="Times New Roman"/>
                <w:sz w:val="22"/>
                <w:szCs w:val="22"/>
              </w:rPr>
              <w:t> 460,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33E7" w:rsidTr="00C4215A">
        <w:tc>
          <w:tcPr>
            <w:tcW w:w="1242" w:type="dxa"/>
          </w:tcPr>
          <w:p w:rsidR="005933E7" w:rsidRPr="00FB5E43" w:rsidRDefault="005933E7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933E7" w:rsidRPr="00FB5E43" w:rsidRDefault="005933E7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42/7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от 2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</w:tcPr>
          <w:p w:rsidR="005933E7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116 879,7</w:t>
            </w:r>
          </w:p>
        </w:tc>
        <w:tc>
          <w:tcPr>
            <w:tcW w:w="2084" w:type="dxa"/>
          </w:tcPr>
          <w:p w:rsidR="005933E7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319 339,7</w:t>
            </w:r>
          </w:p>
        </w:tc>
        <w:tc>
          <w:tcPr>
            <w:tcW w:w="2084" w:type="dxa"/>
          </w:tcPr>
          <w:p w:rsidR="005933E7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-202 460,0</w:t>
            </w:r>
          </w:p>
        </w:tc>
      </w:tr>
      <w:tr w:rsidR="001759EB" w:rsidTr="00C4215A">
        <w:tc>
          <w:tcPr>
            <w:tcW w:w="1242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1759EB" w:rsidRPr="00FB5E43" w:rsidRDefault="001759EB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47/9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16.02.2018</w:t>
            </w:r>
          </w:p>
        </w:tc>
        <w:tc>
          <w:tcPr>
            <w:tcW w:w="2084" w:type="dxa"/>
          </w:tcPr>
          <w:p w:rsidR="001759EB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123 001,73</w:t>
            </w:r>
          </w:p>
        </w:tc>
        <w:tc>
          <w:tcPr>
            <w:tcW w:w="2084" w:type="dxa"/>
          </w:tcPr>
          <w:p w:rsidR="001759EB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325 461,73</w:t>
            </w:r>
          </w:p>
        </w:tc>
        <w:tc>
          <w:tcPr>
            <w:tcW w:w="2084" w:type="dxa"/>
          </w:tcPr>
          <w:p w:rsidR="001759EB" w:rsidRPr="00FB5E43" w:rsidRDefault="001759EB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202 460,0</w:t>
            </w:r>
          </w:p>
        </w:tc>
      </w:tr>
      <w:tr w:rsidR="001759EB" w:rsidTr="00C4215A">
        <w:tc>
          <w:tcPr>
            <w:tcW w:w="1242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1759EB" w:rsidRPr="00FB5E43" w:rsidRDefault="001759EB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57/10 от 25.04.2018</w:t>
            </w:r>
          </w:p>
        </w:tc>
        <w:tc>
          <w:tcPr>
            <w:tcW w:w="2084" w:type="dxa"/>
          </w:tcPr>
          <w:p w:rsidR="001759EB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 w:rsidR="008E4A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452,93</w:t>
            </w:r>
          </w:p>
        </w:tc>
        <w:tc>
          <w:tcPr>
            <w:tcW w:w="2084" w:type="dxa"/>
          </w:tcPr>
          <w:p w:rsidR="001759EB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338 912,93</w:t>
            </w:r>
          </w:p>
        </w:tc>
        <w:tc>
          <w:tcPr>
            <w:tcW w:w="2084" w:type="dxa"/>
          </w:tcPr>
          <w:p w:rsidR="001759EB" w:rsidRPr="00FB5E43" w:rsidRDefault="001759EB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202 460,0</w:t>
            </w:r>
          </w:p>
        </w:tc>
      </w:tr>
      <w:tr w:rsidR="002876A0" w:rsidTr="00C4215A">
        <w:tc>
          <w:tcPr>
            <w:tcW w:w="1242" w:type="dxa"/>
          </w:tcPr>
          <w:p w:rsidR="002876A0" w:rsidRPr="00FB5E43" w:rsidRDefault="002876A0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2876A0" w:rsidRPr="00FB5E43" w:rsidRDefault="002876A0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65/11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22.06.2018</w:t>
            </w:r>
          </w:p>
        </w:tc>
        <w:tc>
          <w:tcPr>
            <w:tcW w:w="2084" w:type="dxa"/>
          </w:tcPr>
          <w:p w:rsidR="002876A0" w:rsidRPr="00FB5E43" w:rsidRDefault="00431AF2" w:rsidP="008E4A7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151 241,14</w:t>
            </w:r>
          </w:p>
        </w:tc>
        <w:tc>
          <w:tcPr>
            <w:tcW w:w="2084" w:type="dxa"/>
          </w:tcPr>
          <w:p w:rsidR="002876A0" w:rsidRPr="00FB5E43" w:rsidRDefault="00431AF2" w:rsidP="008E4A7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353 701,14</w:t>
            </w:r>
          </w:p>
        </w:tc>
        <w:tc>
          <w:tcPr>
            <w:tcW w:w="2084" w:type="dxa"/>
          </w:tcPr>
          <w:p w:rsidR="002876A0" w:rsidRPr="00FB5E43" w:rsidRDefault="002876A0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202 460,0</w:t>
            </w:r>
          </w:p>
        </w:tc>
      </w:tr>
      <w:tr w:rsidR="001759EB" w:rsidTr="00C4215A">
        <w:tc>
          <w:tcPr>
            <w:tcW w:w="1242" w:type="dxa"/>
          </w:tcPr>
          <w:p w:rsidR="001759EB" w:rsidRPr="00FB5E43" w:rsidRDefault="001759EB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1759EB" w:rsidRPr="00FB5E43" w:rsidRDefault="002876A0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73/13 от 24.08.2018</w:t>
            </w:r>
          </w:p>
        </w:tc>
        <w:tc>
          <w:tcPr>
            <w:tcW w:w="2084" w:type="dxa"/>
          </w:tcPr>
          <w:p w:rsidR="001759EB" w:rsidRPr="00FB5E43" w:rsidRDefault="00767545" w:rsidP="0076754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152 </w:t>
            </w:r>
            <w:r w:rsidR="00431AF2">
              <w:rPr>
                <w:rFonts w:ascii="Times New Roman" w:hAnsi="Times New Roman" w:cs="Times New Roman"/>
                <w:sz w:val="22"/>
                <w:szCs w:val="22"/>
              </w:rPr>
              <w:t>716,14</w:t>
            </w:r>
          </w:p>
        </w:tc>
        <w:tc>
          <w:tcPr>
            <w:tcW w:w="2084" w:type="dxa"/>
          </w:tcPr>
          <w:p w:rsidR="001759EB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  <w:r w:rsidR="008E4A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176,14</w:t>
            </w:r>
          </w:p>
        </w:tc>
        <w:tc>
          <w:tcPr>
            <w:tcW w:w="2084" w:type="dxa"/>
          </w:tcPr>
          <w:p w:rsidR="001759EB" w:rsidRPr="00FB5E43" w:rsidRDefault="00431AF2" w:rsidP="00431AF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-202 460,0</w:t>
            </w:r>
          </w:p>
        </w:tc>
      </w:tr>
      <w:tr w:rsidR="00767545" w:rsidTr="00C4215A">
        <w:tc>
          <w:tcPr>
            <w:tcW w:w="1242" w:type="dxa"/>
          </w:tcPr>
          <w:p w:rsidR="00767545" w:rsidRPr="00FB5E43" w:rsidRDefault="00767545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767545" w:rsidRPr="00FB5E43" w:rsidRDefault="00767545" w:rsidP="0076754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79/14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19.10.2018</w:t>
            </w:r>
            <w:r w:rsidRPr="00FB5E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</w:tcPr>
          <w:p w:rsidR="00767545" w:rsidRPr="00FB5E43" w:rsidRDefault="00767545" w:rsidP="00C0784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152 716,14</w:t>
            </w:r>
          </w:p>
        </w:tc>
        <w:tc>
          <w:tcPr>
            <w:tcW w:w="2084" w:type="dxa"/>
          </w:tcPr>
          <w:p w:rsidR="00767545" w:rsidRPr="00FB5E43" w:rsidRDefault="00767545" w:rsidP="00C0784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  <w:r w:rsidR="008E4A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176,14</w:t>
            </w:r>
          </w:p>
        </w:tc>
        <w:tc>
          <w:tcPr>
            <w:tcW w:w="2084" w:type="dxa"/>
          </w:tcPr>
          <w:p w:rsidR="00767545" w:rsidRPr="00FB5E43" w:rsidRDefault="00767545" w:rsidP="00C0784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-202 460,0</w:t>
            </w:r>
          </w:p>
        </w:tc>
      </w:tr>
      <w:tr w:rsidR="002876A0" w:rsidTr="00C4215A">
        <w:tc>
          <w:tcPr>
            <w:tcW w:w="1242" w:type="dxa"/>
          </w:tcPr>
          <w:p w:rsidR="002876A0" w:rsidRPr="00FB5E43" w:rsidRDefault="002876A0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2876A0" w:rsidRPr="00FB5E43" w:rsidRDefault="002876A0" w:rsidP="0076754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67545">
              <w:rPr>
                <w:rFonts w:ascii="Times New Roman" w:hAnsi="Times New Roman" w:cs="Times New Roman"/>
                <w:sz w:val="22"/>
                <w:szCs w:val="22"/>
              </w:rPr>
              <w:t>92/15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767545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11.201</w:t>
            </w:r>
            <w:r w:rsidR="007675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4" w:type="dxa"/>
          </w:tcPr>
          <w:p w:rsidR="002876A0" w:rsidRDefault="00767545" w:rsidP="0076754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158 687,33</w:t>
            </w:r>
          </w:p>
        </w:tc>
        <w:tc>
          <w:tcPr>
            <w:tcW w:w="2084" w:type="dxa"/>
          </w:tcPr>
          <w:p w:rsidR="002876A0" w:rsidRDefault="00767545" w:rsidP="00115B68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361 147,33</w:t>
            </w:r>
          </w:p>
        </w:tc>
        <w:tc>
          <w:tcPr>
            <w:tcW w:w="2084" w:type="dxa"/>
          </w:tcPr>
          <w:p w:rsidR="002876A0" w:rsidRPr="00FB5E43" w:rsidRDefault="002876A0" w:rsidP="0076754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67545">
              <w:rPr>
                <w:rFonts w:ascii="Times New Roman" w:hAnsi="Times New Roman" w:cs="Times New Roman"/>
                <w:sz w:val="22"/>
                <w:szCs w:val="22"/>
              </w:rPr>
              <w:t>202 460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D6C11" w:rsidTr="00C4215A">
        <w:tc>
          <w:tcPr>
            <w:tcW w:w="1242" w:type="dxa"/>
          </w:tcPr>
          <w:p w:rsidR="000D6C11" w:rsidRPr="000D6C11" w:rsidRDefault="000D6C11" w:rsidP="001A383A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C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0D6C11" w:rsidRPr="000D6C11" w:rsidRDefault="000D6C11" w:rsidP="000D6C11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C11">
              <w:rPr>
                <w:rFonts w:ascii="Times New Roman" w:hAnsi="Times New Roman" w:cs="Times New Roman"/>
                <w:sz w:val="22"/>
                <w:szCs w:val="22"/>
              </w:rPr>
              <w:t>№103/16 от 21.12.2018</w:t>
            </w:r>
          </w:p>
        </w:tc>
        <w:tc>
          <w:tcPr>
            <w:tcW w:w="2084" w:type="dxa"/>
          </w:tcPr>
          <w:p w:rsidR="000D6C11" w:rsidRDefault="000D6C11" w:rsidP="00C0784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158 687,33</w:t>
            </w:r>
          </w:p>
        </w:tc>
        <w:tc>
          <w:tcPr>
            <w:tcW w:w="2084" w:type="dxa"/>
          </w:tcPr>
          <w:p w:rsidR="000D6C11" w:rsidRDefault="000D6C11" w:rsidP="00C0784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361 147,33</w:t>
            </w:r>
          </w:p>
        </w:tc>
        <w:tc>
          <w:tcPr>
            <w:tcW w:w="2084" w:type="dxa"/>
          </w:tcPr>
          <w:p w:rsidR="000D6C11" w:rsidRPr="00FB5E43" w:rsidRDefault="000D6C11" w:rsidP="00C0784C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-202 460,0</w:t>
            </w:r>
          </w:p>
        </w:tc>
      </w:tr>
    </w:tbl>
    <w:p w:rsidR="001759EB" w:rsidRDefault="001759EB" w:rsidP="00DF4337">
      <w:pPr>
        <w:pStyle w:val="af4"/>
        <w:spacing w:before="0" w:beforeAutospacing="0" w:after="0" w:afterAutospacing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1759EB" w:rsidRDefault="001759EB" w:rsidP="00DF4337">
      <w:pPr>
        <w:pStyle w:val="af4"/>
        <w:spacing w:before="0" w:beforeAutospacing="0" w:after="0" w:afterAutospacing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C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EB" w:rsidRPr="00FB5E43" w:rsidRDefault="001759EB" w:rsidP="00DF3BE9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E43">
        <w:rPr>
          <w:rFonts w:ascii="Times New Roman" w:hAnsi="Times New Roman" w:cs="Times New Roman"/>
          <w:sz w:val="24"/>
          <w:szCs w:val="24"/>
        </w:rPr>
        <w:t>Окончательный  плановый объем на 201</w:t>
      </w:r>
      <w:r w:rsidR="000D6C11">
        <w:rPr>
          <w:rFonts w:ascii="Times New Roman" w:hAnsi="Times New Roman" w:cs="Times New Roman"/>
          <w:sz w:val="24"/>
          <w:szCs w:val="24"/>
        </w:rPr>
        <w:t>8</w:t>
      </w:r>
      <w:r w:rsidRPr="00FB5E43">
        <w:rPr>
          <w:rFonts w:ascii="Times New Roman" w:hAnsi="Times New Roman" w:cs="Times New Roman"/>
          <w:sz w:val="24"/>
          <w:szCs w:val="24"/>
        </w:rPr>
        <w:t xml:space="preserve"> год по доходам составил </w:t>
      </w:r>
      <w:r w:rsidR="000D6C11">
        <w:rPr>
          <w:rFonts w:ascii="Times New Roman" w:hAnsi="Times New Roman" w:cs="Times New Roman"/>
          <w:sz w:val="24"/>
          <w:szCs w:val="24"/>
        </w:rPr>
        <w:t>158 687,33</w:t>
      </w:r>
      <w:r w:rsidRPr="00FB5E43">
        <w:rPr>
          <w:rFonts w:ascii="Times New Roman" w:hAnsi="Times New Roman" w:cs="Times New Roman"/>
          <w:sz w:val="24"/>
          <w:szCs w:val="24"/>
        </w:rPr>
        <w:t xml:space="preserve"> тыс. рублей,  по расходам – </w:t>
      </w:r>
      <w:r w:rsidR="000D6C11">
        <w:rPr>
          <w:rFonts w:ascii="Times New Roman" w:hAnsi="Times New Roman" w:cs="Times New Roman"/>
          <w:sz w:val="24"/>
          <w:szCs w:val="24"/>
        </w:rPr>
        <w:t>361 147,33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рублей, дефицит – </w:t>
      </w:r>
      <w:r w:rsidR="000D6C11">
        <w:rPr>
          <w:rFonts w:ascii="Times New Roman" w:hAnsi="Times New Roman" w:cs="Times New Roman"/>
          <w:sz w:val="24"/>
          <w:szCs w:val="24"/>
        </w:rPr>
        <w:t>202 460,0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759EB" w:rsidRPr="00FB5E43" w:rsidRDefault="001759EB" w:rsidP="00DF3BE9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E43">
        <w:rPr>
          <w:rFonts w:ascii="Times New Roman" w:hAnsi="Times New Roman" w:cs="Times New Roman"/>
          <w:sz w:val="24"/>
          <w:szCs w:val="24"/>
        </w:rPr>
        <w:t xml:space="preserve">Таким образом, в течение года бюджет поселения </w:t>
      </w:r>
      <w:r w:rsidR="009F75F5">
        <w:rPr>
          <w:rFonts w:ascii="Times New Roman" w:hAnsi="Times New Roman" w:cs="Times New Roman"/>
          <w:sz w:val="24"/>
          <w:szCs w:val="24"/>
        </w:rPr>
        <w:t>увеличен</w:t>
      </w:r>
      <w:r w:rsidRPr="00FB5E43">
        <w:rPr>
          <w:rFonts w:ascii="Times New Roman" w:hAnsi="Times New Roman" w:cs="Times New Roman"/>
          <w:sz w:val="24"/>
          <w:szCs w:val="24"/>
        </w:rPr>
        <w:t xml:space="preserve">  на </w:t>
      </w:r>
      <w:r w:rsidR="00640CEF">
        <w:rPr>
          <w:rFonts w:ascii="Times New Roman" w:hAnsi="Times New Roman" w:cs="Times New Roman"/>
          <w:sz w:val="24"/>
          <w:szCs w:val="24"/>
        </w:rPr>
        <w:t>50 577,33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рублей по доходам</w:t>
      </w:r>
      <w:r w:rsidR="00640CEF">
        <w:rPr>
          <w:rFonts w:ascii="Times New Roman" w:hAnsi="Times New Roman" w:cs="Times New Roman"/>
          <w:sz w:val="24"/>
          <w:szCs w:val="24"/>
        </w:rPr>
        <w:t xml:space="preserve"> или на 46,8%</w:t>
      </w:r>
      <w:r w:rsidRPr="00FB5E43">
        <w:rPr>
          <w:rFonts w:ascii="Times New Roman" w:hAnsi="Times New Roman" w:cs="Times New Roman"/>
          <w:sz w:val="24"/>
          <w:szCs w:val="24"/>
        </w:rPr>
        <w:t xml:space="preserve"> и</w:t>
      </w:r>
      <w:r w:rsidR="00640CEF">
        <w:rPr>
          <w:rFonts w:ascii="Times New Roman" w:hAnsi="Times New Roman" w:cs="Times New Roman"/>
          <w:sz w:val="24"/>
          <w:szCs w:val="24"/>
        </w:rPr>
        <w:t xml:space="preserve"> по</w:t>
      </w:r>
      <w:r w:rsidRPr="00FB5E43">
        <w:rPr>
          <w:rFonts w:ascii="Times New Roman" w:hAnsi="Times New Roman" w:cs="Times New Roman"/>
          <w:sz w:val="24"/>
          <w:szCs w:val="24"/>
        </w:rPr>
        <w:t xml:space="preserve"> расходам на </w:t>
      </w:r>
      <w:r w:rsidR="00640CEF">
        <w:rPr>
          <w:rFonts w:ascii="Times New Roman" w:hAnsi="Times New Roman" w:cs="Times New Roman"/>
          <w:sz w:val="24"/>
          <w:szCs w:val="24"/>
        </w:rPr>
        <w:t>250 577,33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40CEF">
        <w:rPr>
          <w:rFonts w:ascii="Times New Roman" w:hAnsi="Times New Roman" w:cs="Times New Roman"/>
          <w:sz w:val="24"/>
          <w:szCs w:val="24"/>
        </w:rPr>
        <w:t xml:space="preserve"> или в 2,27 раза</w:t>
      </w:r>
      <w:r w:rsidRPr="00FB5E43">
        <w:rPr>
          <w:rFonts w:ascii="Times New Roman" w:hAnsi="Times New Roman" w:cs="Times New Roman"/>
          <w:sz w:val="24"/>
          <w:szCs w:val="24"/>
        </w:rPr>
        <w:t xml:space="preserve">, дефицит бюджета </w:t>
      </w:r>
      <w:r w:rsidR="00640CEF">
        <w:rPr>
          <w:rFonts w:ascii="Times New Roman" w:hAnsi="Times New Roman" w:cs="Times New Roman"/>
          <w:sz w:val="24"/>
          <w:szCs w:val="24"/>
        </w:rPr>
        <w:t xml:space="preserve">увеличен </w:t>
      </w:r>
      <w:r w:rsidRPr="00FB5E43">
        <w:rPr>
          <w:rFonts w:ascii="Times New Roman" w:hAnsi="Times New Roman" w:cs="Times New Roman"/>
          <w:sz w:val="24"/>
          <w:szCs w:val="24"/>
        </w:rPr>
        <w:t xml:space="preserve"> на </w:t>
      </w:r>
      <w:r w:rsidR="00640CEF">
        <w:rPr>
          <w:rFonts w:ascii="Times New Roman" w:hAnsi="Times New Roman" w:cs="Times New Roman"/>
          <w:sz w:val="24"/>
          <w:szCs w:val="24"/>
        </w:rPr>
        <w:t>200 000,0</w:t>
      </w:r>
      <w:r w:rsidRPr="00FB5E4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40CEF">
        <w:rPr>
          <w:rFonts w:ascii="Times New Roman" w:hAnsi="Times New Roman" w:cs="Times New Roman"/>
          <w:sz w:val="24"/>
          <w:szCs w:val="24"/>
        </w:rPr>
        <w:t>.</w:t>
      </w:r>
      <w:r w:rsidRPr="00FB5E43">
        <w:rPr>
          <w:rFonts w:ascii="Times New Roman" w:hAnsi="Times New Roman" w:cs="Times New Roman"/>
          <w:sz w:val="24"/>
          <w:szCs w:val="24"/>
        </w:rPr>
        <w:t>.</w:t>
      </w:r>
    </w:p>
    <w:p w:rsidR="001759EB" w:rsidRPr="00FB5E43" w:rsidRDefault="001759EB" w:rsidP="00DF3BE9">
      <w:pPr>
        <w:pStyle w:val="a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>Внесение изменений в утвержденный бюджет в основном связано с:</w:t>
      </w:r>
    </w:p>
    <w:p w:rsidR="001759EB" w:rsidRPr="00FB5E43" w:rsidRDefault="001759EB" w:rsidP="00DF3BE9">
      <w:pPr>
        <w:pStyle w:val="a7"/>
        <w:numPr>
          <w:ilvl w:val="0"/>
          <w:numId w:val="1"/>
        </w:numPr>
        <w:shd w:val="clear" w:color="auto" w:fill="auto"/>
        <w:tabs>
          <w:tab w:val="left" w:pos="889"/>
        </w:tabs>
        <w:spacing w:line="240" w:lineRule="auto"/>
        <w:ind w:left="20" w:right="40" w:firstLine="709"/>
        <w:rPr>
          <w:sz w:val="24"/>
          <w:szCs w:val="24"/>
        </w:rPr>
      </w:pPr>
      <w:r w:rsidRPr="00FB5E43">
        <w:rPr>
          <w:sz w:val="24"/>
          <w:szCs w:val="24"/>
        </w:rPr>
        <w:t>необходимостью отражения в доходной и расходной части бюджета поселения полученных безвозмездных поступлений;</w:t>
      </w:r>
    </w:p>
    <w:p w:rsidR="001759EB" w:rsidRPr="00FB5E43" w:rsidRDefault="001759EB" w:rsidP="00DF3BE9">
      <w:pPr>
        <w:pStyle w:val="a7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ind w:left="20" w:right="40" w:firstLine="709"/>
        <w:rPr>
          <w:sz w:val="24"/>
          <w:szCs w:val="24"/>
        </w:rPr>
      </w:pPr>
      <w:r w:rsidRPr="00FB5E43">
        <w:rPr>
          <w:sz w:val="24"/>
          <w:szCs w:val="24"/>
        </w:rPr>
        <w:t>поступлением в отчетном периоде собственных доходов в объемах, отличных от показателей, которые были ранее запланированы;</w:t>
      </w:r>
    </w:p>
    <w:p w:rsidR="001759EB" w:rsidRPr="00FB5E43" w:rsidRDefault="00AA5A9B" w:rsidP="00AA5A9B">
      <w:pPr>
        <w:pStyle w:val="a7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759EB" w:rsidRPr="00FB5E43">
        <w:rPr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:rsidR="00564BA8" w:rsidRPr="00FB5E43" w:rsidRDefault="00564BA8" w:rsidP="00DF3BE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9"/>
        <w:rPr>
          <w:sz w:val="24"/>
          <w:szCs w:val="24"/>
        </w:rPr>
      </w:pPr>
    </w:p>
    <w:p w:rsidR="004243F5" w:rsidRDefault="004243F5" w:rsidP="00DF3B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D7BBE">
        <w:rPr>
          <w:rFonts w:ascii="Times New Roman" w:hAnsi="Times New Roman" w:cs="Times New Roman"/>
        </w:rPr>
        <w:t xml:space="preserve">Согласно  ч.1 ст.215.1 Бюджетного кодекса РФ </w:t>
      </w:r>
      <w:r>
        <w:rPr>
          <w:rFonts w:ascii="Times New Roman" w:hAnsi="Times New Roman" w:cs="Times New Roman"/>
          <w:color w:val="auto"/>
        </w:rPr>
        <w:t>и</w:t>
      </w:r>
      <w:r w:rsidRPr="00BD7BBE">
        <w:rPr>
          <w:rFonts w:ascii="Times New Roman" w:hAnsi="Times New Roman" w:cs="Times New Roman"/>
          <w:color w:val="auto"/>
        </w:rPr>
        <w:t>сполнение бюджета организуется на основе сводной бюджетной росписи и кассового плана.</w:t>
      </w:r>
    </w:p>
    <w:p w:rsidR="0058409F" w:rsidRDefault="0058409F" w:rsidP="00DF3B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Главы городского поселения Лотошино от 02.12.2009 года №426 утвержден Порядок составления и ведения кассового плана исполнения бюджета городского поселения Лотошино. </w:t>
      </w:r>
    </w:p>
    <w:p w:rsidR="0058409F" w:rsidRDefault="0058409F" w:rsidP="00DF3B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Согласно Кассовому плану исполнени</w:t>
      </w:r>
      <w:r w:rsidR="004B0427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бюджета городского поселения Лотошино на 31.12.2018 года, утвержденного Главой городского поселения Л</w:t>
      </w:r>
      <w:r w:rsidR="00DF3BE9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тошино 31.12.2018 года прогноз поступлений по состо</w:t>
      </w:r>
      <w:r w:rsidR="00DF3BE9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>нию на 31.12.2018 года утвержден в объеме 158 687,33 тыс. рублей, что соответс</w:t>
      </w:r>
      <w:r w:rsidR="00DF3BE9"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вует  утвержденному бюджету.</w:t>
      </w:r>
    </w:p>
    <w:p w:rsidR="001759EB" w:rsidRDefault="004B0427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color w:val="FF0000"/>
          <w:sz w:val="24"/>
          <w:szCs w:val="24"/>
        </w:rPr>
      </w:pPr>
      <w:r w:rsidRPr="004B0427">
        <w:rPr>
          <w:sz w:val="24"/>
          <w:szCs w:val="24"/>
        </w:rPr>
        <w:t>Порядок составления и ведения сводной бюджетной росписи бюджета городского поселения Лотошино утвержден постановлением Главы городского поселения Лотошино от 02.12. 2009  года  №427 (далее – Постановление №427</w:t>
      </w:r>
      <w:r>
        <w:rPr>
          <w:sz w:val="24"/>
          <w:szCs w:val="24"/>
        </w:rPr>
        <w:t>).</w:t>
      </w:r>
    </w:p>
    <w:p w:rsidR="00B21C09" w:rsidRDefault="00B21C09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B21C09">
        <w:rPr>
          <w:sz w:val="24"/>
          <w:szCs w:val="24"/>
        </w:rPr>
        <w:t xml:space="preserve">По состоянию </w:t>
      </w:r>
      <w:r>
        <w:rPr>
          <w:sz w:val="24"/>
          <w:szCs w:val="24"/>
        </w:rPr>
        <w:t>на 01.01.2018 года Сводная бюджетная роспись утверждена Главой городского поселения Лотошино в сумме 110 570,0 тыс. рублей, что соответствует первоначальному бюджету.</w:t>
      </w:r>
    </w:p>
    <w:p w:rsidR="00A97696" w:rsidRDefault="00B21C09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>
        <w:rPr>
          <w:sz w:val="24"/>
          <w:szCs w:val="24"/>
        </w:rPr>
        <w:t xml:space="preserve"> В течение 2018 года </w:t>
      </w:r>
      <w:r w:rsidR="00A97696">
        <w:rPr>
          <w:sz w:val="24"/>
          <w:szCs w:val="24"/>
        </w:rPr>
        <w:t>бюджетные ассигнования по расходам, предусмотренные сводной бюджетной росписью , были увеличены на 250 40</w:t>
      </w:r>
      <w:r w:rsidR="004324D5">
        <w:rPr>
          <w:sz w:val="24"/>
          <w:szCs w:val="24"/>
        </w:rPr>
        <w:t>1</w:t>
      </w:r>
      <w:r w:rsidR="00A97696">
        <w:rPr>
          <w:sz w:val="24"/>
          <w:szCs w:val="24"/>
        </w:rPr>
        <w:t>,</w:t>
      </w:r>
      <w:r w:rsidR="004324D5">
        <w:rPr>
          <w:sz w:val="24"/>
          <w:szCs w:val="24"/>
        </w:rPr>
        <w:t>0</w:t>
      </w:r>
      <w:r w:rsidR="00A97696">
        <w:rPr>
          <w:sz w:val="24"/>
          <w:szCs w:val="24"/>
        </w:rPr>
        <w:t xml:space="preserve">  тыс. рублей или в 2,27 раза.</w:t>
      </w:r>
    </w:p>
    <w:p w:rsidR="00A97696" w:rsidRDefault="00A97696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2"/>
          <w:szCs w:val="22"/>
        </w:rPr>
      </w:pPr>
      <w:r>
        <w:rPr>
          <w:sz w:val="24"/>
          <w:szCs w:val="24"/>
        </w:rPr>
        <w:t>По состоянию на 31.12.2017 года  Сводная бюджетная роспись городского поселения Лотошино утверждена в сумме 360</w:t>
      </w:r>
      <w:r w:rsidR="004324D5">
        <w:rPr>
          <w:sz w:val="24"/>
          <w:szCs w:val="24"/>
        </w:rPr>
        <w:t> </w:t>
      </w:r>
      <w:r>
        <w:rPr>
          <w:sz w:val="24"/>
          <w:szCs w:val="24"/>
        </w:rPr>
        <w:t>97</w:t>
      </w:r>
      <w:r w:rsidR="004324D5">
        <w:rPr>
          <w:sz w:val="24"/>
          <w:szCs w:val="24"/>
        </w:rPr>
        <w:t>1,0</w:t>
      </w:r>
      <w:r>
        <w:rPr>
          <w:sz w:val="24"/>
          <w:szCs w:val="24"/>
        </w:rPr>
        <w:t xml:space="preserve"> тыс. рублей, что на 176,3 тыс. рублей  или 0,05% ниже объема расходов, утвержденных решением о бюджете городского поселении Лотошино</w:t>
      </w:r>
      <w:r w:rsidR="009818CA">
        <w:rPr>
          <w:sz w:val="24"/>
          <w:szCs w:val="24"/>
        </w:rPr>
        <w:t xml:space="preserve"> на 2018 год с изменениями от </w:t>
      </w:r>
      <w:r w:rsidRPr="000D6C11">
        <w:rPr>
          <w:sz w:val="22"/>
          <w:szCs w:val="22"/>
        </w:rPr>
        <w:t>21.12.2018</w:t>
      </w:r>
      <w:r>
        <w:rPr>
          <w:sz w:val="22"/>
          <w:szCs w:val="22"/>
        </w:rPr>
        <w:t xml:space="preserve"> года</w:t>
      </w:r>
      <w:r w:rsidR="009818CA">
        <w:rPr>
          <w:sz w:val="22"/>
          <w:szCs w:val="22"/>
        </w:rPr>
        <w:t xml:space="preserve"> </w:t>
      </w:r>
      <w:r w:rsidR="009818CA" w:rsidRPr="000D6C11">
        <w:rPr>
          <w:sz w:val="22"/>
          <w:szCs w:val="22"/>
        </w:rPr>
        <w:t>№103/16</w:t>
      </w:r>
      <w:r w:rsidR="008E4A72">
        <w:rPr>
          <w:sz w:val="22"/>
          <w:szCs w:val="22"/>
        </w:rPr>
        <w:t>, что соответствует требованиям ст.217 Бюджетного кодекса РФ.</w:t>
      </w:r>
    </w:p>
    <w:p w:rsidR="002041AC" w:rsidRDefault="006D69A6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EE7328">
        <w:rPr>
          <w:sz w:val="24"/>
          <w:szCs w:val="24"/>
        </w:rPr>
        <w:t>Сроки утверждения бюджетных росписей  соблюдены</w:t>
      </w:r>
      <w:r w:rsidR="00EE7328" w:rsidRPr="00EE7328">
        <w:rPr>
          <w:sz w:val="24"/>
          <w:szCs w:val="24"/>
        </w:rPr>
        <w:t>.</w:t>
      </w:r>
    </w:p>
    <w:p w:rsidR="004243F5" w:rsidRPr="004243F5" w:rsidRDefault="00A97696" w:rsidP="004243F5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A97696">
        <w:rPr>
          <w:color w:val="FF0000"/>
          <w:sz w:val="24"/>
          <w:szCs w:val="24"/>
        </w:rPr>
        <w:lastRenderedPageBreak/>
        <w:t xml:space="preserve"> </w:t>
      </w:r>
      <w:r w:rsidRPr="004243F5">
        <w:rPr>
          <w:sz w:val="24"/>
          <w:szCs w:val="24"/>
        </w:rPr>
        <w:t xml:space="preserve">В нарушение ст. 217 Бюджетного кодекса </w:t>
      </w:r>
      <w:r w:rsidR="004243F5" w:rsidRPr="004243F5">
        <w:rPr>
          <w:sz w:val="24"/>
          <w:szCs w:val="24"/>
        </w:rPr>
        <w:t>действующий порядок составления и ведения сводной бюджетной росписи предполагает утверждение Сводной бюджетной росписи главой городского поселения Лотошино, а не руководителем финансового органа.</w:t>
      </w:r>
    </w:p>
    <w:p w:rsidR="00A97696" w:rsidRPr="004243F5" w:rsidRDefault="004243F5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>
        <w:rPr>
          <w:sz w:val="24"/>
          <w:szCs w:val="24"/>
        </w:rPr>
        <w:t>В нарушение ст. 217 Бюджетного кодекса, Постановления №427 в представленных к проверке Сводных бюджетных росписях  отсутствует наименование главного распорядителя бюджетных средств (присутствует только код главного распорядителя бюджетных средств – 902).</w:t>
      </w:r>
    </w:p>
    <w:p w:rsidR="004B0427" w:rsidRDefault="004B0427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color w:val="FF0000"/>
          <w:sz w:val="24"/>
          <w:szCs w:val="24"/>
        </w:rPr>
      </w:pPr>
    </w:p>
    <w:p w:rsidR="004324D5" w:rsidRPr="009818CA" w:rsidRDefault="004324D5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9818CA">
        <w:rPr>
          <w:sz w:val="24"/>
          <w:szCs w:val="24"/>
        </w:rPr>
        <w:t xml:space="preserve"> Основные  показатели </w:t>
      </w:r>
      <w:r w:rsidR="008E4A72">
        <w:rPr>
          <w:sz w:val="24"/>
          <w:szCs w:val="24"/>
        </w:rPr>
        <w:t xml:space="preserve"> исполнения </w:t>
      </w:r>
      <w:r w:rsidRPr="009818CA">
        <w:rPr>
          <w:sz w:val="24"/>
          <w:szCs w:val="24"/>
        </w:rPr>
        <w:t>бюджета городского поселения Лотошино за 2018 год  представлены ниже:</w:t>
      </w:r>
    </w:p>
    <w:p w:rsidR="004324D5" w:rsidRPr="009818CA" w:rsidRDefault="004324D5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</w:r>
      <w:r w:rsidRPr="009818CA">
        <w:rPr>
          <w:sz w:val="24"/>
          <w:szCs w:val="24"/>
        </w:rPr>
        <w:tab/>
        <w:t>Тыс. руб.</w:t>
      </w:r>
    </w:p>
    <w:tbl>
      <w:tblPr>
        <w:tblStyle w:val="afa"/>
        <w:tblW w:w="0" w:type="auto"/>
        <w:tblInd w:w="20" w:type="dxa"/>
        <w:tblLook w:val="04A0"/>
      </w:tblPr>
      <w:tblGrid>
        <w:gridCol w:w="1755"/>
        <w:gridCol w:w="1812"/>
        <w:gridCol w:w="1652"/>
        <w:gridCol w:w="1649"/>
        <w:gridCol w:w="1864"/>
        <w:gridCol w:w="1668"/>
      </w:tblGrid>
      <w:tr w:rsidR="004324D5" w:rsidRPr="009818CA" w:rsidTr="004324D5"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Утвер</w:t>
            </w:r>
            <w:r w:rsidR="004B0427" w:rsidRPr="009818CA">
              <w:rPr>
                <w:sz w:val="24"/>
                <w:szCs w:val="24"/>
              </w:rPr>
              <w:t>ж</w:t>
            </w:r>
            <w:r w:rsidRPr="009818CA">
              <w:rPr>
                <w:sz w:val="24"/>
                <w:szCs w:val="24"/>
              </w:rPr>
              <w:t>денный бюджет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Исполнено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Процент исполнения к утвержденному бюджету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Процент исполнения к сводной бюджетной росписи</w:t>
            </w:r>
          </w:p>
        </w:tc>
      </w:tr>
      <w:tr w:rsidR="004324D5" w:rsidRPr="009818CA" w:rsidTr="004324D5"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6</w:t>
            </w:r>
          </w:p>
        </w:tc>
      </w:tr>
      <w:tr w:rsidR="004324D5" w:rsidRPr="009818CA" w:rsidTr="004324D5"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Дох</w:t>
            </w:r>
            <w:r w:rsidR="004B0427" w:rsidRPr="009818CA">
              <w:rPr>
                <w:sz w:val="24"/>
                <w:szCs w:val="24"/>
              </w:rPr>
              <w:t>о</w:t>
            </w:r>
            <w:r w:rsidRPr="009818CA">
              <w:rPr>
                <w:sz w:val="24"/>
                <w:szCs w:val="24"/>
              </w:rPr>
              <w:t>ды</w:t>
            </w:r>
          </w:p>
        </w:tc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158</w:t>
            </w:r>
            <w:r w:rsidR="008D3207" w:rsidRPr="009818CA">
              <w:rPr>
                <w:sz w:val="24"/>
                <w:szCs w:val="24"/>
              </w:rPr>
              <w:t xml:space="preserve"> </w:t>
            </w:r>
            <w:r w:rsidRPr="009818CA">
              <w:rPr>
                <w:sz w:val="24"/>
                <w:szCs w:val="24"/>
              </w:rPr>
              <w:t>687,3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151</w:t>
            </w:r>
            <w:r w:rsidR="008D3207" w:rsidRPr="009818CA">
              <w:rPr>
                <w:sz w:val="24"/>
                <w:szCs w:val="24"/>
              </w:rPr>
              <w:t xml:space="preserve"> </w:t>
            </w:r>
            <w:r w:rsidRPr="009818CA">
              <w:rPr>
                <w:sz w:val="24"/>
                <w:szCs w:val="24"/>
              </w:rPr>
              <w:t>893,1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95,7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</w:tr>
      <w:tr w:rsidR="004324D5" w:rsidRPr="009818CA" w:rsidTr="004324D5"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Расходы</w:t>
            </w:r>
          </w:p>
        </w:tc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361 147,3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360 971,0</w:t>
            </w:r>
          </w:p>
        </w:tc>
        <w:tc>
          <w:tcPr>
            <w:tcW w:w="1737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253 229,5</w:t>
            </w:r>
          </w:p>
        </w:tc>
        <w:tc>
          <w:tcPr>
            <w:tcW w:w="1737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70,1</w:t>
            </w:r>
          </w:p>
        </w:tc>
        <w:tc>
          <w:tcPr>
            <w:tcW w:w="1737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70,2</w:t>
            </w:r>
            <w:r w:rsidR="0031364A" w:rsidRPr="009818CA">
              <w:rPr>
                <w:sz w:val="24"/>
                <w:szCs w:val="24"/>
              </w:rPr>
              <w:t xml:space="preserve"> </w:t>
            </w:r>
          </w:p>
        </w:tc>
      </w:tr>
      <w:tr w:rsidR="004324D5" w:rsidRPr="009818CA" w:rsidTr="004324D5">
        <w:tc>
          <w:tcPr>
            <w:tcW w:w="1736" w:type="dxa"/>
          </w:tcPr>
          <w:p w:rsidR="004324D5" w:rsidRPr="009818CA" w:rsidRDefault="004324D5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36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-202 460,0</w:t>
            </w:r>
          </w:p>
        </w:tc>
        <w:tc>
          <w:tcPr>
            <w:tcW w:w="1737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  <w:tc>
          <w:tcPr>
            <w:tcW w:w="1737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-101 336,4</w:t>
            </w:r>
          </w:p>
        </w:tc>
        <w:tc>
          <w:tcPr>
            <w:tcW w:w="1737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  <w:tc>
          <w:tcPr>
            <w:tcW w:w="1737" w:type="dxa"/>
          </w:tcPr>
          <w:p w:rsidR="004324D5" w:rsidRPr="009818CA" w:rsidRDefault="008D3207" w:rsidP="004324D5">
            <w:pPr>
              <w:pStyle w:val="a7"/>
              <w:shd w:val="clear" w:color="auto" w:fill="auto"/>
              <w:tabs>
                <w:tab w:val="left" w:pos="94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9818CA">
              <w:rPr>
                <w:sz w:val="24"/>
                <w:szCs w:val="24"/>
              </w:rPr>
              <w:t>Х</w:t>
            </w:r>
          </w:p>
        </w:tc>
      </w:tr>
    </w:tbl>
    <w:p w:rsidR="004324D5" w:rsidRPr="00046F5F" w:rsidRDefault="004324D5" w:rsidP="005005F9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color w:val="FF0000"/>
          <w:sz w:val="24"/>
          <w:szCs w:val="24"/>
        </w:rPr>
      </w:pP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4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Согласно отчетных данных бюджет по доходам исполнен в размере </w:t>
      </w:r>
      <w:r w:rsidR="00AF49C4">
        <w:rPr>
          <w:sz w:val="24"/>
          <w:szCs w:val="24"/>
        </w:rPr>
        <w:t>151 893,</w:t>
      </w:r>
      <w:r w:rsidR="004324D5">
        <w:rPr>
          <w:sz w:val="24"/>
          <w:szCs w:val="24"/>
        </w:rPr>
        <w:t>1</w:t>
      </w:r>
      <w:r w:rsidRPr="00FB5E43">
        <w:rPr>
          <w:sz w:val="24"/>
          <w:szCs w:val="24"/>
        </w:rPr>
        <w:t xml:space="preserve"> тыс. руб. или </w:t>
      </w:r>
      <w:r w:rsidR="00A71C40">
        <w:rPr>
          <w:sz w:val="24"/>
          <w:szCs w:val="24"/>
        </w:rPr>
        <w:t>95,7</w:t>
      </w:r>
      <w:r w:rsidRPr="00FB5E43">
        <w:rPr>
          <w:sz w:val="24"/>
          <w:szCs w:val="24"/>
        </w:rPr>
        <w:t xml:space="preserve">% к утвержденным назначениям, по расходам исполнение составило </w:t>
      </w:r>
      <w:r w:rsidR="00AF49C4">
        <w:rPr>
          <w:sz w:val="24"/>
          <w:szCs w:val="24"/>
        </w:rPr>
        <w:t>253 229,5</w:t>
      </w:r>
      <w:r w:rsidRPr="00FB5E43">
        <w:rPr>
          <w:sz w:val="24"/>
          <w:szCs w:val="24"/>
        </w:rPr>
        <w:t xml:space="preserve"> тыс. руб. или </w:t>
      </w:r>
      <w:r w:rsidR="00AF49C4">
        <w:rPr>
          <w:sz w:val="24"/>
          <w:szCs w:val="24"/>
        </w:rPr>
        <w:t>70,1</w:t>
      </w:r>
      <w:r w:rsidRPr="00FB5E43">
        <w:rPr>
          <w:sz w:val="24"/>
          <w:szCs w:val="24"/>
        </w:rPr>
        <w:t>%.</w:t>
      </w:r>
    </w:p>
    <w:p w:rsidR="001759EB" w:rsidRPr="00FB5E43" w:rsidRDefault="001759EB" w:rsidP="003C610A">
      <w:pPr>
        <w:pStyle w:val="a7"/>
        <w:shd w:val="clear" w:color="auto" w:fill="auto"/>
        <w:spacing w:line="240" w:lineRule="auto"/>
        <w:ind w:left="20" w:right="40" w:firstLine="700"/>
        <w:rPr>
          <w:sz w:val="24"/>
          <w:szCs w:val="24"/>
        </w:rPr>
      </w:pPr>
      <w:r w:rsidRPr="00FB5E43">
        <w:rPr>
          <w:sz w:val="24"/>
          <w:szCs w:val="24"/>
        </w:rPr>
        <w:t>По данным Отчета об исполнении бюджета за 201</w:t>
      </w:r>
      <w:r w:rsidR="00AF49C4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бюджет исполнен с </w:t>
      </w:r>
      <w:r w:rsidR="00AF49C4">
        <w:rPr>
          <w:sz w:val="24"/>
          <w:szCs w:val="24"/>
        </w:rPr>
        <w:t>де</w:t>
      </w:r>
      <w:r w:rsidRPr="00FB5E43">
        <w:rPr>
          <w:sz w:val="24"/>
          <w:szCs w:val="24"/>
        </w:rPr>
        <w:t xml:space="preserve">фицитом </w:t>
      </w:r>
      <w:r w:rsidR="00AF49C4">
        <w:rPr>
          <w:sz w:val="24"/>
          <w:szCs w:val="24"/>
        </w:rPr>
        <w:t>101 336,</w:t>
      </w:r>
      <w:r w:rsidR="004324D5">
        <w:rPr>
          <w:sz w:val="24"/>
          <w:szCs w:val="24"/>
        </w:rPr>
        <w:t>4</w:t>
      </w:r>
      <w:r w:rsidR="00AF49C4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тыс. руб. В 201</w:t>
      </w:r>
      <w:r w:rsidR="00AF49C4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году бюджет исполнен </w:t>
      </w:r>
      <w:bookmarkStart w:id="9" w:name="bookmark6"/>
      <w:r w:rsidRPr="00FB5E43">
        <w:rPr>
          <w:sz w:val="24"/>
          <w:szCs w:val="24"/>
        </w:rPr>
        <w:t xml:space="preserve">с профицитом </w:t>
      </w:r>
      <w:r w:rsidR="00AF49C4">
        <w:rPr>
          <w:sz w:val="24"/>
          <w:szCs w:val="24"/>
        </w:rPr>
        <w:t>202 259,2</w:t>
      </w:r>
      <w:r w:rsidR="00AF49C4" w:rsidRPr="00FB5E43">
        <w:rPr>
          <w:sz w:val="24"/>
          <w:szCs w:val="24"/>
        </w:rPr>
        <w:t>тыс</w:t>
      </w:r>
      <w:r w:rsidRPr="00FB5E43">
        <w:rPr>
          <w:sz w:val="24"/>
          <w:szCs w:val="24"/>
        </w:rPr>
        <w:t>. руб.</w:t>
      </w:r>
    </w:p>
    <w:p w:rsidR="001759EB" w:rsidRDefault="001759EB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F0E13" w:rsidRPr="00FB5E43" w:rsidRDefault="000F0E13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759EB" w:rsidRPr="00FB5E43" w:rsidRDefault="001759EB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5E43">
        <w:rPr>
          <w:sz w:val="24"/>
          <w:szCs w:val="24"/>
        </w:rPr>
        <w:t>4. Исполнение доходной части бюджета</w:t>
      </w:r>
      <w:bookmarkEnd w:id="9"/>
    </w:p>
    <w:p w:rsidR="001759EB" w:rsidRDefault="001759EB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F0E13" w:rsidRPr="00FB5E43" w:rsidRDefault="000F0E13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759EB" w:rsidRPr="00C4215A" w:rsidRDefault="001759EB" w:rsidP="002A30C9">
      <w:pPr>
        <w:pStyle w:val="10"/>
        <w:keepNext/>
        <w:keepLines/>
        <w:shd w:val="clear" w:color="auto" w:fill="auto"/>
        <w:spacing w:line="240" w:lineRule="auto"/>
        <w:ind w:firstLine="724"/>
        <w:jc w:val="both"/>
        <w:rPr>
          <w:b w:val="0"/>
          <w:sz w:val="24"/>
          <w:szCs w:val="24"/>
        </w:rPr>
      </w:pPr>
      <w:r w:rsidRPr="00C4215A">
        <w:rPr>
          <w:b w:val="0"/>
          <w:sz w:val="24"/>
          <w:szCs w:val="24"/>
        </w:rPr>
        <w:t>Прогнозируемый объем доходов бюджета городского поселения Лотошино с учетом безвозмездных поступлений при плане</w:t>
      </w:r>
      <w:r w:rsidR="006A2E2D">
        <w:rPr>
          <w:b w:val="0"/>
          <w:sz w:val="24"/>
          <w:szCs w:val="24"/>
        </w:rPr>
        <w:t xml:space="preserve"> на 2018 год</w:t>
      </w:r>
      <w:r w:rsidRPr="00C4215A">
        <w:rPr>
          <w:b w:val="0"/>
          <w:sz w:val="24"/>
          <w:szCs w:val="24"/>
        </w:rPr>
        <w:t xml:space="preserve"> в размере </w:t>
      </w:r>
      <w:r w:rsidR="00AF49C4">
        <w:rPr>
          <w:b w:val="0"/>
          <w:sz w:val="24"/>
          <w:szCs w:val="24"/>
        </w:rPr>
        <w:t>158 687,33</w:t>
      </w:r>
      <w:r w:rsidRPr="00C4215A">
        <w:rPr>
          <w:b w:val="0"/>
          <w:sz w:val="24"/>
          <w:szCs w:val="24"/>
        </w:rPr>
        <w:t xml:space="preserve"> тыс. рублей выполнен на </w:t>
      </w:r>
      <w:r w:rsidR="00A71C40" w:rsidRPr="00C4215A">
        <w:rPr>
          <w:b w:val="0"/>
          <w:sz w:val="24"/>
          <w:szCs w:val="24"/>
        </w:rPr>
        <w:t>95,7</w:t>
      </w:r>
      <w:r w:rsidRPr="00C4215A">
        <w:rPr>
          <w:b w:val="0"/>
          <w:sz w:val="24"/>
          <w:szCs w:val="24"/>
        </w:rPr>
        <w:t xml:space="preserve">% (поступило – </w:t>
      </w:r>
      <w:r w:rsidR="006A2E2D">
        <w:rPr>
          <w:b w:val="0"/>
          <w:sz w:val="24"/>
          <w:szCs w:val="24"/>
        </w:rPr>
        <w:t>151 893,16</w:t>
      </w:r>
      <w:r w:rsidRPr="00C4215A">
        <w:rPr>
          <w:b w:val="0"/>
          <w:sz w:val="24"/>
          <w:szCs w:val="24"/>
        </w:rPr>
        <w:t xml:space="preserve"> тыс. рублей). </w:t>
      </w:r>
    </w:p>
    <w:p w:rsidR="001759EB" w:rsidRPr="00D35FF1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C4215A">
        <w:rPr>
          <w:sz w:val="24"/>
          <w:szCs w:val="24"/>
        </w:rPr>
        <w:t>В 201</w:t>
      </w:r>
      <w:r w:rsidR="006A2E2D">
        <w:rPr>
          <w:sz w:val="24"/>
          <w:szCs w:val="24"/>
        </w:rPr>
        <w:t>8</w:t>
      </w:r>
      <w:r w:rsidRPr="00C4215A">
        <w:rPr>
          <w:sz w:val="24"/>
          <w:szCs w:val="24"/>
        </w:rPr>
        <w:t xml:space="preserve"> году по сравнению с 201</w:t>
      </w:r>
      <w:r w:rsidR="006A2E2D">
        <w:rPr>
          <w:sz w:val="24"/>
          <w:szCs w:val="24"/>
        </w:rPr>
        <w:t>7</w:t>
      </w:r>
      <w:r w:rsidRPr="00C4215A">
        <w:rPr>
          <w:sz w:val="24"/>
          <w:szCs w:val="24"/>
        </w:rPr>
        <w:t xml:space="preserve"> годом поступление доходов в бюджет поселения </w:t>
      </w:r>
      <w:r w:rsidR="00C0784C" w:rsidRPr="00D35FF1">
        <w:rPr>
          <w:sz w:val="24"/>
          <w:szCs w:val="24"/>
        </w:rPr>
        <w:t>уменьшилось</w:t>
      </w:r>
      <w:r w:rsidR="00E202C5" w:rsidRPr="00D35FF1">
        <w:rPr>
          <w:sz w:val="24"/>
          <w:szCs w:val="24"/>
        </w:rPr>
        <w:t xml:space="preserve"> </w:t>
      </w:r>
      <w:r w:rsidRPr="00D35FF1">
        <w:rPr>
          <w:sz w:val="24"/>
          <w:szCs w:val="24"/>
        </w:rPr>
        <w:t xml:space="preserve"> на </w:t>
      </w:r>
      <w:r w:rsidR="00C0784C" w:rsidRPr="00D35FF1">
        <w:rPr>
          <w:sz w:val="24"/>
          <w:szCs w:val="24"/>
        </w:rPr>
        <w:t>174 490,9</w:t>
      </w:r>
      <w:r w:rsidR="00E202C5" w:rsidRPr="00D35FF1">
        <w:rPr>
          <w:bCs/>
          <w:sz w:val="24"/>
          <w:szCs w:val="24"/>
        </w:rPr>
        <w:t xml:space="preserve"> </w:t>
      </w:r>
      <w:r w:rsidRPr="00D35FF1">
        <w:rPr>
          <w:sz w:val="24"/>
          <w:szCs w:val="24"/>
        </w:rPr>
        <w:t xml:space="preserve">тыс. руб. </w:t>
      </w:r>
      <w:r w:rsidR="00E202C5" w:rsidRPr="00D35FF1">
        <w:rPr>
          <w:sz w:val="24"/>
          <w:szCs w:val="24"/>
        </w:rPr>
        <w:t xml:space="preserve"> Общее </w:t>
      </w:r>
      <w:r w:rsidR="00C0784C" w:rsidRPr="00D35FF1">
        <w:rPr>
          <w:sz w:val="24"/>
          <w:szCs w:val="24"/>
        </w:rPr>
        <w:t>уменьшение</w:t>
      </w:r>
      <w:r w:rsidR="00E202C5" w:rsidRPr="00D35FF1">
        <w:rPr>
          <w:sz w:val="24"/>
          <w:szCs w:val="24"/>
        </w:rPr>
        <w:t xml:space="preserve"> доходов связано с</w:t>
      </w:r>
      <w:r w:rsidR="00D35FF1" w:rsidRPr="00D35FF1">
        <w:rPr>
          <w:sz w:val="24"/>
          <w:szCs w:val="24"/>
        </w:rPr>
        <w:t xml:space="preserve"> </w:t>
      </w:r>
      <w:r w:rsidR="00C0784C" w:rsidRPr="00D35FF1">
        <w:rPr>
          <w:sz w:val="24"/>
          <w:szCs w:val="24"/>
        </w:rPr>
        <w:t xml:space="preserve">уменьшением </w:t>
      </w:r>
      <w:r w:rsidR="00E202C5" w:rsidRPr="00D35FF1">
        <w:rPr>
          <w:sz w:val="24"/>
          <w:szCs w:val="24"/>
        </w:rPr>
        <w:t xml:space="preserve"> размера иных межбюджетных трансфертов из бюджета Московской области </w:t>
      </w:r>
      <w:r w:rsidR="00C0784C" w:rsidRPr="00D35FF1">
        <w:rPr>
          <w:sz w:val="24"/>
          <w:szCs w:val="24"/>
        </w:rPr>
        <w:t xml:space="preserve"> (</w:t>
      </w:r>
      <w:r w:rsidR="00B9784C" w:rsidRPr="00D35FF1">
        <w:rPr>
          <w:sz w:val="24"/>
          <w:szCs w:val="24"/>
        </w:rPr>
        <w:t>- 2</w:t>
      </w:r>
      <w:r w:rsidR="00C0784C" w:rsidRPr="00D35FF1">
        <w:rPr>
          <w:sz w:val="24"/>
          <w:szCs w:val="24"/>
        </w:rPr>
        <w:t>00 371,0 тыс. руб.).</w:t>
      </w:r>
    </w:p>
    <w:p w:rsidR="001759EB" w:rsidRPr="00D35FF1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</w:p>
    <w:p w:rsidR="001759EB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C4215A">
        <w:rPr>
          <w:sz w:val="24"/>
          <w:szCs w:val="24"/>
        </w:rPr>
        <w:t xml:space="preserve">Структура доходной части бюджета городского поселения Лотошино </w:t>
      </w:r>
      <w:r w:rsidR="00564BA8" w:rsidRPr="00C4215A">
        <w:rPr>
          <w:sz w:val="24"/>
          <w:szCs w:val="24"/>
        </w:rPr>
        <w:t>з</w:t>
      </w:r>
      <w:r w:rsidRPr="00C4215A">
        <w:rPr>
          <w:sz w:val="24"/>
          <w:szCs w:val="24"/>
        </w:rPr>
        <w:t>а 201</w:t>
      </w:r>
      <w:r w:rsidR="006A2E2D">
        <w:rPr>
          <w:sz w:val="24"/>
          <w:szCs w:val="24"/>
        </w:rPr>
        <w:t>8</w:t>
      </w:r>
      <w:r w:rsidRPr="00C4215A">
        <w:rPr>
          <w:sz w:val="24"/>
          <w:szCs w:val="24"/>
        </w:rPr>
        <w:t xml:space="preserve"> год представлена </w:t>
      </w:r>
      <w:r w:rsidR="00564BA8" w:rsidRPr="00C4215A">
        <w:rPr>
          <w:sz w:val="24"/>
          <w:szCs w:val="24"/>
        </w:rPr>
        <w:t>в</w:t>
      </w:r>
      <w:r w:rsidRPr="00C4215A">
        <w:rPr>
          <w:sz w:val="24"/>
          <w:szCs w:val="24"/>
        </w:rPr>
        <w:t xml:space="preserve"> таблице:</w:t>
      </w:r>
    </w:p>
    <w:p w:rsidR="000F0E13" w:rsidRDefault="000F0E13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</w:p>
    <w:p w:rsidR="000F0E13" w:rsidRDefault="000F0E13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</w:p>
    <w:tbl>
      <w:tblPr>
        <w:tblW w:w="10136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82"/>
        <w:gridCol w:w="814"/>
        <w:gridCol w:w="272"/>
        <w:gridCol w:w="193"/>
        <w:gridCol w:w="586"/>
        <w:gridCol w:w="273"/>
        <w:gridCol w:w="939"/>
        <w:gridCol w:w="1045"/>
        <w:gridCol w:w="1134"/>
        <w:gridCol w:w="898"/>
      </w:tblGrid>
      <w:tr w:rsidR="001759EB" w:rsidRPr="00FB5E43" w:rsidTr="00FB5C24">
        <w:trPr>
          <w:trHeight w:val="375"/>
        </w:trPr>
        <w:tc>
          <w:tcPr>
            <w:tcW w:w="1013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59EB" w:rsidRPr="00FB5E43" w:rsidRDefault="001759EB" w:rsidP="006A2E2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FB5E43">
              <w:rPr>
                <w:rFonts w:ascii="Times New Roman" w:hAnsi="Times New Roman" w:cs="Times New Roman"/>
                <w:bCs/>
                <w:u w:val="single"/>
              </w:rPr>
              <w:t>Структура доходов бюджета городского поселения Лотошино за 201</w:t>
            </w:r>
            <w:r w:rsidR="006A2E2D">
              <w:rPr>
                <w:rFonts w:ascii="Times New Roman" w:hAnsi="Times New Roman" w:cs="Times New Roman"/>
                <w:bCs/>
                <w:u w:val="single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u w:val="single"/>
              </w:rPr>
              <w:t xml:space="preserve"> год</w:t>
            </w:r>
          </w:p>
        </w:tc>
      </w:tr>
      <w:tr w:rsidR="001759EB" w:rsidRPr="00FB5E43" w:rsidTr="00FB5C24">
        <w:trPr>
          <w:trHeight w:val="27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59EB" w:rsidRPr="00FB5E43" w:rsidRDefault="001759EB" w:rsidP="00FB5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59EB" w:rsidRPr="00FB5E43" w:rsidRDefault="001759EB" w:rsidP="00FB5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59EB" w:rsidRPr="00FB5E43" w:rsidRDefault="001759EB" w:rsidP="00FB5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59EB" w:rsidRPr="00FB5E43" w:rsidRDefault="001759EB" w:rsidP="00FB5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59EB" w:rsidRPr="00C4215A" w:rsidRDefault="001759EB" w:rsidP="00FB5C24">
            <w:pPr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C4215A">
              <w:rPr>
                <w:rFonts w:ascii="Times New Roman" w:hAnsi="Times New Roman" w:cs="Times New Roman"/>
              </w:rPr>
              <w:t xml:space="preserve">тыс. руб. </w:t>
            </w:r>
          </w:p>
        </w:tc>
      </w:tr>
      <w:tr w:rsidR="001759EB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доходов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D958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Уточнен-ный план на 201</w:t>
            </w:r>
            <w:r w:rsidR="00D95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D958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Исполне-ние за 201</w:t>
            </w:r>
            <w:r w:rsidR="00D95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D958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исполне-ния за 201</w:t>
            </w:r>
            <w:r w:rsidR="00D95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6A2E2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Исполне-ние за 201</w:t>
            </w:r>
            <w:r w:rsidR="006A2E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Динамика 201</w:t>
            </w:r>
            <w:r w:rsidR="006A2E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г-201</w:t>
            </w:r>
            <w:r w:rsidR="006A2E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</w:p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 рост</w:t>
            </w:r>
          </w:p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-снижение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9EB" w:rsidRPr="00FB5E43" w:rsidRDefault="001759EB" w:rsidP="006A2E2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исполне-ния 201</w:t>
            </w:r>
            <w:r w:rsidR="006A2E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к 201</w:t>
            </w:r>
            <w:r w:rsidR="006A2E2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FB5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г.</w:t>
            </w:r>
          </w:p>
        </w:tc>
      </w:tr>
      <w:tr w:rsidR="001759EB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9EB" w:rsidRPr="00FB5E43" w:rsidRDefault="001759EB" w:rsidP="00FB5C24">
            <w:pPr>
              <w:jc w:val="center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>7</w:t>
            </w:r>
          </w:p>
        </w:tc>
      </w:tr>
      <w:tr w:rsidR="006A2E2D" w:rsidRPr="00FB5E43" w:rsidTr="00FB5C24">
        <w:trPr>
          <w:trHeight w:val="74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НАЛОГОВЫЕ  ДОХОДЫ, </w:t>
            </w:r>
          </w:p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42586,0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46372,9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7130,4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784C" w:rsidRPr="00FB5E43" w:rsidRDefault="00C0784C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118,2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15378,0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16638,6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+1953,7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113,3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+490,2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108,8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-53,8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20,9</w:t>
            </w:r>
          </w:p>
        </w:tc>
      </w:tr>
      <w:tr w:rsidR="006A2E2D" w:rsidRPr="00FB5E43" w:rsidTr="00FB5C24">
        <w:trPr>
          <w:trHeight w:val="28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5248,0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+3713,0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237,7</w:t>
            </w:r>
          </w:p>
        </w:tc>
      </w:tr>
      <w:tr w:rsidR="006A2E2D" w:rsidRPr="00FB5E43" w:rsidTr="00FB5C24">
        <w:trPr>
          <w:trHeight w:val="28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16 629,0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17 220,5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+1028,0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106,3</w:t>
            </w:r>
          </w:p>
        </w:tc>
      </w:tr>
      <w:tr w:rsidR="006A2E2D" w:rsidRPr="00FB5E43" w:rsidTr="00FB5C24">
        <w:trPr>
          <w:trHeight w:val="28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Задолженность и перерасчеты по оттененным налогам, сборам и иным обязательным платежам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078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НЕНАЛОГОВЫЕ  ДОХОДЫ, </w:t>
            </w:r>
          </w:p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9168,5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9822,1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+1272,6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114,9</w:t>
            </w:r>
          </w:p>
        </w:tc>
      </w:tr>
      <w:tr w:rsidR="006A2E2D" w:rsidRPr="00FB5E43" w:rsidTr="00FB5C24">
        <w:trPr>
          <w:trHeight w:val="64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использования имущества, находящегося  в муниципальной собственности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3534,2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832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4116,</w:t>
            </w:r>
            <w:r w:rsidR="00F832F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-548,3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88,2</w:t>
            </w:r>
          </w:p>
        </w:tc>
      </w:tr>
      <w:tr w:rsidR="006A2E2D" w:rsidRPr="00FB5E43" w:rsidTr="00FB5C24">
        <w:trPr>
          <w:trHeight w:val="64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1370,7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+712,8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229,4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4200,0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4396,3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+1231,4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138,9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-123,7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13,1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101,5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БЕЗВОЗМЕЗДНЫЕ ПОСТУПЛЕНИЯ,</w:t>
            </w:r>
          </w:p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106932,8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2B6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95 698,1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2B6C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-182893,9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34,4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57671,0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57671,0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-7500,0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88,5</w:t>
            </w:r>
          </w:p>
        </w:tc>
      </w:tr>
      <w:tr w:rsidR="006A2E2D" w:rsidRPr="00FB5E43" w:rsidTr="00FB5C24">
        <w:trPr>
          <w:trHeight w:val="4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49 159,3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38 075,6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+26944,4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34,8</w:t>
            </w:r>
          </w:p>
        </w:tc>
      </w:tr>
      <w:tr w:rsidR="006A2E2D" w:rsidRPr="00FB5E43" w:rsidTr="00FB5C24">
        <w:trPr>
          <w:trHeight w:val="5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+37,5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108,8</w:t>
            </w:r>
          </w:p>
        </w:tc>
      </w:tr>
      <w:tr w:rsidR="006A2E2D" w:rsidRPr="00FB5E43" w:rsidTr="00FB5C24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D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-200371,0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6A2E2D" w:rsidRPr="00FB5E43" w:rsidTr="00FB5C24">
        <w:trPr>
          <w:trHeight w:val="583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безвозмездные поступления бюджетам муниципальных районов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435B3A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168,1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435B3A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435B3A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+9,8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108,2</w:t>
            </w:r>
          </w:p>
        </w:tc>
      </w:tr>
      <w:tr w:rsidR="00435B3A" w:rsidRPr="00FB5E43" w:rsidTr="00FB5C24">
        <w:trPr>
          <w:trHeight w:val="583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B3A" w:rsidRPr="00FB5E43" w:rsidRDefault="00435B3A" w:rsidP="00FB5C2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B3A" w:rsidRDefault="00435B3A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-2014,6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B3A" w:rsidRDefault="00435B3A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-2014,6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B3A" w:rsidRDefault="00435B3A" w:rsidP="00FB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B3A" w:rsidRDefault="00435B3A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B3A" w:rsidRPr="00FB5E43" w:rsidRDefault="00F832FB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C0784C">
              <w:rPr>
                <w:rFonts w:ascii="Times New Roman" w:hAnsi="Times New Roman" w:cs="Times New Roman"/>
                <w:bCs/>
              </w:rPr>
              <w:t>2014,6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A" w:rsidRPr="00FB5E43" w:rsidRDefault="00435B3A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2E2D" w:rsidRPr="00FB5E43" w:rsidTr="00FB5C24">
        <w:trPr>
          <w:trHeight w:val="43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E43">
              <w:rPr>
                <w:rFonts w:ascii="Times New Roman" w:hAnsi="Times New Roman" w:cs="Times New Roman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435B3A" w:rsidP="00435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158 687,3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435B3A" w:rsidP="004324D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151 89</w:t>
            </w:r>
            <w:r w:rsidR="004324D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4324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435B3A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6A2E2D" w:rsidP="00C07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326384,0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2D" w:rsidRPr="00FB5E43" w:rsidRDefault="00C0784C" w:rsidP="002B6C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-174490,9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D" w:rsidRPr="00FB5E43" w:rsidRDefault="00C0784C" w:rsidP="00FB5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46,5</w:t>
            </w:r>
          </w:p>
        </w:tc>
      </w:tr>
    </w:tbl>
    <w:p w:rsidR="001759EB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sz w:val="28"/>
          <w:szCs w:val="28"/>
        </w:rPr>
      </w:pPr>
    </w:p>
    <w:p w:rsidR="001759EB" w:rsidRPr="00FB5E43" w:rsidRDefault="001759EB" w:rsidP="00D67E5D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>Структура доходов бюджета в 201</w:t>
      </w:r>
      <w:r w:rsidR="00C0784C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выглядит следующим образом. Доля налоговых доходов составляет </w:t>
      </w:r>
      <w:r w:rsidR="00070355">
        <w:rPr>
          <w:sz w:val="24"/>
          <w:szCs w:val="24"/>
        </w:rPr>
        <w:t>30,5</w:t>
      </w:r>
      <w:r w:rsidRPr="00FB5E43">
        <w:rPr>
          <w:sz w:val="24"/>
          <w:szCs w:val="24"/>
        </w:rPr>
        <w:t>% (</w:t>
      </w:r>
      <w:r w:rsidR="00070355">
        <w:rPr>
          <w:sz w:val="24"/>
          <w:szCs w:val="24"/>
        </w:rPr>
        <w:t>46 372,9</w:t>
      </w:r>
      <w:r w:rsidR="00012A05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 xml:space="preserve">тыс. рублей) от общего объема поступлений, неналоговые доходы составляют </w:t>
      </w:r>
      <w:r w:rsidR="00070355">
        <w:rPr>
          <w:sz w:val="24"/>
          <w:szCs w:val="24"/>
        </w:rPr>
        <w:t>6,5</w:t>
      </w:r>
      <w:r w:rsidRPr="00FB5E43">
        <w:rPr>
          <w:sz w:val="24"/>
          <w:szCs w:val="24"/>
        </w:rPr>
        <w:t>% (</w:t>
      </w:r>
      <w:r w:rsidR="00070355">
        <w:rPr>
          <w:sz w:val="24"/>
          <w:szCs w:val="24"/>
        </w:rPr>
        <w:t>9822,1</w:t>
      </w:r>
      <w:r w:rsidRPr="00FB5E43">
        <w:rPr>
          <w:sz w:val="24"/>
          <w:szCs w:val="24"/>
        </w:rPr>
        <w:t xml:space="preserve"> тыс. рублей)</w:t>
      </w:r>
      <w:r w:rsidR="003357EC" w:rsidRPr="00FB5E43">
        <w:rPr>
          <w:sz w:val="24"/>
          <w:szCs w:val="24"/>
        </w:rPr>
        <w:t>,</w:t>
      </w:r>
      <w:r w:rsidRPr="00FB5E43">
        <w:rPr>
          <w:sz w:val="24"/>
          <w:szCs w:val="24"/>
        </w:rPr>
        <w:t xml:space="preserve"> безвозмездные поступления – </w:t>
      </w:r>
      <w:r w:rsidR="00070355">
        <w:rPr>
          <w:sz w:val="24"/>
          <w:szCs w:val="24"/>
        </w:rPr>
        <w:t>63,0</w:t>
      </w:r>
      <w:r w:rsidRPr="00FB5E43">
        <w:rPr>
          <w:sz w:val="24"/>
          <w:szCs w:val="24"/>
        </w:rPr>
        <w:t>% (</w:t>
      </w:r>
      <w:r w:rsidR="00070355">
        <w:rPr>
          <w:sz w:val="24"/>
          <w:szCs w:val="24"/>
        </w:rPr>
        <w:t>95 698,1</w:t>
      </w:r>
      <w:r w:rsidRPr="00FB5E43">
        <w:rPr>
          <w:sz w:val="24"/>
          <w:szCs w:val="24"/>
        </w:rPr>
        <w:t xml:space="preserve"> тыс.</w:t>
      </w:r>
      <w:r w:rsidR="0011485B" w:rsidRPr="00FB5E43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 xml:space="preserve">рублей), в том числе безвозмездные перечисления от других бюджетов бюджетной системы Российской Федерации -  </w:t>
      </w:r>
      <w:r w:rsidR="00070355">
        <w:rPr>
          <w:sz w:val="24"/>
          <w:szCs w:val="24"/>
        </w:rPr>
        <w:t>64,2</w:t>
      </w:r>
      <w:r w:rsidRPr="00FB5E43">
        <w:rPr>
          <w:sz w:val="24"/>
          <w:szCs w:val="24"/>
        </w:rPr>
        <w:t>% (</w:t>
      </w:r>
      <w:r w:rsidR="00070355">
        <w:rPr>
          <w:sz w:val="24"/>
          <w:szCs w:val="24"/>
        </w:rPr>
        <w:t>97 583,1</w:t>
      </w:r>
      <w:r w:rsidRPr="00FB5E43">
        <w:rPr>
          <w:sz w:val="24"/>
          <w:szCs w:val="24"/>
        </w:rPr>
        <w:t xml:space="preserve"> тыс. рублей).</w:t>
      </w:r>
    </w:p>
    <w:p w:rsidR="001759EB" w:rsidRPr="00FB5E43" w:rsidRDefault="001759EB" w:rsidP="00A84708">
      <w:pPr>
        <w:pStyle w:val="10"/>
        <w:keepNext/>
        <w:keepLines/>
        <w:shd w:val="clear" w:color="auto" w:fill="auto"/>
        <w:spacing w:line="240" w:lineRule="auto"/>
        <w:ind w:left="3620" w:firstLine="0"/>
        <w:jc w:val="left"/>
        <w:rPr>
          <w:sz w:val="24"/>
          <w:szCs w:val="24"/>
        </w:rPr>
      </w:pPr>
    </w:p>
    <w:p w:rsidR="001759EB" w:rsidRPr="00FB5E43" w:rsidRDefault="001759EB" w:rsidP="00A84708">
      <w:pPr>
        <w:pStyle w:val="10"/>
        <w:keepNext/>
        <w:keepLines/>
        <w:shd w:val="clear" w:color="auto" w:fill="auto"/>
        <w:spacing w:line="240" w:lineRule="auto"/>
        <w:ind w:left="3620" w:firstLine="0"/>
        <w:jc w:val="left"/>
        <w:rPr>
          <w:sz w:val="24"/>
          <w:szCs w:val="24"/>
        </w:rPr>
      </w:pPr>
      <w:r w:rsidRPr="00FB5E43">
        <w:rPr>
          <w:sz w:val="24"/>
          <w:szCs w:val="24"/>
        </w:rPr>
        <w:t>4.1.Налоговые доходы</w:t>
      </w:r>
    </w:p>
    <w:p w:rsidR="001759EB" w:rsidRPr="00FB5E43" w:rsidRDefault="001759EB" w:rsidP="00A84708">
      <w:pPr>
        <w:pStyle w:val="10"/>
        <w:keepNext/>
        <w:keepLines/>
        <w:shd w:val="clear" w:color="auto" w:fill="auto"/>
        <w:spacing w:line="240" w:lineRule="auto"/>
        <w:ind w:left="3620" w:firstLine="0"/>
        <w:jc w:val="left"/>
        <w:rPr>
          <w:sz w:val="24"/>
          <w:szCs w:val="24"/>
        </w:rPr>
      </w:pPr>
      <w:r w:rsidRPr="00FB5E43">
        <w:rPr>
          <w:sz w:val="24"/>
          <w:szCs w:val="24"/>
        </w:rPr>
        <w:t xml:space="preserve"> </w:t>
      </w:r>
    </w:p>
    <w:p w:rsidR="001759EB" w:rsidRPr="00FB5E43" w:rsidRDefault="001759EB" w:rsidP="00A84708">
      <w:pPr>
        <w:pStyle w:val="10"/>
        <w:keepNext/>
        <w:keepLines/>
        <w:shd w:val="clear" w:color="auto" w:fill="auto"/>
        <w:spacing w:line="240" w:lineRule="auto"/>
        <w:ind w:left="3620" w:firstLine="0"/>
        <w:jc w:val="left"/>
        <w:rPr>
          <w:sz w:val="24"/>
          <w:szCs w:val="24"/>
        </w:rPr>
      </w:pPr>
    </w:p>
    <w:p w:rsidR="001759EB" w:rsidRPr="00FB5E43" w:rsidRDefault="001759EB" w:rsidP="00A84708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В 201</w:t>
      </w:r>
      <w:r w:rsidR="000E5092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налоговые доходы исполнены на </w:t>
      </w:r>
      <w:r w:rsidR="000E5092">
        <w:rPr>
          <w:sz w:val="24"/>
          <w:szCs w:val="24"/>
        </w:rPr>
        <w:t>108,9</w:t>
      </w:r>
      <w:r w:rsidRPr="00FB5E43">
        <w:rPr>
          <w:sz w:val="24"/>
          <w:szCs w:val="24"/>
        </w:rPr>
        <w:t xml:space="preserve">%. Поступления составили </w:t>
      </w:r>
      <w:r w:rsidR="000E5092">
        <w:rPr>
          <w:sz w:val="24"/>
          <w:szCs w:val="24"/>
        </w:rPr>
        <w:t>46 372,9</w:t>
      </w:r>
      <w:r w:rsidRPr="00FB5E43">
        <w:rPr>
          <w:sz w:val="24"/>
          <w:szCs w:val="24"/>
        </w:rPr>
        <w:t xml:space="preserve"> тыс. рублей при плане </w:t>
      </w:r>
      <w:r w:rsidR="000E5092">
        <w:rPr>
          <w:sz w:val="24"/>
          <w:szCs w:val="24"/>
        </w:rPr>
        <w:t>42 586,0</w:t>
      </w:r>
      <w:r w:rsidRPr="00FB5E43">
        <w:rPr>
          <w:sz w:val="24"/>
          <w:szCs w:val="24"/>
        </w:rPr>
        <w:t xml:space="preserve"> тыс. рублей. По сравнению с 201</w:t>
      </w:r>
      <w:r w:rsidR="000E5092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годом собираемость налоговых доходов возросла на </w:t>
      </w:r>
      <w:r w:rsidR="000E5092">
        <w:rPr>
          <w:sz w:val="24"/>
          <w:szCs w:val="24"/>
        </w:rPr>
        <w:t>7 130,4</w:t>
      </w:r>
      <w:r w:rsidRPr="00FB5E43">
        <w:rPr>
          <w:sz w:val="24"/>
          <w:szCs w:val="24"/>
        </w:rPr>
        <w:t xml:space="preserve"> тыс. рублей или </w:t>
      </w:r>
      <w:r w:rsidR="002B6CDA" w:rsidRPr="00FB5E43">
        <w:rPr>
          <w:sz w:val="24"/>
          <w:szCs w:val="24"/>
        </w:rPr>
        <w:t xml:space="preserve">на </w:t>
      </w:r>
      <w:r w:rsidR="000E5092">
        <w:rPr>
          <w:sz w:val="24"/>
          <w:szCs w:val="24"/>
        </w:rPr>
        <w:t>1</w:t>
      </w:r>
      <w:r w:rsidR="00F832FB">
        <w:rPr>
          <w:sz w:val="24"/>
          <w:szCs w:val="24"/>
        </w:rPr>
        <w:t>1</w:t>
      </w:r>
      <w:r w:rsidR="000E5092">
        <w:rPr>
          <w:sz w:val="24"/>
          <w:szCs w:val="24"/>
        </w:rPr>
        <w:t>8,2</w:t>
      </w:r>
      <w:r w:rsidRPr="00FB5E43">
        <w:rPr>
          <w:sz w:val="24"/>
          <w:szCs w:val="24"/>
        </w:rPr>
        <w:t>%.</w:t>
      </w:r>
    </w:p>
    <w:p w:rsidR="001759EB" w:rsidRPr="00FB5E43" w:rsidRDefault="001759EB" w:rsidP="00A84708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Основную долю в налоговых доходах составляют </w:t>
      </w:r>
      <w:r w:rsidR="005525E3">
        <w:rPr>
          <w:sz w:val="24"/>
          <w:szCs w:val="24"/>
        </w:rPr>
        <w:t>земельный налог</w:t>
      </w:r>
      <w:r w:rsidRPr="00FB5E43">
        <w:rPr>
          <w:sz w:val="24"/>
          <w:szCs w:val="24"/>
        </w:rPr>
        <w:t xml:space="preserve">  - </w:t>
      </w:r>
      <w:r w:rsidR="005525E3">
        <w:rPr>
          <w:sz w:val="24"/>
          <w:szCs w:val="24"/>
        </w:rPr>
        <w:t>37</w:t>
      </w:r>
      <w:r w:rsidRPr="00FB5E43">
        <w:rPr>
          <w:sz w:val="24"/>
          <w:szCs w:val="24"/>
        </w:rPr>
        <w:t>,1% и налог на доход</w:t>
      </w:r>
      <w:r w:rsidR="00D77C89" w:rsidRPr="00FB5E43">
        <w:rPr>
          <w:sz w:val="24"/>
          <w:szCs w:val="24"/>
        </w:rPr>
        <w:t>ы</w:t>
      </w:r>
      <w:r w:rsidRPr="00FB5E43">
        <w:rPr>
          <w:sz w:val="24"/>
          <w:szCs w:val="24"/>
        </w:rPr>
        <w:t xml:space="preserve"> физических лиц – </w:t>
      </w:r>
      <w:r w:rsidR="005525E3">
        <w:rPr>
          <w:sz w:val="24"/>
          <w:szCs w:val="24"/>
        </w:rPr>
        <w:t>35,9</w:t>
      </w:r>
      <w:r w:rsidRPr="00FB5E43">
        <w:rPr>
          <w:sz w:val="24"/>
          <w:szCs w:val="24"/>
        </w:rPr>
        <w:t>%</w:t>
      </w:r>
      <w:r w:rsidR="00012A05">
        <w:rPr>
          <w:sz w:val="24"/>
          <w:szCs w:val="24"/>
        </w:rPr>
        <w:t>.</w:t>
      </w:r>
    </w:p>
    <w:p w:rsidR="001759EB" w:rsidRPr="00FB5E43" w:rsidRDefault="001759EB" w:rsidP="00A84708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1759EB" w:rsidRPr="00FB5E43" w:rsidRDefault="001759EB" w:rsidP="00A84708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В 201</w:t>
      </w:r>
      <w:r w:rsidR="005525E3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 поступление </w:t>
      </w:r>
      <w:r w:rsidRPr="00FB5E43">
        <w:rPr>
          <w:rFonts w:ascii="Times New Roman" w:hAnsi="Times New Roman" w:cs="Times New Roman"/>
          <w:b/>
          <w:u w:val="single"/>
        </w:rPr>
        <w:t>НДФЛ</w:t>
      </w:r>
      <w:r w:rsidRPr="00FB5E43">
        <w:rPr>
          <w:rFonts w:ascii="Times New Roman" w:hAnsi="Times New Roman" w:cs="Times New Roman"/>
        </w:rPr>
        <w:t xml:space="preserve"> составило  </w:t>
      </w:r>
      <w:r w:rsidR="005525E3">
        <w:rPr>
          <w:rFonts w:ascii="Times New Roman" w:hAnsi="Times New Roman" w:cs="Times New Roman"/>
        </w:rPr>
        <w:t>16 638,6</w:t>
      </w:r>
      <w:r w:rsidRPr="00FB5E43">
        <w:rPr>
          <w:rFonts w:ascii="Times New Roman" w:hAnsi="Times New Roman" w:cs="Times New Roman"/>
        </w:rPr>
        <w:t xml:space="preserve"> тыс. рублей или </w:t>
      </w:r>
      <w:r w:rsidR="005525E3">
        <w:rPr>
          <w:rFonts w:ascii="Times New Roman" w:hAnsi="Times New Roman" w:cs="Times New Roman"/>
        </w:rPr>
        <w:t>108,2</w:t>
      </w:r>
      <w:r w:rsidRPr="00FB5E43">
        <w:rPr>
          <w:rFonts w:ascii="Times New Roman" w:hAnsi="Times New Roman" w:cs="Times New Roman"/>
        </w:rPr>
        <w:t>% от прогнозируемого объема поступлений данного доходного источника (</w:t>
      </w:r>
      <w:r w:rsidR="00F832FB">
        <w:rPr>
          <w:rFonts w:ascii="Times New Roman" w:hAnsi="Times New Roman" w:cs="Times New Roman"/>
        </w:rPr>
        <w:t>1</w:t>
      </w:r>
      <w:r w:rsidR="005525E3">
        <w:rPr>
          <w:rFonts w:ascii="Times New Roman" w:hAnsi="Times New Roman" w:cs="Times New Roman"/>
        </w:rPr>
        <w:t>5</w:t>
      </w:r>
      <w:r w:rsidR="00F832FB">
        <w:rPr>
          <w:rFonts w:ascii="Times New Roman" w:hAnsi="Times New Roman" w:cs="Times New Roman"/>
        </w:rPr>
        <w:t xml:space="preserve"> </w:t>
      </w:r>
      <w:r w:rsidR="005525E3">
        <w:rPr>
          <w:rFonts w:ascii="Times New Roman" w:hAnsi="Times New Roman" w:cs="Times New Roman"/>
        </w:rPr>
        <w:t>378,0</w:t>
      </w:r>
      <w:r w:rsidRPr="00FB5E43">
        <w:rPr>
          <w:rFonts w:ascii="Times New Roman" w:hAnsi="Times New Roman" w:cs="Times New Roman"/>
        </w:rPr>
        <w:t xml:space="preserve"> тыс. рублей).  По сравнени</w:t>
      </w:r>
      <w:r w:rsidR="00C17813" w:rsidRPr="00FB5E43">
        <w:rPr>
          <w:rFonts w:ascii="Times New Roman" w:hAnsi="Times New Roman" w:cs="Times New Roman"/>
        </w:rPr>
        <w:t>ю</w:t>
      </w:r>
      <w:r w:rsidRPr="00FB5E43">
        <w:rPr>
          <w:rFonts w:ascii="Times New Roman" w:hAnsi="Times New Roman" w:cs="Times New Roman"/>
        </w:rPr>
        <w:t xml:space="preserve"> с 201</w:t>
      </w:r>
      <w:r w:rsidR="005525E3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поступления </w:t>
      </w:r>
      <w:r w:rsidR="009A6D6F">
        <w:rPr>
          <w:rFonts w:ascii="Times New Roman" w:hAnsi="Times New Roman" w:cs="Times New Roman"/>
        </w:rPr>
        <w:t>увеличились</w:t>
      </w:r>
      <w:r w:rsidRPr="00FB5E43">
        <w:rPr>
          <w:rFonts w:ascii="Times New Roman" w:hAnsi="Times New Roman" w:cs="Times New Roman"/>
        </w:rPr>
        <w:t xml:space="preserve"> на </w:t>
      </w:r>
      <w:r w:rsidR="005525E3">
        <w:rPr>
          <w:rFonts w:ascii="Times New Roman" w:hAnsi="Times New Roman" w:cs="Times New Roman"/>
        </w:rPr>
        <w:t>1953,7</w:t>
      </w:r>
      <w:r w:rsidRPr="00FB5E43">
        <w:rPr>
          <w:rFonts w:ascii="Times New Roman" w:hAnsi="Times New Roman" w:cs="Times New Roman"/>
        </w:rPr>
        <w:t xml:space="preserve"> тыс. рублей</w:t>
      </w:r>
      <w:r w:rsidR="009A6D6F">
        <w:rPr>
          <w:rFonts w:ascii="Times New Roman" w:hAnsi="Times New Roman" w:cs="Times New Roman"/>
        </w:rPr>
        <w:t xml:space="preserve"> или на </w:t>
      </w:r>
      <w:r w:rsidR="005525E3">
        <w:rPr>
          <w:rFonts w:ascii="Times New Roman" w:hAnsi="Times New Roman" w:cs="Times New Roman"/>
        </w:rPr>
        <w:t>13,3</w:t>
      </w:r>
      <w:r w:rsidR="009A6D6F">
        <w:rPr>
          <w:rFonts w:ascii="Times New Roman" w:hAnsi="Times New Roman" w:cs="Times New Roman"/>
        </w:rPr>
        <w:t>%</w:t>
      </w:r>
      <w:r w:rsidRPr="00FB5E43">
        <w:rPr>
          <w:rFonts w:ascii="Times New Roman" w:hAnsi="Times New Roman" w:cs="Times New Roman"/>
        </w:rPr>
        <w:t xml:space="preserve">.  </w:t>
      </w:r>
    </w:p>
    <w:p w:rsidR="00F96C7C" w:rsidRDefault="00F96C7C" w:rsidP="009A6D6F">
      <w:pPr>
        <w:ind w:firstLine="709"/>
        <w:jc w:val="both"/>
        <w:rPr>
          <w:rFonts w:ascii="Times New Roman" w:hAnsi="Times New Roman" w:cs="Times New Roman"/>
        </w:rPr>
      </w:pPr>
    </w:p>
    <w:p w:rsidR="009A6D6F" w:rsidRPr="00FB5E43" w:rsidRDefault="009A6D6F" w:rsidP="009A6D6F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Плановые назначения по поступлениям от </w:t>
      </w:r>
      <w:r w:rsidRPr="00FB5E43">
        <w:rPr>
          <w:rFonts w:ascii="Times New Roman" w:hAnsi="Times New Roman" w:cs="Times New Roman"/>
          <w:b/>
          <w:u w:val="single"/>
        </w:rPr>
        <w:t>акцизов по подакцизным товарам (продукции), производимым на территории РФ</w:t>
      </w:r>
      <w:r w:rsidRPr="00FB5E43">
        <w:rPr>
          <w:rFonts w:ascii="Times New Roman" w:hAnsi="Times New Roman" w:cs="Times New Roman"/>
        </w:rPr>
        <w:t xml:space="preserve">, выполнены на </w:t>
      </w:r>
      <w:r w:rsidR="005525E3">
        <w:rPr>
          <w:rFonts w:ascii="Times New Roman" w:hAnsi="Times New Roman" w:cs="Times New Roman"/>
        </w:rPr>
        <w:t>114,6</w:t>
      </w:r>
      <w:r w:rsidRPr="00FB5E4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и составили </w:t>
      </w:r>
      <w:r w:rsidR="005525E3">
        <w:rPr>
          <w:rFonts w:ascii="Times New Roman" w:hAnsi="Times New Roman" w:cs="Times New Roman"/>
        </w:rPr>
        <w:t>6090,6</w:t>
      </w:r>
      <w:r>
        <w:rPr>
          <w:rFonts w:ascii="Times New Roman" w:hAnsi="Times New Roman" w:cs="Times New Roman"/>
        </w:rPr>
        <w:t xml:space="preserve"> тыс. рублей</w:t>
      </w:r>
      <w:r w:rsidRPr="00FB5E43">
        <w:rPr>
          <w:rFonts w:ascii="Times New Roman" w:hAnsi="Times New Roman" w:cs="Times New Roman"/>
        </w:rPr>
        <w:t>.</w:t>
      </w:r>
    </w:p>
    <w:p w:rsidR="009A6D6F" w:rsidRDefault="009A6D6F" w:rsidP="009A6D6F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Поступления акцизов  передаются в бюджет городского поселения Лотошино в соответствии с законодательством Московской области, и определяются исходя из общей суммы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и норматива отчислений от данного налога в бюджет городского поселения Лотошино  в размере </w:t>
      </w:r>
      <w:r w:rsidRPr="00FB5E43">
        <w:rPr>
          <w:rFonts w:ascii="Times New Roman" w:hAnsi="Times New Roman" w:cs="Times New Roman"/>
          <w:color w:val="auto"/>
        </w:rPr>
        <w:t>0,028</w:t>
      </w:r>
      <w:r w:rsidR="005525E3">
        <w:rPr>
          <w:rFonts w:ascii="Times New Roman" w:hAnsi="Times New Roman" w:cs="Times New Roman"/>
          <w:color w:val="auto"/>
        </w:rPr>
        <w:t>6</w:t>
      </w:r>
      <w:r w:rsidR="00F96C7C">
        <w:rPr>
          <w:rFonts w:ascii="Times New Roman" w:hAnsi="Times New Roman" w:cs="Times New Roman"/>
          <w:color w:val="auto"/>
        </w:rPr>
        <w:t>.</w:t>
      </w:r>
    </w:p>
    <w:p w:rsidR="009A6D6F" w:rsidRDefault="009A6D6F" w:rsidP="00A84708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A84708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 Поступления от </w:t>
      </w:r>
      <w:r w:rsidRPr="00FB5E43">
        <w:rPr>
          <w:rFonts w:ascii="Times New Roman" w:hAnsi="Times New Roman" w:cs="Times New Roman"/>
          <w:b/>
          <w:u w:val="single"/>
        </w:rPr>
        <w:t>единого сельскохозяйственного налога</w:t>
      </w:r>
      <w:r w:rsidRPr="00FB5E43">
        <w:rPr>
          <w:rFonts w:ascii="Times New Roman" w:hAnsi="Times New Roman" w:cs="Times New Roman"/>
        </w:rPr>
        <w:t xml:space="preserve">  составили </w:t>
      </w:r>
      <w:r w:rsidR="005525E3">
        <w:rPr>
          <w:rFonts w:ascii="Times New Roman" w:hAnsi="Times New Roman" w:cs="Times New Roman"/>
        </w:rPr>
        <w:t>14,2</w:t>
      </w:r>
      <w:r w:rsidRPr="00FB5E43">
        <w:rPr>
          <w:rFonts w:ascii="Times New Roman" w:hAnsi="Times New Roman" w:cs="Times New Roman"/>
        </w:rPr>
        <w:t xml:space="preserve"> тыс. рублей или </w:t>
      </w:r>
      <w:r w:rsidR="005525E3">
        <w:rPr>
          <w:rFonts w:ascii="Times New Roman" w:hAnsi="Times New Roman" w:cs="Times New Roman"/>
        </w:rPr>
        <w:t>94,8</w:t>
      </w:r>
      <w:r w:rsidRPr="00FB5E43">
        <w:rPr>
          <w:rFonts w:ascii="Times New Roman" w:hAnsi="Times New Roman" w:cs="Times New Roman"/>
        </w:rPr>
        <w:t xml:space="preserve">% от утвержденных плановых назначений. </w:t>
      </w:r>
      <w:r w:rsidR="00F96C7C">
        <w:rPr>
          <w:rFonts w:ascii="Times New Roman" w:hAnsi="Times New Roman" w:cs="Times New Roman"/>
        </w:rPr>
        <w:t>В 201</w:t>
      </w:r>
      <w:r w:rsidR="005525E3">
        <w:rPr>
          <w:rFonts w:ascii="Times New Roman" w:hAnsi="Times New Roman" w:cs="Times New Roman"/>
        </w:rPr>
        <w:t>7</w:t>
      </w:r>
      <w:r w:rsidR="00F96C7C">
        <w:rPr>
          <w:rFonts w:ascii="Times New Roman" w:hAnsi="Times New Roman" w:cs="Times New Roman"/>
        </w:rPr>
        <w:t xml:space="preserve"> году единый сельскохозяйственный налог в бюджет городского поселения Лотошино </w:t>
      </w:r>
      <w:r w:rsidR="005525E3">
        <w:rPr>
          <w:rFonts w:ascii="Times New Roman" w:hAnsi="Times New Roman" w:cs="Times New Roman"/>
        </w:rPr>
        <w:t>поступи</w:t>
      </w:r>
      <w:r w:rsidR="00F96C7C">
        <w:rPr>
          <w:rFonts w:ascii="Times New Roman" w:hAnsi="Times New Roman" w:cs="Times New Roman"/>
        </w:rPr>
        <w:t>л</w:t>
      </w:r>
      <w:r w:rsidR="005525E3">
        <w:rPr>
          <w:rFonts w:ascii="Times New Roman" w:hAnsi="Times New Roman" w:cs="Times New Roman"/>
        </w:rPr>
        <w:t xml:space="preserve">  в сумме 68,0 тыс. рублей.</w:t>
      </w:r>
    </w:p>
    <w:p w:rsidR="00F96C7C" w:rsidRDefault="00F96C7C" w:rsidP="00F96C7C">
      <w:pPr>
        <w:ind w:firstLine="709"/>
        <w:jc w:val="both"/>
        <w:rPr>
          <w:rFonts w:ascii="Times New Roman" w:hAnsi="Times New Roman" w:cs="Times New Roman"/>
        </w:rPr>
      </w:pPr>
    </w:p>
    <w:p w:rsidR="00F96C7C" w:rsidRPr="00FB5E43" w:rsidRDefault="00F96C7C" w:rsidP="00F96C7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Поступление </w:t>
      </w:r>
      <w:r w:rsidRPr="00FB5E43">
        <w:rPr>
          <w:rFonts w:ascii="Times New Roman" w:hAnsi="Times New Roman" w:cs="Times New Roman"/>
          <w:b/>
          <w:u w:val="single"/>
        </w:rPr>
        <w:t>налога на имущество физических лиц</w:t>
      </w:r>
      <w:r w:rsidRPr="00FB5E43">
        <w:rPr>
          <w:rFonts w:ascii="Times New Roman" w:hAnsi="Times New Roman" w:cs="Times New Roman"/>
        </w:rPr>
        <w:t xml:space="preserve"> исполнено на </w:t>
      </w:r>
      <w:r w:rsidR="005525E3">
        <w:rPr>
          <w:rFonts w:ascii="Times New Roman" w:hAnsi="Times New Roman" w:cs="Times New Roman"/>
        </w:rPr>
        <w:t>122,1</w:t>
      </w:r>
      <w:r w:rsidRPr="00FB5E43">
        <w:rPr>
          <w:rFonts w:ascii="Times New Roman" w:hAnsi="Times New Roman" w:cs="Times New Roman"/>
        </w:rPr>
        <w:t>% от</w:t>
      </w:r>
      <w:r w:rsidRPr="00FB5E43">
        <w:rPr>
          <w:rFonts w:ascii="Times New Roman" w:hAnsi="Times New Roman" w:cs="Times New Roman"/>
          <w:i/>
        </w:rPr>
        <w:t xml:space="preserve"> </w:t>
      </w:r>
      <w:r w:rsidRPr="00FB5E43">
        <w:rPr>
          <w:rFonts w:ascii="Times New Roman" w:hAnsi="Times New Roman" w:cs="Times New Roman"/>
        </w:rPr>
        <w:t xml:space="preserve">прогнозируемого объема доходов и составило </w:t>
      </w:r>
      <w:r w:rsidR="005525E3">
        <w:rPr>
          <w:rFonts w:ascii="Times New Roman" w:hAnsi="Times New Roman" w:cs="Times New Roman"/>
        </w:rPr>
        <w:t>6409,0</w:t>
      </w:r>
      <w:r w:rsidRPr="00FB5E43">
        <w:rPr>
          <w:rFonts w:ascii="Times New Roman" w:hAnsi="Times New Roman" w:cs="Times New Roman"/>
        </w:rPr>
        <w:t xml:space="preserve"> тыс. рублей.</w:t>
      </w:r>
    </w:p>
    <w:p w:rsidR="00F96C7C" w:rsidRPr="00F96C7C" w:rsidRDefault="00F96C7C" w:rsidP="00F96C7C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FB5E43">
        <w:rPr>
          <w:rFonts w:ascii="Times New Roman" w:hAnsi="Times New Roman" w:cs="Times New Roman"/>
        </w:rPr>
        <w:t>Увеличение кассового исполнения в 201</w:t>
      </w:r>
      <w:r w:rsidR="005525E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году составило </w:t>
      </w:r>
      <w:r w:rsidR="005525E3">
        <w:rPr>
          <w:rFonts w:ascii="Times New Roman" w:hAnsi="Times New Roman" w:cs="Times New Roman"/>
        </w:rPr>
        <w:t>3713,0</w:t>
      </w:r>
      <w:r w:rsidRPr="00FB5E43">
        <w:rPr>
          <w:rFonts w:ascii="Times New Roman" w:hAnsi="Times New Roman" w:cs="Times New Roman"/>
        </w:rPr>
        <w:t xml:space="preserve"> тыс. рублей по сравнению с поступлениями 201</w:t>
      </w:r>
      <w:r w:rsidR="005525E3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года</w:t>
      </w:r>
      <w:r w:rsidR="004B784D">
        <w:rPr>
          <w:rFonts w:ascii="Times New Roman" w:hAnsi="Times New Roman" w:cs="Times New Roman"/>
        </w:rPr>
        <w:t>.</w:t>
      </w:r>
    </w:p>
    <w:p w:rsidR="001759EB" w:rsidRPr="00FB5E43" w:rsidRDefault="001759EB" w:rsidP="00A84708">
      <w:pPr>
        <w:ind w:firstLine="709"/>
        <w:jc w:val="both"/>
        <w:rPr>
          <w:rFonts w:ascii="Times New Roman" w:hAnsi="Times New Roman" w:cs="Times New Roman"/>
        </w:rPr>
      </w:pPr>
    </w:p>
    <w:p w:rsidR="004F4EA1" w:rsidRPr="00F96C7C" w:rsidRDefault="001759EB" w:rsidP="004F4EA1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FB5E43">
        <w:rPr>
          <w:rFonts w:ascii="Times New Roman" w:hAnsi="Times New Roman" w:cs="Times New Roman"/>
        </w:rPr>
        <w:t xml:space="preserve">Поступление </w:t>
      </w:r>
      <w:r w:rsidRPr="00FB5E43">
        <w:rPr>
          <w:rFonts w:ascii="Times New Roman" w:hAnsi="Times New Roman" w:cs="Times New Roman"/>
          <w:b/>
          <w:u w:val="single"/>
        </w:rPr>
        <w:t>земельного налога</w:t>
      </w:r>
      <w:r w:rsidRPr="00FB5E43">
        <w:rPr>
          <w:rFonts w:ascii="Times New Roman" w:hAnsi="Times New Roman" w:cs="Times New Roman"/>
        </w:rPr>
        <w:t xml:space="preserve"> исполнено на </w:t>
      </w:r>
      <w:r w:rsidR="005525E3">
        <w:rPr>
          <w:rFonts w:ascii="Times New Roman" w:hAnsi="Times New Roman" w:cs="Times New Roman"/>
        </w:rPr>
        <w:t>103,6</w:t>
      </w:r>
      <w:r w:rsidRPr="00FB5E43">
        <w:rPr>
          <w:rFonts w:ascii="Times New Roman" w:hAnsi="Times New Roman" w:cs="Times New Roman"/>
        </w:rPr>
        <w:t>% от</w:t>
      </w:r>
      <w:r w:rsidRPr="00FB5E43">
        <w:rPr>
          <w:rFonts w:ascii="Times New Roman" w:hAnsi="Times New Roman" w:cs="Times New Roman"/>
          <w:i/>
        </w:rPr>
        <w:t xml:space="preserve"> </w:t>
      </w:r>
      <w:r w:rsidRPr="00FB5E43">
        <w:rPr>
          <w:rFonts w:ascii="Times New Roman" w:hAnsi="Times New Roman" w:cs="Times New Roman"/>
        </w:rPr>
        <w:t>прогнозируемого объема доходов</w:t>
      </w:r>
      <w:r w:rsidR="00D77C89" w:rsidRPr="00FB5E43">
        <w:rPr>
          <w:rFonts w:ascii="Times New Roman" w:hAnsi="Times New Roman" w:cs="Times New Roman"/>
        </w:rPr>
        <w:t xml:space="preserve"> и составило </w:t>
      </w:r>
      <w:r w:rsidR="005525E3">
        <w:rPr>
          <w:rFonts w:ascii="Times New Roman" w:hAnsi="Times New Roman" w:cs="Times New Roman"/>
        </w:rPr>
        <w:t>17 220,5</w:t>
      </w:r>
      <w:r w:rsidR="00D77C89" w:rsidRPr="00FB5E43">
        <w:rPr>
          <w:rFonts w:ascii="Times New Roman" w:hAnsi="Times New Roman" w:cs="Times New Roman"/>
        </w:rPr>
        <w:t xml:space="preserve"> тыс. рублей</w:t>
      </w:r>
      <w:r w:rsidRPr="00FB5E43">
        <w:rPr>
          <w:rFonts w:ascii="Times New Roman" w:hAnsi="Times New Roman" w:cs="Times New Roman"/>
        </w:rPr>
        <w:t>. По сравнению с поступлениями 201</w:t>
      </w:r>
      <w:r w:rsidR="005525E3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года увеличение </w:t>
      </w:r>
      <w:r w:rsidR="00F832FB">
        <w:rPr>
          <w:rFonts w:ascii="Times New Roman" w:hAnsi="Times New Roman" w:cs="Times New Roman"/>
        </w:rPr>
        <w:t xml:space="preserve"> составило </w:t>
      </w:r>
      <w:r w:rsidR="00991239">
        <w:rPr>
          <w:rFonts w:ascii="Times New Roman" w:hAnsi="Times New Roman" w:cs="Times New Roman"/>
        </w:rPr>
        <w:t xml:space="preserve"> </w:t>
      </w:r>
      <w:r w:rsidR="00F3514D">
        <w:rPr>
          <w:rFonts w:ascii="Times New Roman" w:hAnsi="Times New Roman" w:cs="Times New Roman"/>
        </w:rPr>
        <w:t xml:space="preserve"> </w:t>
      </w:r>
      <w:r w:rsidR="00286B10">
        <w:rPr>
          <w:rFonts w:ascii="Times New Roman" w:hAnsi="Times New Roman" w:cs="Times New Roman"/>
        </w:rPr>
        <w:t xml:space="preserve"> </w:t>
      </w:r>
      <w:r w:rsidR="005525E3">
        <w:rPr>
          <w:rFonts w:ascii="Times New Roman" w:hAnsi="Times New Roman" w:cs="Times New Roman"/>
        </w:rPr>
        <w:t>1028,0</w:t>
      </w:r>
      <w:r w:rsidRPr="00FB5E43">
        <w:rPr>
          <w:rFonts w:ascii="Times New Roman" w:hAnsi="Times New Roman" w:cs="Times New Roman"/>
        </w:rPr>
        <w:t xml:space="preserve"> тыс. рублей</w:t>
      </w:r>
      <w:r w:rsidR="004B784D">
        <w:rPr>
          <w:rFonts w:ascii="Times New Roman" w:hAnsi="Times New Roman" w:cs="Times New Roman"/>
        </w:rPr>
        <w:t>.</w:t>
      </w:r>
      <w:r w:rsidR="004F4EA1" w:rsidRPr="00F96C7C">
        <w:rPr>
          <w:rFonts w:ascii="Times New Roman" w:hAnsi="Times New Roman" w:cs="Times New Roman"/>
          <w:color w:val="FF0000"/>
        </w:rPr>
        <w:t xml:space="preserve"> </w:t>
      </w:r>
    </w:p>
    <w:p w:rsidR="001759EB" w:rsidRPr="00FB5E43" w:rsidRDefault="001759EB" w:rsidP="00A84708">
      <w:pPr>
        <w:ind w:firstLine="720"/>
        <w:jc w:val="both"/>
        <w:rPr>
          <w:rFonts w:ascii="Times New Roman" w:hAnsi="Times New Roman" w:cs="Times New Roman"/>
        </w:rPr>
      </w:pPr>
    </w:p>
    <w:p w:rsidR="001759EB" w:rsidRPr="00FB5E43" w:rsidRDefault="001759EB" w:rsidP="001669FC">
      <w:pPr>
        <w:pStyle w:val="10"/>
        <w:keepNext/>
        <w:keepLines/>
        <w:shd w:val="clear" w:color="auto" w:fill="auto"/>
        <w:spacing w:line="240" w:lineRule="auto"/>
        <w:ind w:left="3100" w:firstLine="0"/>
        <w:jc w:val="left"/>
        <w:rPr>
          <w:sz w:val="24"/>
          <w:szCs w:val="24"/>
        </w:rPr>
      </w:pPr>
      <w:r w:rsidRPr="00FB5E43">
        <w:rPr>
          <w:sz w:val="24"/>
          <w:szCs w:val="24"/>
        </w:rPr>
        <w:t>4.2. Неналоговые доходы</w:t>
      </w:r>
    </w:p>
    <w:p w:rsidR="001759EB" w:rsidRPr="00FB5E43" w:rsidRDefault="001759EB" w:rsidP="001669FC">
      <w:pPr>
        <w:pStyle w:val="10"/>
        <w:keepNext/>
        <w:keepLines/>
        <w:shd w:val="clear" w:color="auto" w:fill="auto"/>
        <w:spacing w:line="240" w:lineRule="auto"/>
        <w:ind w:left="3100" w:firstLine="0"/>
        <w:jc w:val="left"/>
        <w:rPr>
          <w:sz w:val="24"/>
          <w:szCs w:val="24"/>
        </w:rPr>
      </w:pPr>
    </w:p>
    <w:p w:rsidR="001759EB" w:rsidRPr="00FB5E43" w:rsidRDefault="001759EB" w:rsidP="001669FC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Решением Совета депутатов городского поселения Лотошино  от </w:t>
      </w:r>
      <w:r w:rsidR="004F4EA1">
        <w:rPr>
          <w:sz w:val="22"/>
          <w:szCs w:val="22"/>
        </w:rPr>
        <w:t>2</w:t>
      </w:r>
      <w:r w:rsidR="0099761A">
        <w:rPr>
          <w:sz w:val="22"/>
          <w:szCs w:val="22"/>
        </w:rPr>
        <w:t>1</w:t>
      </w:r>
      <w:r w:rsidR="004F4EA1">
        <w:rPr>
          <w:sz w:val="22"/>
          <w:szCs w:val="22"/>
        </w:rPr>
        <w:t>.12.201</w:t>
      </w:r>
      <w:r w:rsidR="0099761A">
        <w:rPr>
          <w:sz w:val="22"/>
          <w:szCs w:val="22"/>
        </w:rPr>
        <w:t>8</w:t>
      </w:r>
      <w:r w:rsidR="004F4EA1">
        <w:rPr>
          <w:sz w:val="22"/>
          <w:szCs w:val="22"/>
        </w:rPr>
        <w:t xml:space="preserve"> г</w:t>
      </w:r>
      <w:r w:rsidRPr="00FB5E43">
        <w:rPr>
          <w:sz w:val="24"/>
          <w:szCs w:val="24"/>
        </w:rPr>
        <w:t>.</w:t>
      </w:r>
      <w:r w:rsidRPr="00FB5E43">
        <w:rPr>
          <w:color w:val="FF0000"/>
          <w:sz w:val="24"/>
          <w:szCs w:val="24"/>
        </w:rPr>
        <w:t xml:space="preserve"> </w:t>
      </w:r>
      <w:r w:rsidRPr="00FB5E43">
        <w:rPr>
          <w:sz w:val="24"/>
          <w:szCs w:val="24"/>
        </w:rPr>
        <w:t xml:space="preserve">№ </w:t>
      </w:r>
      <w:r w:rsidR="0099761A">
        <w:rPr>
          <w:sz w:val="24"/>
          <w:szCs w:val="24"/>
        </w:rPr>
        <w:t>103</w:t>
      </w:r>
      <w:r w:rsidR="004F4EA1">
        <w:rPr>
          <w:sz w:val="24"/>
          <w:szCs w:val="24"/>
        </w:rPr>
        <w:t>/</w:t>
      </w:r>
      <w:r w:rsidR="0099761A">
        <w:rPr>
          <w:sz w:val="24"/>
          <w:szCs w:val="24"/>
        </w:rPr>
        <w:t>1</w:t>
      </w:r>
      <w:r w:rsidR="004F4EA1">
        <w:rPr>
          <w:sz w:val="24"/>
          <w:szCs w:val="24"/>
        </w:rPr>
        <w:t>6</w:t>
      </w:r>
      <w:r w:rsidRPr="00FB5E43">
        <w:rPr>
          <w:color w:val="FF0000"/>
          <w:sz w:val="24"/>
          <w:szCs w:val="24"/>
        </w:rPr>
        <w:t xml:space="preserve"> </w:t>
      </w:r>
      <w:r w:rsidRPr="00FB5E43">
        <w:rPr>
          <w:sz w:val="24"/>
          <w:szCs w:val="24"/>
        </w:rPr>
        <w:t>неналоговые доходы бюджета поселения на 201</w:t>
      </w:r>
      <w:r w:rsidR="0099761A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утверждены в сумме </w:t>
      </w:r>
      <w:r w:rsidR="0099761A">
        <w:rPr>
          <w:bCs/>
          <w:sz w:val="24"/>
          <w:szCs w:val="24"/>
        </w:rPr>
        <w:t>9 168,5</w:t>
      </w:r>
      <w:r w:rsidRPr="00FB5E43">
        <w:rPr>
          <w:sz w:val="24"/>
          <w:szCs w:val="24"/>
        </w:rPr>
        <w:t xml:space="preserve"> тыс. руб. По данным годового отчета неналоговые доходы исполнены в сумме </w:t>
      </w:r>
      <w:r w:rsidR="0099761A">
        <w:rPr>
          <w:bCs/>
          <w:sz w:val="24"/>
          <w:szCs w:val="24"/>
        </w:rPr>
        <w:t>9822,1</w:t>
      </w:r>
      <w:r w:rsidRPr="00FB5E43">
        <w:rPr>
          <w:sz w:val="24"/>
          <w:szCs w:val="24"/>
        </w:rPr>
        <w:t xml:space="preserve"> тыс. руб., или </w:t>
      </w:r>
      <w:r w:rsidR="0099761A">
        <w:rPr>
          <w:sz w:val="24"/>
          <w:szCs w:val="24"/>
        </w:rPr>
        <w:t>107,1</w:t>
      </w:r>
      <w:r w:rsidRPr="00FB5E43">
        <w:rPr>
          <w:sz w:val="24"/>
          <w:szCs w:val="24"/>
        </w:rPr>
        <w:t>% от утвержденных назначений.</w:t>
      </w:r>
    </w:p>
    <w:p w:rsidR="004F4EA1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Доля неналоговых доходов в доходной части бюджета составила </w:t>
      </w:r>
      <w:r w:rsidR="0099761A">
        <w:rPr>
          <w:rFonts w:ascii="Times New Roman" w:hAnsi="Times New Roman" w:cs="Times New Roman"/>
        </w:rPr>
        <w:t>6,5</w:t>
      </w:r>
      <w:r w:rsidRPr="00FB5E43">
        <w:rPr>
          <w:rFonts w:ascii="Times New Roman" w:hAnsi="Times New Roman" w:cs="Times New Roman"/>
        </w:rPr>
        <w:t>%</w:t>
      </w:r>
      <w:r w:rsidR="004F4EA1">
        <w:rPr>
          <w:rFonts w:ascii="Times New Roman" w:hAnsi="Times New Roman" w:cs="Times New Roman"/>
        </w:rPr>
        <w:t>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Поступления по итогам 201</w:t>
      </w:r>
      <w:r w:rsidR="0099761A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года составили </w:t>
      </w:r>
      <w:r w:rsidR="0099761A">
        <w:rPr>
          <w:rFonts w:ascii="Times New Roman" w:hAnsi="Times New Roman" w:cs="Times New Roman"/>
        </w:rPr>
        <w:t>9 822,1</w:t>
      </w:r>
      <w:r w:rsidRPr="00FB5E43">
        <w:rPr>
          <w:rFonts w:ascii="Times New Roman" w:hAnsi="Times New Roman" w:cs="Times New Roman"/>
        </w:rPr>
        <w:t xml:space="preserve"> тыс. рублей, в 201</w:t>
      </w:r>
      <w:r w:rsidR="0099761A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– </w:t>
      </w:r>
      <w:r w:rsidR="00115501">
        <w:rPr>
          <w:rFonts w:ascii="Times New Roman" w:hAnsi="Times New Roman" w:cs="Times New Roman"/>
        </w:rPr>
        <w:t>8</w:t>
      </w:r>
      <w:r w:rsidR="0099761A">
        <w:rPr>
          <w:rFonts w:ascii="Times New Roman" w:hAnsi="Times New Roman" w:cs="Times New Roman"/>
        </w:rPr>
        <w:t> 549,5</w:t>
      </w:r>
      <w:r w:rsidRPr="00FB5E43">
        <w:rPr>
          <w:rFonts w:ascii="Times New Roman" w:hAnsi="Times New Roman" w:cs="Times New Roman"/>
        </w:rPr>
        <w:t xml:space="preserve"> тыс. руб. По сравнению с поступлениями 201</w:t>
      </w:r>
      <w:r w:rsidR="0099761A">
        <w:rPr>
          <w:rFonts w:ascii="Times New Roman" w:hAnsi="Times New Roman" w:cs="Times New Roman"/>
        </w:rPr>
        <w:t>7</w:t>
      </w:r>
      <w:r w:rsidR="00115501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>года доходы от этих источников в 201</w:t>
      </w:r>
      <w:r w:rsidR="0099761A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</w:t>
      </w:r>
      <w:r w:rsidR="00115501">
        <w:rPr>
          <w:rFonts w:ascii="Times New Roman" w:hAnsi="Times New Roman" w:cs="Times New Roman"/>
        </w:rPr>
        <w:t xml:space="preserve"> </w:t>
      </w:r>
      <w:r w:rsidR="0099761A">
        <w:rPr>
          <w:rFonts w:ascii="Times New Roman" w:hAnsi="Times New Roman" w:cs="Times New Roman"/>
        </w:rPr>
        <w:t xml:space="preserve"> увеличились </w:t>
      </w:r>
      <w:r w:rsidRPr="00FB5E43">
        <w:rPr>
          <w:rFonts w:ascii="Times New Roman" w:hAnsi="Times New Roman" w:cs="Times New Roman"/>
        </w:rPr>
        <w:t>на</w:t>
      </w:r>
      <w:r w:rsidR="0099761A">
        <w:rPr>
          <w:rFonts w:ascii="Times New Roman" w:hAnsi="Times New Roman" w:cs="Times New Roman"/>
        </w:rPr>
        <w:t>1272,6</w:t>
      </w:r>
      <w:r w:rsidR="00115501">
        <w:rPr>
          <w:rFonts w:ascii="Times New Roman" w:hAnsi="Times New Roman" w:cs="Times New Roman"/>
        </w:rPr>
        <w:t xml:space="preserve"> тыс. рублей или</w:t>
      </w:r>
      <w:r w:rsidR="0099761A">
        <w:rPr>
          <w:rFonts w:ascii="Times New Roman" w:hAnsi="Times New Roman" w:cs="Times New Roman"/>
        </w:rPr>
        <w:t xml:space="preserve"> 14,9</w:t>
      </w:r>
      <w:r w:rsidRPr="00FB5E43">
        <w:rPr>
          <w:rFonts w:ascii="Times New Roman" w:hAnsi="Times New Roman" w:cs="Times New Roman"/>
        </w:rPr>
        <w:t xml:space="preserve">%. </w:t>
      </w:r>
    </w:p>
    <w:p w:rsidR="001759EB" w:rsidRPr="00FB5E43" w:rsidRDefault="001759EB" w:rsidP="005170C9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В структуре неналоговых доходов 201</w:t>
      </w:r>
      <w:r w:rsidR="0099761A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года наибольший удельный вес занимают  доходы от использования имущества, находящегося в государственной и муниципальной собственности – </w:t>
      </w:r>
      <w:r w:rsidR="0099761A">
        <w:rPr>
          <w:rFonts w:ascii="Times New Roman" w:hAnsi="Times New Roman" w:cs="Times New Roman"/>
        </w:rPr>
        <w:t>4 116,6</w:t>
      </w:r>
      <w:r w:rsidRPr="00FB5E43">
        <w:rPr>
          <w:rFonts w:ascii="Times New Roman" w:hAnsi="Times New Roman" w:cs="Times New Roman"/>
        </w:rPr>
        <w:t xml:space="preserve"> тыс. руб. (</w:t>
      </w:r>
      <w:r w:rsidR="0099761A">
        <w:rPr>
          <w:rFonts w:ascii="Times New Roman" w:hAnsi="Times New Roman" w:cs="Times New Roman"/>
        </w:rPr>
        <w:t>41,9</w:t>
      </w:r>
      <w:r w:rsidR="00115501">
        <w:rPr>
          <w:rFonts w:ascii="Times New Roman" w:hAnsi="Times New Roman" w:cs="Times New Roman"/>
        </w:rPr>
        <w:t>%</w:t>
      </w:r>
      <w:r w:rsidRPr="00FB5E43">
        <w:rPr>
          <w:rFonts w:ascii="Times New Roman" w:hAnsi="Times New Roman" w:cs="Times New Roman"/>
        </w:rPr>
        <w:t>)</w:t>
      </w:r>
      <w:r w:rsidR="00115501">
        <w:rPr>
          <w:rFonts w:ascii="Times New Roman" w:hAnsi="Times New Roman" w:cs="Times New Roman"/>
        </w:rPr>
        <w:t xml:space="preserve"> и доходы от продажи материальных и нематериальных активов </w:t>
      </w:r>
      <w:r w:rsidR="0099761A">
        <w:rPr>
          <w:rFonts w:ascii="Times New Roman" w:hAnsi="Times New Roman" w:cs="Times New Roman"/>
        </w:rPr>
        <w:t>4 396,3</w:t>
      </w:r>
      <w:r w:rsidR="00115501">
        <w:rPr>
          <w:rFonts w:ascii="Times New Roman" w:hAnsi="Times New Roman" w:cs="Times New Roman"/>
        </w:rPr>
        <w:t xml:space="preserve"> тыс. рублей (</w:t>
      </w:r>
      <w:r w:rsidR="0099761A">
        <w:rPr>
          <w:rFonts w:ascii="Times New Roman" w:hAnsi="Times New Roman" w:cs="Times New Roman"/>
        </w:rPr>
        <w:t>44,8</w:t>
      </w:r>
      <w:r w:rsidR="00115501">
        <w:rPr>
          <w:rFonts w:ascii="Times New Roman" w:hAnsi="Times New Roman" w:cs="Times New Roman"/>
        </w:rPr>
        <w:t>%)</w:t>
      </w:r>
      <w:r w:rsidRPr="00FB5E43">
        <w:rPr>
          <w:rFonts w:ascii="Times New Roman" w:hAnsi="Times New Roman" w:cs="Times New Roman"/>
        </w:rPr>
        <w:t>.</w:t>
      </w:r>
    </w:p>
    <w:p w:rsidR="001759EB" w:rsidRPr="00FB5E43" w:rsidRDefault="001759EB" w:rsidP="001669FC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FB5E43">
        <w:rPr>
          <w:sz w:val="24"/>
          <w:szCs w:val="24"/>
        </w:rPr>
        <w:t>Неналоговые доходы местного бюджета формируются за счет следующих источников:</w:t>
      </w:r>
    </w:p>
    <w:p w:rsidR="00C14D60" w:rsidRPr="00FB5E43" w:rsidRDefault="00C14D60" w:rsidP="001669FC">
      <w:pPr>
        <w:ind w:firstLine="709"/>
        <w:jc w:val="both"/>
        <w:rPr>
          <w:rFonts w:ascii="Times New Roman" w:hAnsi="Times New Roman" w:cs="Times New Roman"/>
          <w:b/>
          <w:caps/>
          <w:u w:val="single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  <w:caps/>
          <w:u w:val="single"/>
        </w:rPr>
      </w:pPr>
      <w:r w:rsidRPr="00FB5E43">
        <w:rPr>
          <w:rFonts w:ascii="Times New Roman" w:hAnsi="Times New Roman" w:cs="Times New Roman"/>
          <w:b/>
          <w:caps/>
          <w:u w:val="single"/>
        </w:rPr>
        <w:t>ДОХОДЫ ОТ ИСПОЛЬЗОВАНИЯ ИМУЩЕСТВА, НАХОДЯЩЕГОСЯ В ГОСУДАРСТВЕННОЙ И МУНИЦИПАЛЬНОЙ СОБСТВЕННОСТИ.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  <w:caps/>
          <w:u w:val="single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  <w:b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ab/>
        <w:t>План по данному виду дохода на 201</w:t>
      </w:r>
      <w:r w:rsidR="00E174B4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E174B4">
        <w:rPr>
          <w:rFonts w:ascii="Times New Roman" w:hAnsi="Times New Roman" w:cs="Times New Roman"/>
        </w:rPr>
        <w:t>1 783,0</w:t>
      </w:r>
      <w:r w:rsidRPr="00FB5E43">
        <w:rPr>
          <w:rFonts w:ascii="Times New Roman" w:hAnsi="Times New Roman" w:cs="Times New Roman"/>
        </w:rPr>
        <w:t xml:space="preserve"> тыс. руб., поступление дохода составило </w:t>
      </w:r>
      <w:r w:rsidR="00E174B4">
        <w:rPr>
          <w:rFonts w:ascii="Times New Roman" w:hAnsi="Times New Roman" w:cs="Times New Roman"/>
        </w:rPr>
        <w:t>1 947,7</w:t>
      </w:r>
      <w:r w:rsidRPr="00FB5E43">
        <w:rPr>
          <w:rFonts w:ascii="Times New Roman" w:hAnsi="Times New Roman" w:cs="Times New Roman"/>
        </w:rPr>
        <w:t xml:space="preserve"> тыс. руб. План выполнен на </w:t>
      </w:r>
      <w:r w:rsidR="00E174B4">
        <w:rPr>
          <w:rFonts w:ascii="Times New Roman" w:hAnsi="Times New Roman" w:cs="Times New Roman"/>
        </w:rPr>
        <w:t>109,2</w:t>
      </w:r>
      <w:r w:rsidRPr="00FB5E43">
        <w:rPr>
          <w:rFonts w:ascii="Times New Roman" w:hAnsi="Times New Roman" w:cs="Times New Roman"/>
        </w:rPr>
        <w:t>%. В 201</w:t>
      </w:r>
      <w:r w:rsidR="00E174B4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поступления составили </w:t>
      </w:r>
      <w:r w:rsidR="00E174B4">
        <w:rPr>
          <w:rFonts w:ascii="Times New Roman" w:hAnsi="Times New Roman" w:cs="Times New Roman"/>
        </w:rPr>
        <w:t>1 600,4</w:t>
      </w:r>
      <w:r w:rsidRPr="00FB5E43">
        <w:rPr>
          <w:rFonts w:ascii="Times New Roman" w:hAnsi="Times New Roman" w:cs="Times New Roman"/>
        </w:rPr>
        <w:t xml:space="preserve"> тыс. руб. (</w:t>
      </w:r>
      <w:r w:rsidR="00E174B4">
        <w:rPr>
          <w:rFonts w:ascii="Times New Roman" w:hAnsi="Times New Roman" w:cs="Times New Roman"/>
        </w:rPr>
        <w:t xml:space="preserve">увеличение </w:t>
      </w:r>
      <w:r w:rsidRPr="00FB5E43">
        <w:rPr>
          <w:rFonts w:ascii="Times New Roman" w:hAnsi="Times New Roman" w:cs="Times New Roman"/>
        </w:rPr>
        <w:t xml:space="preserve"> поступлений – </w:t>
      </w:r>
      <w:r w:rsidR="00E174B4">
        <w:rPr>
          <w:rFonts w:ascii="Times New Roman" w:hAnsi="Times New Roman" w:cs="Times New Roman"/>
        </w:rPr>
        <w:t>347,2</w:t>
      </w:r>
      <w:r w:rsidRPr="00FB5E43">
        <w:rPr>
          <w:rFonts w:ascii="Times New Roman" w:hAnsi="Times New Roman" w:cs="Times New Roman"/>
        </w:rPr>
        <w:t xml:space="preserve"> тыс. рублей). 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</w:rPr>
        <w:lastRenderedPageBreak/>
        <w:tab/>
      </w:r>
      <w:r w:rsidRPr="00FB5E43">
        <w:rPr>
          <w:rFonts w:ascii="Times New Roman" w:hAnsi="Times New Roman" w:cs="Times New Roman"/>
          <w:b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  <w:b/>
        </w:rPr>
        <w:tab/>
      </w:r>
      <w:r w:rsidRPr="00FB5E43">
        <w:rPr>
          <w:rFonts w:ascii="Times New Roman" w:hAnsi="Times New Roman" w:cs="Times New Roman"/>
        </w:rPr>
        <w:t>План по данному виду дохода на 201</w:t>
      </w:r>
      <w:r w:rsidR="00E174B4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E174B4">
        <w:rPr>
          <w:rFonts w:ascii="Times New Roman" w:hAnsi="Times New Roman" w:cs="Times New Roman"/>
        </w:rPr>
        <w:t>50</w:t>
      </w:r>
      <w:r w:rsidRPr="00FB5E43">
        <w:rPr>
          <w:rFonts w:ascii="Times New Roman" w:hAnsi="Times New Roman" w:cs="Times New Roman"/>
        </w:rPr>
        <w:t xml:space="preserve">,0 тыс. руб., поступление дохода составило </w:t>
      </w:r>
      <w:r w:rsidR="00E174B4">
        <w:rPr>
          <w:rFonts w:ascii="Times New Roman" w:hAnsi="Times New Roman" w:cs="Times New Roman"/>
        </w:rPr>
        <w:t>49,4</w:t>
      </w:r>
      <w:r w:rsidRPr="00FB5E43">
        <w:rPr>
          <w:rFonts w:ascii="Times New Roman" w:hAnsi="Times New Roman" w:cs="Times New Roman"/>
        </w:rPr>
        <w:t xml:space="preserve"> тыс. рублей, или </w:t>
      </w:r>
      <w:r w:rsidR="00E174B4">
        <w:rPr>
          <w:rFonts w:ascii="Times New Roman" w:hAnsi="Times New Roman" w:cs="Times New Roman"/>
        </w:rPr>
        <w:t>98,7</w:t>
      </w:r>
      <w:r w:rsidRPr="00FB5E43">
        <w:rPr>
          <w:rFonts w:ascii="Times New Roman" w:hAnsi="Times New Roman" w:cs="Times New Roman"/>
        </w:rPr>
        <w:t>%. В 201</w:t>
      </w:r>
      <w:r w:rsidR="00E174B4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поступление составило </w:t>
      </w:r>
      <w:r w:rsidR="00E174B4">
        <w:rPr>
          <w:rFonts w:ascii="Times New Roman" w:hAnsi="Times New Roman" w:cs="Times New Roman"/>
        </w:rPr>
        <w:t>24,1</w:t>
      </w:r>
      <w:r w:rsidRPr="00FB5E43">
        <w:rPr>
          <w:rFonts w:ascii="Times New Roman" w:hAnsi="Times New Roman" w:cs="Times New Roman"/>
        </w:rPr>
        <w:t xml:space="preserve"> тыс. рублей.  По сравнению с</w:t>
      </w:r>
      <w:r w:rsidR="00E174B4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 201</w:t>
      </w:r>
      <w:r w:rsidR="00E174B4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доходы от данного источника </w:t>
      </w:r>
      <w:r w:rsidR="00E174B4">
        <w:rPr>
          <w:rFonts w:ascii="Times New Roman" w:hAnsi="Times New Roman" w:cs="Times New Roman"/>
        </w:rPr>
        <w:t xml:space="preserve">увеличились </w:t>
      </w:r>
      <w:r w:rsidR="001E0CDC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на </w:t>
      </w:r>
      <w:r w:rsidR="00E174B4">
        <w:rPr>
          <w:rFonts w:ascii="Times New Roman" w:hAnsi="Times New Roman" w:cs="Times New Roman"/>
        </w:rPr>
        <w:t>25,3</w:t>
      </w:r>
      <w:r w:rsidRPr="00FB5E43">
        <w:rPr>
          <w:rFonts w:ascii="Times New Roman" w:hAnsi="Times New Roman" w:cs="Times New Roman"/>
        </w:rPr>
        <w:t xml:space="preserve"> тыс. рублей или </w:t>
      </w:r>
      <w:r w:rsidR="00E174B4">
        <w:rPr>
          <w:rFonts w:ascii="Times New Roman" w:hAnsi="Times New Roman" w:cs="Times New Roman"/>
        </w:rPr>
        <w:t>почти в 2 раза.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  <w:b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учреждений). </w:t>
      </w:r>
    </w:p>
    <w:p w:rsidR="001759EB" w:rsidRPr="004B784D" w:rsidRDefault="001759EB" w:rsidP="006A582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b/>
        </w:rPr>
        <w:tab/>
      </w:r>
      <w:r w:rsidRPr="00FB5E43">
        <w:rPr>
          <w:rFonts w:ascii="Times New Roman" w:hAnsi="Times New Roman" w:cs="Times New Roman"/>
        </w:rPr>
        <w:t>План по данному виду дохода на 201</w:t>
      </w:r>
      <w:r w:rsidR="00E174B4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E174B4">
        <w:rPr>
          <w:rFonts w:ascii="Times New Roman" w:hAnsi="Times New Roman" w:cs="Times New Roman"/>
        </w:rPr>
        <w:t>350,2</w:t>
      </w:r>
      <w:r w:rsidRPr="00FB5E43">
        <w:rPr>
          <w:rFonts w:ascii="Times New Roman" w:hAnsi="Times New Roman" w:cs="Times New Roman"/>
        </w:rPr>
        <w:t xml:space="preserve"> тыс. руб., поступление дохода составило </w:t>
      </w:r>
      <w:r w:rsidR="00E174B4">
        <w:rPr>
          <w:rFonts w:ascii="Times New Roman" w:hAnsi="Times New Roman" w:cs="Times New Roman"/>
        </w:rPr>
        <w:t>350,2</w:t>
      </w:r>
      <w:r w:rsidRPr="00FB5E43">
        <w:rPr>
          <w:rFonts w:ascii="Times New Roman" w:hAnsi="Times New Roman" w:cs="Times New Roman"/>
        </w:rPr>
        <w:t xml:space="preserve"> тыс. рублей, или </w:t>
      </w:r>
      <w:r w:rsidR="00E174B4">
        <w:rPr>
          <w:rFonts w:ascii="Times New Roman" w:hAnsi="Times New Roman" w:cs="Times New Roman"/>
        </w:rPr>
        <w:t>100,0</w:t>
      </w:r>
      <w:r w:rsidRPr="00FB5E43">
        <w:rPr>
          <w:rFonts w:ascii="Times New Roman" w:hAnsi="Times New Roman" w:cs="Times New Roman"/>
        </w:rPr>
        <w:t>%. В 201</w:t>
      </w:r>
      <w:r w:rsidR="00E174B4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поступление составило </w:t>
      </w:r>
      <w:r w:rsidR="00E174B4">
        <w:rPr>
          <w:rFonts w:ascii="Times New Roman" w:hAnsi="Times New Roman" w:cs="Times New Roman"/>
        </w:rPr>
        <w:t>572,6</w:t>
      </w:r>
      <w:r w:rsidRPr="00FB5E43">
        <w:rPr>
          <w:rFonts w:ascii="Times New Roman" w:hAnsi="Times New Roman" w:cs="Times New Roman"/>
        </w:rPr>
        <w:t xml:space="preserve"> тыс. рублей.  По сравнению с 20</w:t>
      </w:r>
      <w:r w:rsidR="00100563">
        <w:rPr>
          <w:rFonts w:ascii="Times New Roman" w:hAnsi="Times New Roman" w:cs="Times New Roman"/>
        </w:rPr>
        <w:t>1</w:t>
      </w:r>
      <w:r w:rsidR="00E174B4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доходы от данного источника </w:t>
      </w:r>
      <w:r w:rsidR="00E174B4">
        <w:rPr>
          <w:rFonts w:ascii="Times New Roman" w:hAnsi="Times New Roman" w:cs="Times New Roman"/>
        </w:rPr>
        <w:t>уменьшились на 222,4</w:t>
      </w:r>
      <w:r w:rsidRPr="00FB5E43">
        <w:rPr>
          <w:rFonts w:ascii="Times New Roman" w:hAnsi="Times New Roman" w:cs="Times New Roman"/>
        </w:rPr>
        <w:t xml:space="preserve"> тыс. </w:t>
      </w:r>
      <w:r w:rsidRPr="004B784D">
        <w:rPr>
          <w:rFonts w:ascii="Times New Roman" w:hAnsi="Times New Roman" w:cs="Times New Roman"/>
          <w:color w:val="auto"/>
        </w:rPr>
        <w:t xml:space="preserve">рублей </w:t>
      </w:r>
      <w:r w:rsidR="00E174B4">
        <w:rPr>
          <w:rFonts w:ascii="Times New Roman" w:hAnsi="Times New Roman" w:cs="Times New Roman"/>
          <w:color w:val="auto"/>
        </w:rPr>
        <w:t xml:space="preserve"> или на 39,0%</w:t>
      </w:r>
      <w:r w:rsidRPr="004B784D">
        <w:rPr>
          <w:rFonts w:ascii="Times New Roman" w:hAnsi="Times New Roman" w:cs="Times New Roman"/>
          <w:color w:val="auto"/>
        </w:rPr>
        <w:t>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  <w:b/>
        </w:rPr>
        <w:t>Доходы от сдачи в аренду имущества, составляющего казну  городских поселений (за исключением земельных участков).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ab/>
        <w:t>План по данному виду дохода на 201</w:t>
      </w:r>
      <w:r w:rsidR="00E174B4">
        <w:rPr>
          <w:rFonts w:ascii="Times New Roman" w:hAnsi="Times New Roman" w:cs="Times New Roman"/>
        </w:rPr>
        <w:t>8</w:t>
      </w:r>
      <w:r w:rsidR="002F3C91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>год составляет</w:t>
      </w:r>
      <w:r w:rsidR="00E174B4">
        <w:rPr>
          <w:rFonts w:ascii="Times New Roman" w:hAnsi="Times New Roman" w:cs="Times New Roman"/>
        </w:rPr>
        <w:t xml:space="preserve"> 16,0</w:t>
      </w:r>
      <w:r w:rsidRPr="00FB5E43">
        <w:rPr>
          <w:rFonts w:ascii="Times New Roman" w:hAnsi="Times New Roman" w:cs="Times New Roman"/>
        </w:rPr>
        <w:t xml:space="preserve"> тыс. руб., поступление составило </w:t>
      </w:r>
      <w:r w:rsidR="00E174B4">
        <w:rPr>
          <w:rFonts w:ascii="Times New Roman" w:hAnsi="Times New Roman" w:cs="Times New Roman"/>
        </w:rPr>
        <w:t>15,7</w:t>
      </w:r>
      <w:r w:rsidRPr="00FB5E43">
        <w:rPr>
          <w:rFonts w:ascii="Times New Roman" w:hAnsi="Times New Roman" w:cs="Times New Roman"/>
        </w:rPr>
        <w:t xml:space="preserve"> тыс. руб. План выполнен на </w:t>
      </w:r>
      <w:r w:rsidR="002F3C91">
        <w:rPr>
          <w:rFonts w:ascii="Times New Roman" w:hAnsi="Times New Roman" w:cs="Times New Roman"/>
        </w:rPr>
        <w:t>97,</w:t>
      </w:r>
      <w:r w:rsidR="00E174B4">
        <w:rPr>
          <w:rFonts w:ascii="Times New Roman" w:hAnsi="Times New Roman" w:cs="Times New Roman"/>
        </w:rPr>
        <w:t>9</w:t>
      </w:r>
      <w:r w:rsidRPr="00FB5E43">
        <w:rPr>
          <w:rFonts w:ascii="Times New Roman" w:hAnsi="Times New Roman" w:cs="Times New Roman"/>
        </w:rPr>
        <w:t>%. В 201</w:t>
      </w:r>
      <w:r w:rsidR="00E174B4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доходы по данному источнику </w:t>
      </w:r>
      <w:r w:rsidR="002F3C91">
        <w:rPr>
          <w:rFonts w:ascii="Times New Roman" w:hAnsi="Times New Roman" w:cs="Times New Roman"/>
        </w:rPr>
        <w:t xml:space="preserve"> составили </w:t>
      </w:r>
      <w:r w:rsidR="00E174B4">
        <w:rPr>
          <w:rFonts w:ascii="Times New Roman" w:hAnsi="Times New Roman" w:cs="Times New Roman"/>
        </w:rPr>
        <w:t>38,9</w:t>
      </w:r>
      <w:r w:rsidR="002F3C91">
        <w:rPr>
          <w:rFonts w:ascii="Times New Roman" w:hAnsi="Times New Roman" w:cs="Times New Roman"/>
        </w:rPr>
        <w:t xml:space="preserve"> тыс. рублей.   В 201</w:t>
      </w:r>
      <w:r w:rsidR="00E174B4">
        <w:rPr>
          <w:rFonts w:ascii="Times New Roman" w:hAnsi="Times New Roman" w:cs="Times New Roman"/>
        </w:rPr>
        <w:t>8</w:t>
      </w:r>
      <w:r w:rsidR="002F3C91">
        <w:rPr>
          <w:rFonts w:ascii="Times New Roman" w:hAnsi="Times New Roman" w:cs="Times New Roman"/>
        </w:rPr>
        <w:t xml:space="preserve"> году поступление по данному источнику доходов сократилось на </w:t>
      </w:r>
      <w:r w:rsidR="00E174B4">
        <w:rPr>
          <w:rFonts w:ascii="Times New Roman" w:hAnsi="Times New Roman" w:cs="Times New Roman"/>
        </w:rPr>
        <w:t>23,2</w:t>
      </w:r>
      <w:r w:rsidR="002F3C91">
        <w:rPr>
          <w:rFonts w:ascii="Times New Roman" w:hAnsi="Times New Roman" w:cs="Times New Roman"/>
        </w:rPr>
        <w:t xml:space="preserve"> тыс. рублей или </w:t>
      </w:r>
      <w:r w:rsidR="00E174B4">
        <w:rPr>
          <w:rFonts w:ascii="Times New Roman" w:hAnsi="Times New Roman" w:cs="Times New Roman"/>
        </w:rPr>
        <w:t>59,6</w:t>
      </w:r>
      <w:r w:rsidR="002F3C91">
        <w:rPr>
          <w:rFonts w:ascii="Times New Roman" w:hAnsi="Times New Roman" w:cs="Times New Roman"/>
        </w:rPr>
        <w:t>%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  <w:b/>
        </w:rPr>
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E174B4">
        <w:rPr>
          <w:rFonts w:ascii="Times New Roman" w:hAnsi="Times New Roman" w:cs="Times New Roman"/>
        </w:rPr>
        <w:t>с</w:t>
      </w:r>
      <w:r w:rsidRPr="00FB5E43">
        <w:rPr>
          <w:rFonts w:ascii="Times New Roman" w:hAnsi="Times New Roman" w:cs="Times New Roman"/>
        </w:rPr>
        <w:t xml:space="preserve">оставили </w:t>
      </w:r>
      <w:r w:rsidR="00E174B4">
        <w:rPr>
          <w:rFonts w:ascii="Times New Roman" w:hAnsi="Times New Roman" w:cs="Times New Roman"/>
        </w:rPr>
        <w:t>1 753,6</w:t>
      </w:r>
      <w:r w:rsidRPr="00FB5E43">
        <w:rPr>
          <w:rFonts w:ascii="Times New Roman" w:hAnsi="Times New Roman" w:cs="Times New Roman"/>
        </w:rPr>
        <w:t xml:space="preserve"> тыс. рублей при плане </w:t>
      </w:r>
      <w:r w:rsidR="00E174B4">
        <w:rPr>
          <w:rFonts w:ascii="Times New Roman" w:hAnsi="Times New Roman" w:cs="Times New Roman"/>
        </w:rPr>
        <w:t>1 335,0</w:t>
      </w:r>
      <w:r w:rsidRPr="00FB5E43">
        <w:rPr>
          <w:rFonts w:ascii="Times New Roman" w:hAnsi="Times New Roman" w:cs="Times New Roman"/>
        </w:rPr>
        <w:t xml:space="preserve"> тыс. рублей или </w:t>
      </w:r>
      <w:r w:rsidR="00E174B4">
        <w:rPr>
          <w:rFonts w:ascii="Times New Roman" w:hAnsi="Times New Roman" w:cs="Times New Roman"/>
        </w:rPr>
        <w:t>131,4</w:t>
      </w:r>
      <w:r w:rsidRPr="00FB5E43">
        <w:rPr>
          <w:rFonts w:ascii="Times New Roman" w:hAnsi="Times New Roman" w:cs="Times New Roman"/>
        </w:rPr>
        <w:t>%, в том числе: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- доходы от платы за наем муниципального жилищного фонда городского поселения Лотошино при плане в сумме </w:t>
      </w:r>
      <w:r w:rsidR="00197934">
        <w:rPr>
          <w:rFonts w:ascii="Times New Roman" w:hAnsi="Times New Roman" w:cs="Times New Roman"/>
        </w:rPr>
        <w:t>1 200,0</w:t>
      </w:r>
      <w:r w:rsidR="000E6A29">
        <w:rPr>
          <w:rFonts w:ascii="Times New Roman" w:hAnsi="Times New Roman" w:cs="Times New Roman"/>
        </w:rPr>
        <w:t xml:space="preserve"> тыс. рублей </w:t>
      </w:r>
      <w:r w:rsidRPr="00FB5E43">
        <w:rPr>
          <w:rFonts w:ascii="Times New Roman" w:hAnsi="Times New Roman" w:cs="Times New Roman"/>
        </w:rPr>
        <w:t xml:space="preserve">составили  </w:t>
      </w:r>
      <w:r w:rsidR="00197934">
        <w:rPr>
          <w:rFonts w:ascii="Times New Roman" w:hAnsi="Times New Roman" w:cs="Times New Roman"/>
        </w:rPr>
        <w:t xml:space="preserve"> 1 622,0</w:t>
      </w:r>
      <w:r w:rsidRPr="00FB5E43">
        <w:rPr>
          <w:rFonts w:ascii="Times New Roman" w:hAnsi="Times New Roman" w:cs="Times New Roman"/>
        </w:rPr>
        <w:t xml:space="preserve"> тыс. рублей. Выполнение составило </w:t>
      </w:r>
      <w:r w:rsidR="00197934">
        <w:rPr>
          <w:rFonts w:ascii="Times New Roman" w:hAnsi="Times New Roman" w:cs="Times New Roman"/>
        </w:rPr>
        <w:t>135,2</w:t>
      </w:r>
      <w:r w:rsidRPr="00FB5E43">
        <w:rPr>
          <w:rFonts w:ascii="Times New Roman" w:hAnsi="Times New Roman" w:cs="Times New Roman"/>
        </w:rPr>
        <w:t>%.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- доходы от услуг общественного туалета  составили 1</w:t>
      </w:r>
      <w:r w:rsidR="000E6A29">
        <w:rPr>
          <w:rFonts w:ascii="Times New Roman" w:hAnsi="Times New Roman" w:cs="Times New Roman"/>
        </w:rPr>
        <w:t>3</w:t>
      </w:r>
      <w:r w:rsidRPr="00FB5E43">
        <w:rPr>
          <w:rFonts w:ascii="Times New Roman" w:hAnsi="Times New Roman" w:cs="Times New Roman"/>
        </w:rPr>
        <w:t>1,</w:t>
      </w:r>
      <w:r w:rsidR="00197934">
        <w:rPr>
          <w:rFonts w:ascii="Times New Roman" w:hAnsi="Times New Roman" w:cs="Times New Roman"/>
        </w:rPr>
        <w:t>6</w:t>
      </w:r>
      <w:r w:rsidRPr="00FB5E43">
        <w:rPr>
          <w:rFonts w:ascii="Times New Roman" w:hAnsi="Times New Roman" w:cs="Times New Roman"/>
        </w:rPr>
        <w:t xml:space="preserve"> тыс. рублей при плане </w:t>
      </w:r>
      <w:r w:rsidR="00197934">
        <w:rPr>
          <w:rFonts w:ascii="Times New Roman" w:hAnsi="Times New Roman" w:cs="Times New Roman"/>
        </w:rPr>
        <w:t>135,0</w:t>
      </w:r>
      <w:r w:rsidRPr="00FB5E43">
        <w:rPr>
          <w:rFonts w:ascii="Times New Roman" w:hAnsi="Times New Roman" w:cs="Times New Roman"/>
        </w:rPr>
        <w:t xml:space="preserve"> тыс. рублей или </w:t>
      </w:r>
      <w:r w:rsidR="00197934">
        <w:rPr>
          <w:rFonts w:ascii="Times New Roman" w:hAnsi="Times New Roman" w:cs="Times New Roman"/>
        </w:rPr>
        <w:t>97,4</w:t>
      </w:r>
      <w:r w:rsidRPr="00FB5E43">
        <w:rPr>
          <w:rFonts w:ascii="Times New Roman" w:hAnsi="Times New Roman" w:cs="Times New Roman"/>
        </w:rPr>
        <w:t>%.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FB5E43">
        <w:rPr>
          <w:rFonts w:ascii="Times New Roman" w:hAnsi="Times New Roman" w:cs="Times New Roman"/>
          <w:b/>
          <w:u w:val="single"/>
        </w:rPr>
        <w:t>ДОХОДЫ ОТ ОКАЗАНИЯ ПЛАТНЫХ УСЛУГ (РАБОТ) И КОМПЕНСАЦИИ ЗАТРАТ ГОСУДАРСТВА.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</w:rPr>
        <w:tab/>
      </w:r>
      <w:r w:rsidRPr="00FB5E43">
        <w:rPr>
          <w:rFonts w:ascii="Times New Roman" w:hAnsi="Times New Roman" w:cs="Times New Roman"/>
          <w:b/>
        </w:rPr>
        <w:t>Прочие доходы от оказания платных услуг (работ) получателями средств бюджетов  городских поселений.</w:t>
      </w:r>
    </w:p>
    <w:p w:rsidR="001759EB" w:rsidRPr="00FB5E43" w:rsidRDefault="001759EB" w:rsidP="001669FC">
      <w:pPr>
        <w:pStyle w:val="af8"/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FB5E43">
        <w:t>План на 201</w:t>
      </w:r>
      <w:r w:rsidR="00932F09">
        <w:t>8</w:t>
      </w:r>
      <w:r w:rsidR="00B45F72">
        <w:t xml:space="preserve"> </w:t>
      </w:r>
      <w:r w:rsidRPr="00FB5E43">
        <w:t xml:space="preserve">год составляет </w:t>
      </w:r>
      <w:r w:rsidR="00932F09">
        <w:t>1370,7</w:t>
      </w:r>
      <w:r w:rsidRPr="00FB5E43">
        <w:t xml:space="preserve"> тыс. рублей. Фактически  по данному виду дохода  поступило в бюджет городского поселения Лотошино </w:t>
      </w:r>
      <w:r w:rsidR="00932F09">
        <w:t>1 263,7</w:t>
      </w:r>
      <w:r w:rsidRPr="00FB5E43">
        <w:t xml:space="preserve"> тыс. руб.  исполнение составило </w:t>
      </w:r>
      <w:r w:rsidR="00932F09">
        <w:t>92,2</w:t>
      </w:r>
      <w:r w:rsidRPr="00FB5E43">
        <w:t>%. В 201</w:t>
      </w:r>
      <w:r w:rsidR="00932F09">
        <w:t>7</w:t>
      </w:r>
      <w:r w:rsidRPr="00FB5E43">
        <w:t xml:space="preserve"> году получено  по данному источнику </w:t>
      </w:r>
      <w:r w:rsidR="00932F09">
        <w:t>550,9</w:t>
      </w:r>
      <w:r w:rsidRPr="00FB5E43">
        <w:t xml:space="preserve"> тыс. рублей. </w:t>
      </w:r>
      <w:r w:rsidR="00D240F8">
        <w:t>Увеличение</w:t>
      </w:r>
      <w:r w:rsidRPr="00FB5E43">
        <w:t xml:space="preserve"> в 201</w:t>
      </w:r>
      <w:r w:rsidR="00D240F8">
        <w:t>7</w:t>
      </w:r>
      <w:r w:rsidRPr="00FB5E43">
        <w:t xml:space="preserve"> году ставило</w:t>
      </w:r>
      <w:r w:rsidR="00D240F8">
        <w:t xml:space="preserve"> </w:t>
      </w:r>
      <w:r w:rsidR="00932F09">
        <w:t>712,8</w:t>
      </w:r>
      <w:r w:rsidR="00D240F8">
        <w:t xml:space="preserve"> </w:t>
      </w:r>
      <w:r w:rsidRPr="00FB5E43">
        <w:t xml:space="preserve">тыс. рублей или </w:t>
      </w:r>
      <w:r w:rsidR="00932F09">
        <w:t xml:space="preserve"> более чем в 2 раза.</w:t>
      </w:r>
      <w:r w:rsidRPr="00FB5E43">
        <w:t xml:space="preserve"> 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FB5E43">
        <w:rPr>
          <w:rFonts w:ascii="Times New Roman" w:hAnsi="Times New Roman" w:cs="Times New Roman"/>
          <w:b/>
          <w:u w:val="single"/>
        </w:rPr>
        <w:t>ДОХОДЫ ОТ ПРОДАЖИ МАТЕРИАЛЬНЫХ И НЕМАТЕРИАЛЬНЫХ АКТИВОВ.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</w:rPr>
        <w:tab/>
      </w:r>
      <w:r w:rsidRPr="00FB5E43">
        <w:rPr>
          <w:rFonts w:ascii="Times New Roman" w:hAnsi="Times New Roman" w:cs="Times New Roman"/>
          <w:b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ab/>
        <w:t>План</w:t>
      </w:r>
      <w:r w:rsidRPr="00FB5E43">
        <w:rPr>
          <w:rFonts w:ascii="Times New Roman" w:hAnsi="Times New Roman" w:cs="Times New Roman"/>
        </w:rPr>
        <w:tab/>
        <w:t>по данному виду дохода на 201</w:t>
      </w:r>
      <w:r w:rsidR="00932F09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932F09">
        <w:rPr>
          <w:rFonts w:ascii="Times New Roman" w:hAnsi="Times New Roman" w:cs="Times New Roman"/>
        </w:rPr>
        <w:t>4 200,0</w:t>
      </w:r>
      <w:r w:rsidRPr="00FB5E43">
        <w:rPr>
          <w:rFonts w:ascii="Times New Roman" w:hAnsi="Times New Roman" w:cs="Times New Roman"/>
        </w:rPr>
        <w:t xml:space="preserve"> тыс.  руб., поступление – </w:t>
      </w:r>
      <w:r w:rsidR="00932F09">
        <w:rPr>
          <w:rFonts w:ascii="Times New Roman" w:hAnsi="Times New Roman" w:cs="Times New Roman"/>
        </w:rPr>
        <w:t>4396,3</w:t>
      </w:r>
      <w:r w:rsidRPr="00FB5E43">
        <w:rPr>
          <w:rFonts w:ascii="Times New Roman" w:hAnsi="Times New Roman" w:cs="Times New Roman"/>
        </w:rPr>
        <w:t xml:space="preserve"> тыс. руб., что составляет </w:t>
      </w:r>
      <w:r w:rsidR="00932F09">
        <w:rPr>
          <w:rFonts w:ascii="Times New Roman" w:hAnsi="Times New Roman" w:cs="Times New Roman"/>
        </w:rPr>
        <w:t>104,7</w:t>
      </w:r>
      <w:r w:rsidRPr="00FB5E43">
        <w:rPr>
          <w:rFonts w:ascii="Times New Roman" w:hAnsi="Times New Roman" w:cs="Times New Roman"/>
        </w:rPr>
        <w:t>%. В 201</w:t>
      </w:r>
      <w:r w:rsidR="00932F09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поступления составляли </w:t>
      </w:r>
      <w:r w:rsidR="00932F09">
        <w:rPr>
          <w:rFonts w:ascii="Times New Roman" w:hAnsi="Times New Roman" w:cs="Times New Roman"/>
        </w:rPr>
        <w:t>3 139,6</w:t>
      </w:r>
      <w:r w:rsidRPr="00FB5E43">
        <w:rPr>
          <w:rFonts w:ascii="Times New Roman" w:hAnsi="Times New Roman" w:cs="Times New Roman"/>
        </w:rPr>
        <w:t xml:space="preserve"> тыс. рублей.</w:t>
      </w:r>
    </w:p>
    <w:p w:rsidR="00A9017C" w:rsidRDefault="00A9017C" w:rsidP="001669FC">
      <w:pPr>
        <w:ind w:firstLine="709"/>
        <w:jc w:val="both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</w:rPr>
        <w:tab/>
      </w:r>
      <w:r w:rsidRPr="00FB5E43">
        <w:rPr>
          <w:rFonts w:ascii="Times New Roman" w:hAnsi="Times New Roman" w:cs="Times New Roman"/>
          <w:b/>
        </w:rPr>
        <w:t>Доходы от продажи земельных участков, государственная собственность на которые разграничена</w:t>
      </w:r>
      <w:r>
        <w:rPr>
          <w:rFonts w:ascii="Times New Roman" w:hAnsi="Times New Roman" w:cs="Times New Roman"/>
          <w:b/>
        </w:rPr>
        <w:t xml:space="preserve"> (за исключением земельных участков бюджетных и автономных учреждений). </w:t>
      </w:r>
    </w:p>
    <w:p w:rsidR="00A9017C" w:rsidRDefault="00A9017C" w:rsidP="001669FC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План</w:t>
      </w:r>
      <w:r w:rsidRPr="00FB5E43">
        <w:rPr>
          <w:rFonts w:ascii="Times New Roman" w:hAnsi="Times New Roman" w:cs="Times New Roman"/>
        </w:rPr>
        <w:tab/>
        <w:t>по данному виду дохода на 201</w:t>
      </w:r>
      <w:r w:rsidR="00932F09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932F09">
        <w:rPr>
          <w:rFonts w:ascii="Times New Roman" w:hAnsi="Times New Roman" w:cs="Times New Roman"/>
        </w:rPr>
        <w:t>0</w:t>
      </w:r>
      <w:r w:rsidRPr="00FB5E43">
        <w:rPr>
          <w:rFonts w:ascii="Times New Roman" w:hAnsi="Times New Roman" w:cs="Times New Roman"/>
        </w:rPr>
        <w:t xml:space="preserve"> тыс.  руб., поступление – </w:t>
      </w:r>
      <w:r w:rsidR="00932F09">
        <w:rPr>
          <w:rFonts w:ascii="Times New Roman" w:hAnsi="Times New Roman" w:cs="Times New Roman"/>
        </w:rPr>
        <w:t>0</w:t>
      </w:r>
      <w:r w:rsidRPr="00FB5E43">
        <w:rPr>
          <w:rFonts w:ascii="Times New Roman" w:hAnsi="Times New Roman" w:cs="Times New Roman"/>
        </w:rPr>
        <w:t xml:space="preserve"> тыс. руб</w:t>
      </w:r>
      <w:r w:rsidR="00932F09">
        <w:rPr>
          <w:rFonts w:ascii="Times New Roman" w:hAnsi="Times New Roman" w:cs="Times New Roman"/>
        </w:rPr>
        <w:t>.</w:t>
      </w:r>
      <w:r w:rsidRPr="00FB5E43">
        <w:rPr>
          <w:rFonts w:ascii="Times New Roman" w:hAnsi="Times New Roman" w:cs="Times New Roman"/>
        </w:rPr>
        <w:t>. В 201</w:t>
      </w:r>
      <w:r w:rsidR="00932F09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поступлен</w:t>
      </w:r>
      <w:r>
        <w:rPr>
          <w:rFonts w:ascii="Times New Roman" w:hAnsi="Times New Roman" w:cs="Times New Roman"/>
        </w:rPr>
        <w:t>и</w:t>
      </w:r>
      <w:r w:rsidR="00932F0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по данному виду доходов</w:t>
      </w:r>
      <w:r w:rsidR="00932F09">
        <w:rPr>
          <w:rFonts w:ascii="Times New Roman" w:hAnsi="Times New Roman" w:cs="Times New Roman"/>
        </w:rPr>
        <w:t xml:space="preserve"> составили 25,3 тыс. руб.</w:t>
      </w:r>
      <w:r>
        <w:rPr>
          <w:rFonts w:ascii="Times New Roman" w:hAnsi="Times New Roman" w:cs="Times New Roman"/>
        </w:rPr>
        <w:t>.</w:t>
      </w:r>
    </w:p>
    <w:p w:rsidR="00A9017C" w:rsidRDefault="00A9017C" w:rsidP="001669FC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1669FC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FB5E43">
        <w:rPr>
          <w:rFonts w:ascii="Times New Roman" w:hAnsi="Times New Roman" w:cs="Times New Roman"/>
          <w:b/>
          <w:u w:val="single"/>
        </w:rPr>
        <w:lastRenderedPageBreak/>
        <w:t>ШТРАФЫ,САНКЦИИ,  ВОЗМЕЩЕНИЕ УЩЕРБА.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b/>
          <w:sz w:val="24"/>
          <w:szCs w:val="24"/>
        </w:rPr>
      </w:pPr>
      <w:r w:rsidRPr="00FB5E43">
        <w:rPr>
          <w:b/>
          <w:sz w:val="24"/>
          <w:szCs w:val="24"/>
        </w:rPr>
        <w:t xml:space="preserve">Денежные взыскания  (штрафы) за нарушение законодательства РФ о </w:t>
      </w:r>
      <w:r w:rsidR="00F048FC">
        <w:rPr>
          <w:b/>
          <w:sz w:val="24"/>
          <w:szCs w:val="24"/>
        </w:rPr>
        <w:t xml:space="preserve">контрактной системе в сфере закупок </w:t>
      </w:r>
      <w:r w:rsidRPr="00FB5E43">
        <w:rPr>
          <w:b/>
          <w:sz w:val="24"/>
          <w:szCs w:val="24"/>
        </w:rPr>
        <w:t xml:space="preserve"> товаров, работ,  услуг для </w:t>
      </w:r>
      <w:r w:rsidR="00F048FC">
        <w:rPr>
          <w:b/>
          <w:sz w:val="24"/>
          <w:szCs w:val="24"/>
        </w:rPr>
        <w:t xml:space="preserve">обеспечения государственных и муниципальных нужд для </w:t>
      </w:r>
      <w:r w:rsidRPr="00FB5E43">
        <w:rPr>
          <w:b/>
          <w:sz w:val="24"/>
          <w:szCs w:val="24"/>
        </w:rPr>
        <w:t xml:space="preserve">нужд </w:t>
      </w:r>
      <w:r w:rsidR="00F048FC">
        <w:rPr>
          <w:b/>
          <w:sz w:val="24"/>
          <w:szCs w:val="24"/>
        </w:rPr>
        <w:t xml:space="preserve"> городских </w:t>
      </w:r>
      <w:r w:rsidRPr="00FB5E43">
        <w:rPr>
          <w:b/>
          <w:sz w:val="24"/>
          <w:szCs w:val="24"/>
        </w:rPr>
        <w:t>поселений.</w:t>
      </w:r>
    </w:p>
    <w:p w:rsidR="001759EB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>План  по данному виду доход</w:t>
      </w:r>
      <w:r w:rsidR="00F048FC">
        <w:rPr>
          <w:sz w:val="24"/>
          <w:szCs w:val="24"/>
        </w:rPr>
        <w:t>ов</w:t>
      </w:r>
      <w:r w:rsidRPr="00FB5E43">
        <w:rPr>
          <w:sz w:val="24"/>
          <w:szCs w:val="24"/>
        </w:rPr>
        <w:t xml:space="preserve"> на 201</w:t>
      </w:r>
      <w:r w:rsidR="00D2426A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составляет </w:t>
      </w:r>
      <w:r w:rsidR="00D2426A">
        <w:rPr>
          <w:sz w:val="24"/>
          <w:szCs w:val="24"/>
        </w:rPr>
        <w:t>18,7</w:t>
      </w:r>
      <w:r w:rsidRPr="00FB5E43">
        <w:rPr>
          <w:sz w:val="24"/>
          <w:szCs w:val="24"/>
        </w:rPr>
        <w:t xml:space="preserve"> тыс. рублей, выполнение составило </w:t>
      </w:r>
      <w:r w:rsidR="00D2426A">
        <w:rPr>
          <w:sz w:val="24"/>
          <w:szCs w:val="24"/>
        </w:rPr>
        <w:t>18,6</w:t>
      </w:r>
      <w:r w:rsidR="00F048FC">
        <w:rPr>
          <w:sz w:val="24"/>
          <w:szCs w:val="24"/>
        </w:rPr>
        <w:t xml:space="preserve"> тыс. рублей или 99,</w:t>
      </w:r>
      <w:r w:rsidR="00D2426A">
        <w:rPr>
          <w:sz w:val="24"/>
          <w:szCs w:val="24"/>
        </w:rPr>
        <w:t>9</w:t>
      </w:r>
      <w:r w:rsidRPr="00FB5E43">
        <w:rPr>
          <w:sz w:val="24"/>
          <w:szCs w:val="24"/>
        </w:rPr>
        <w:t>%. В 201</w:t>
      </w:r>
      <w:r w:rsidR="00D2426A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году поступило </w:t>
      </w:r>
      <w:r w:rsidR="00D2426A">
        <w:rPr>
          <w:sz w:val="24"/>
          <w:szCs w:val="24"/>
        </w:rPr>
        <w:t>142,3</w:t>
      </w:r>
      <w:r w:rsidRPr="00FB5E43">
        <w:rPr>
          <w:sz w:val="24"/>
          <w:szCs w:val="24"/>
        </w:rPr>
        <w:t xml:space="preserve"> тыс. рублей, </w:t>
      </w:r>
      <w:r w:rsidR="00D2426A">
        <w:rPr>
          <w:sz w:val="24"/>
          <w:szCs w:val="24"/>
        </w:rPr>
        <w:t>уменьшение по данному виду составило 123,7 тыс. рублей.</w:t>
      </w:r>
    </w:p>
    <w:p w:rsidR="00D2426A" w:rsidRPr="00D07BD1" w:rsidRDefault="00D2426A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D07BD1">
        <w:rPr>
          <w:sz w:val="24"/>
          <w:szCs w:val="24"/>
        </w:rPr>
        <w:t xml:space="preserve"> В нарушение Приказа 65н  в представленном отчете неверно указано наименование кода дохода 000 1 16 33050 13 0000 140 «Денежные взыскания (штрафы) за нарушение законодательства РФ о размещении заказов на поставку товаров, выполнение работ, оказание слуг для нужд городских поселений»</w:t>
      </w:r>
    </w:p>
    <w:p w:rsidR="009818CA" w:rsidRDefault="009818CA" w:rsidP="001D6B04">
      <w:pPr>
        <w:pStyle w:val="a7"/>
        <w:shd w:val="clear" w:color="auto" w:fill="auto"/>
        <w:spacing w:line="240" w:lineRule="auto"/>
        <w:ind w:right="20" w:firstLine="720"/>
        <w:rPr>
          <w:b/>
          <w:sz w:val="24"/>
          <w:szCs w:val="24"/>
          <w:u w:val="single"/>
        </w:rPr>
      </w:pP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b/>
          <w:sz w:val="24"/>
          <w:szCs w:val="24"/>
          <w:u w:val="single"/>
        </w:rPr>
      </w:pPr>
      <w:r w:rsidRPr="00FB5E43">
        <w:rPr>
          <w:b/>
          <w:sz w:val="24"/>
          <w:szCs w:val="24"/>
          <w:u w:val="single"/>
        </w:rPr>
        <w:t>ПРОЧИЕ НЕНАЛОГОВЫЕ ДОХОДЫ.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b/>
          <w:sz w:val="24"/>
          <w:szCs w:val="24"/>
        </w:rPr>
      </w:pPr>
      <w:r w:rsidRPr="00FB5E43">
        <w:rPr>
          <w:b/>
          <w:sz w:val="24"/>
          <w:szCs w:val="24"/>
        </w:rPr>
        <w:t>Прочие неналоговые доходы  бюджетов городских поселений (резервирование мест для семейных (родовых) захоронений).</w:t>
      </w:r>
    </w:p>
    <w:p w:rsidR="001759EB" w:rsidRDefault="001759EB" w:rsidP="001D6B04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 xml:space="preserve">При плане в </w:t>
      </w:r>
      <w:r w:rsidR="00074E39">
        <w:rPr>
          <w:sz w:val="24"/>
          <w:szCs w:val="24"/>
        </w:rPr>
        <w:t>42,0</w:t>
      </w:r>
      <w:r w:rsidRPr="00FB5E43">
        <w:rPr>
          <w:sz w:val="24"/>
          <w:szCs w:val="24"/>
        </w:rPr>
        <w:t xml:space="preserve"> тыс. рублей фактическое поступление составило </w:t>
      </w:r>
      <w:r w:rsidR="00074E39">
        <w:rPr>
          <w:sz w:val="24"/>
          <w:szCs w:val="24"/>
        </w:rPr>
        <w:t>24,0</w:t>
      </w:r>
      <w:r w:rsidRPr="00FB5E43">
        <w:rPr>
          <w:sz w:val="24"/>
          <w:szCs w:val="24"/>
        </w:rPr>
        <w:t xml:space="preserve"> тыс. рублей, выполнение </w:t>
      </w:r>
      <w:r w:rsidR="00074E39">
        <w:rPr>
          <w:sz w:val="24"/>
          <w:szCs w:val="24"/>
        </w:rPr>
        <w:t>57,1</w:t>
      </w:r>
      <w:r w:rsidRPr="00FB5E43">
        <w:rPr>
          <w:sz w:val="24"/>
          <w:szCs w:val="24"/>
        </w:rPr>
        <w:t>%.</w:t>
      </w:r>
      <w:r w:rsidR="00074E39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В 201</w:t>
      </w:r>
      <w:r w:rsidR="00074E39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году аналогичных доходов поступило в сумме </w:t>
      </w:r>
      <w:r w:rsidR="00074E39">
        <w:rPr>
          <w:sz w:val="24"/>
          <w:szCs w:val="24"/>
        </w:rPr>
        <w:t>26,5</w:t>
      </w:r>
      <w:r w:rsidRPr="00FB5E43">
        <w:rPr>
          <w:sz w:val="24"/>
          <w:szCs w:val="24"/>
        </w:rPr>
        <w:t xml:space="preserve"> тыс. рублей</w:t>
      </w:r>
      <w:r w:rsidR="005332E3" w:rsidRPr="00FB5E43">
        <w:rPr>
          <w:sz w:val="24"/>
          <w:szCs w:val="24"/>
        </w:rPr>
        <w:t>,</w:t>
      </w:r>
      <w:r w:rsidRPr="00FB5E43">
        <w:rPr>
          <w:sz w:val="24"/>
          <w:szCs w:val="24"/>
        </w:rPr>
        <w:t xml:space="preserve"> снижение в 201</w:t>
      </w:r>
      <w:r w:rsidR="00074E39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составило</w:t>
      </w:r>
      <w:r w:rsidR="00074E39">
        <w:rPr>
          <w:sz w:val="24"/>
          <w:szCs w:val="24"/>
        </w:rPr>
        <w:t xml:space="preserve"> 2,5</w:t>
      </w:r>
      <w:r w:rsidRPr="00FB5E43">
        <w:rPr>
          <w:sz w:val="24"/>
          <w:szCs w:val="24"/>
        </w:rPr>
        <w:t xml:space="preserve"> тыс. рублей </w:t>
      </w:r>
      <w:r w:rsidRPr="00EE7328">
        <w:rPr>
          <w:sz w:val="24"/>
          <w:szCs w:val="24"/>
        </w:rPr>
        <w:t xml:space="preserve">в связи с сокращением обратившихся. </w:t>
      </w:r>
    </w:p>
    <w:p w:rsidR="00074E39" w:rsidRDefault="00074E39" w:rsidP="001D6B04">
      <w:pPr>
        <w:pStyle w:val="a7"/>
        <w:shd w:val="clear" w:color="auto" w:fill="auto"/>
        <w:spacing w:line="240" w:lineRule="auto"/>
        <w:ind w:right="20" w:firstLine="720"/>
        <w:rPr>
          <w:b/>
          <w:sz w:val="24"/>
          <w:szCs w:val="24"/>
        </w:rPr>
      </w:pPr>
      <w:r w:rsidRPr="00074E39">
        <w:rPr>
          <w:b/>
          <w:sz w:val="24"/>
          <w:szCs w:val="24"/>
        </w:rPr>
        <w:t xml:space="preserve">Прочие неналоговые доходы бюджетов городских поселений ( остатки неизрасходованных средств кандидатов) </w:t>
      </w:r>
      <w:r>
        <w:rPr>
          <w:b/>
          <w:sz w:val="24"/>
          <w:szCs w:val="24"/>
        </w:rPr>
        <w:t>.</w:t>
      </w:r>
    </w:p>
    <w:p w:rsidR="009818CA" w:rsidRDefault="00074E39" w:rsidP="009818C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074E39">
        <w:rPr>
          <w:sz w:val="24"/>
          <w:szCs w:val="24"/>
        </w:rPr>
        <w:t>Поступления по данному виду доходов составили 2,9 тыс. рублей или 100% от плана. В 2017 году поступлений  данному виду доходов не было.</w:t>
      </w:r>
      <w:r w:rsidR="009818CA">
        <w:rPr>
          <w:sz w:val="24"/>
          <w:szCs w:val="24"/>
        </w:rPr>
        <w:t xml:space="preserve">  </w:t>
      </w:r>
    </w:p>
    <w:p w:rsidR="009818CA" w:rsidRDefault="009818CA" w:rsidP="009818C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</w:p>
    <w:p w:rsidR="009818CA" w:rsidRDefault="009818CA" w:rsidP="009818C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</w:p>
    <w:p w:rsidR="009818CA" w:rsidRDefault="001759EB" w:rsidP="009818CA">
      <w:pPr>
        <w:pStyle w:val="a7"/>
        <w:shd w:val="clear" w:color="auto" w:fill="auto"/>
        <w:spacing w:line="240" w:lineRule="auto"/>
        <w:ind w:right="20" w:firstLine="720"/>
        <w:jc w:val="center"/>
        <w:rPr>
          <w:b/>
          <w:sz w:val="24"/>
          <w:szCs w:val="24"/>
        </w:rPr>
      </w:pPr>
      <w:r w:rsidRPr="009818CA">
        <w:rPr>
          <w:b/>
          <w:sz w:val="24"/>
          <w:szCs w:val="24"/>
        </w:rPr>
        <w:t>4.3. Безвозмездные поступления</w:t>
      </w:r>
    </w:p>
    <w:p w:rsidR="009818CA" w:rsidRDefault="009818CA" w:rsidP="009818CA">
      <w:pPr>
        <w:pStyle w:val="a7"/>
        <w:shd w:val="clear" w:color="auto" w:fill="auto"/>
        <w:spacing w:line="240" w:lineRule="auto"/>
        <w:ind w:right="20" w:firstLine="720"/>
        <w:jc w:val="center"/>
        <w:rPr>
          <w:b/>
          <w:sz w:val="24"/>
          <w:szCs w:val="24"/>
        </w:rPr>
      </w:pPr>
    </w:p>
    <w:p w:rsidR="009818CA" w:rsidRDefault="009818CA" w:rsidP="00D07BD1">
      <w:pPr>
        <w:pStyle w:val="a7"/>
        <w:shd w:val="clear" w:color="auto" w:fill="auto"/>
        <w:spacing w:line="240" w:lineRule="auto"/>
        <w:ind w:right="-2" w:firstLine="720"/>
        <w:rPr>
          <w:sz w:val="24"/>
          <w:szCs w:val="24"/>
        </w:rPr>
      </w:pPr>
      <w:r w:rsidRPr="009818CA">
        <w:rPr>
          <w:sz w:val="24"/>
          <w:szCs w:val="24"/>
        </w:rPr>
        <w:t>Б</w:t>
      </w:r>
      <w:r w:rsidR="001759EB" w:rsidRPr="009818CA">
        <w:rPr>
          <w:sz w:val="24"/>
          <w:szCs w:val="24"/>
        </w:rPr>
        <w:t>езвозмездные поступления  в доходной части бюджета городского поселени</w:t>
      </w:r>
      <w:r w:rsidR="001A396E" w:rsidRPr="009818CA">
        <w:rPr>
          <w:sz w:val="24"/>
          <w:szCs w:val="24"/>
        </w:rPr>
        <w:t>я</w:t>
      </w:r>
      <w:r w:rsidR="001759EB" w:rsidRPr="009818CA">
        <w:rPr>
          <w:sz w:val="24"/>
          <w:szCs w:val="24"/>
        </w:rPr>
        <w:t xml:space="preserve"> Лотошино фактически составили </w:t>
      </w:r>
      <w:r w:rsidR="00074E39" w:rsidRPr="009818CA">
        <w:rPr>
          <w:sz w:val="24"/>
          <w:szCs w:val="24"/>
        </w:rPr>
        <w:t>95 698,1</w:t>
      </w:r>
      <w:r w:rsidR="001759EB" w:rsidRPr="009818CA">
        <w:rPr>
          <w:sz w:val="24"/>
          <w:szCs w:val="24"/>
        </w:rPr>
        <w:t xml:space="preserve"> тыс. рублей при плане </w:t>
      </w:r>
      <w:r w:rsidR="00074E39" w:rsidRPr="009818CA">
        <w:rPr>
          <w:sz w:val="24"/>
          <w:szCs w:val="24"/>
        </w:rPr>
        <w:t>106 932,8</w:t>
      </w:r>
      <w:r w:rsidR="001759EB" w:rsidRPr="009818CA">
        <w:rPr>
          <w:sz w:val="24"/>
          <w:szCs w:val="24"/>
        </w:rPr>
        <w:t xml:space="preserve"> тыс. рублей</w:t>
      </w:r>
      <w:r w:rsidR="001A396E" w:rsidRPr="009818CA">
        <w:rPr>
          <w:sz w:val="24"/>
          <w:szCs w:val="24"/>
        </w:rPr>
        <w:t>,</w:t>
      </w:r>
      <w:r w:rsidR="001759EB" w:rsidRPr="009818CA">
        <w:rPr>
          <w:sz w:val="24"/>
          <w:szCs w:val="24"/>
        </w:rPr>
        <w:t xml:space="preserve"> исполнение </w:t>
      </w:r>
      <w:r w:rsidR="00D07BD1">
        <w:rPr>
          <w:sz w:val="24"/>
          <w:szCs w:val="24"/>
        </w:rPr>
        <w:t xml:space="preserve"> с</w:t>
      </w:r>
      <w:r w:rsidR="001759EB" w:rsidRPr="009818CA">
        <w:rPr>
          <w:sz w:val="24"/>
          <w:szCs w:val="24"/>
        </w:rPr>
        <w:t xml:space="preserve">оставило </w:t>
      </w:r>
      <w:r w:rsidR="00074E39" w:rsidRPr="009818CA">
        <w:rPr>
          <w:sz w:val="24"/>
          <w:szCs w:val="24"/>
        </w:rPr>
        <w:t>89,5</w:t>
      </w:r>
      <w:r w:rsidR="001759EB" w:rsidRPr="009818CA">
        <w:rPr>
          <w:sz w:val="24"/>
          <w:szCs w:val="24"/>
        </w:rPr>
        <w:t xml:space="preserve"> %. Структура безвозмездных поступлений в 201</w:t>
      </w:r>
      <w:r w:rsidR="00074E39" w:rsidRPr="009818CA">
        <w:rPr>
          <w:sz w:val="24"/>
          <w:szCs w:val="24"/>
        </w:rPr>
        <w:t>8</w:t>
      </w:r>
      <w:r w:rsidR="001759EB" w:rsidRPr="009818CA">
        <w:rPr>
          <w:sz w:val="24"/>
          <w:szCs w:val="24"/>
        </w:rPr>
        <w:t xml:space="preserve"> выглядит следующим образом :</w:t>
      </w:r>
    </w:p>
    <w:p w:rsidR="001759EB" w:rsidRPr="009818CA" w:rsidRDefault="001759EB" w:rsidP="00D07BD1">
      <w:pPr>
        <w:pStyle w:val="a7"/>
        <w:shd w:val="clear" w:color="auto" w:fill="auto"/>
        <w:spacing w:line="240" w:lineRule="auto"/>
        <w:ind w:right="-2" w:firstLine="720"/>
        <w:jc w:val="left"/>
        <w:rPr>
          <w:sz w:val="24"/>
          <w:szCs w:val="24"/>
        </w:rPr>
      </w:pPr>
      <w:r w:rsidRPr="009818CA">
        <w:rPr>
          <w:sz w:val="24"/>
          <w:szCs w:val="24"/>
        </w:rPr>
        <w:t xml:space="preserve">- Безвозмездные перечисления от  других бюджетов бюджетной системы </w:t>
      </w:r>
      <w:r w:rsidR="00A76187" w:rsidRPr="009818CA">
        <w:rPr>
          <w:sz w:val="24"/>
          <w:szCs w:val="24"/>
        </w:rPr>
        <w:t>Р</w:t>
      </w:r>
      <w:r w:rsidRPr="009818CA">
        <w:rPr>
          <w:sz w:val="24"/>
          <w:szCs w:val="24"/>
        </w:rPr>
        <w:t>оссийской Федерации –</w:t>
      </w:r>
      <w:r w:rsidR="00074E39" w:rsidRPr="009818CA">
        <w:rPr>
          <w:sz w:val="24"/>
          <w:szCs w:val="24"/>
        </w:rPr>
        <w:t xml:space="preserve"> 97583,1</w:t>
      </w:r>
      <w:r w:rsidRPr="009818CA">
        <w:rPr>
          <w:sz w:val="24"/>
          <w:szCs w:val="24"/>
        </w:rPr>
        <w:t xml:space="preserve"> тыс. рублей, в том числе</w:t>
      </w:r>
      <w:r w:rsidR="009818CA">
        <w:rPr>
          <w:sz w:val="24"/>
          <w:szCs w:val="24"/>
        </w:rPr>
        <w:t>:</w:t>
      </w:r>
    </w:p>
    <w:p w:rsidR="001759EB" w:rsidRPr="00FB5E43" w:rsidRDefault="001759EB" w:rsidP="008B021D">
      <w:pPr>
        <w:pStyle w:val="10"/>
        <w:keepNext/>
        <w:keepLines/>
        <w:numPr>
          <w:ilvl w:val="0"/>
          <w:numId w:val="17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B5E43">
        <w:rPr>
          <w:b w:val="0"/>
          <w:sz w:val="24"/>
          <w:szCs w:val="24"/>
        </w:rPr>
        <w:t xml:space="preserve">дотации –  </w:t>
      </w:r>
      <w:r w:rsidR="00145C6C">
        <w:rPr>
          <w:b w:val="0"/>
          <w:sz w:val="24"/>
          <w:szCs w:val="24"/>
        </w:rPr>
        <w:t>59,1</w:t>
      </w:r>
      <w:r w:rsidRPr="00FB5E43">
        <w:rPr>
          <w:b w:val="0"/>
          <w:sz w:val="24"/>
          <w:szCs w:val="24"/>
        </w:rPr>
        <w:t xml:space="preserve">% или </w:t>
      </w:r>
      <w:r w:rsidR="00074E39">
        <w:rPr>
          <w:b w:val="0"/>
          <w:sz w:val="24"/>
          <w:szCs w:val="24"/>
        </w:rPr>
        <w:t>57 671,0</w:t>
      </w:r>
      <w:r w:rsidRPr="00FB5E43">
        <w:rPr>
          <w:b w:val="0"/>
          <w:sz w:val="24"/>
          <w:szCs w:val="24"/>
        </w:rPr>
        <w:t xml:space="preserve"> тыс. рублей,</w:t>
      </w:r>
    </w:p>
    <w:p w:rsidR="001759EB" w:rsidRPr="00FB5E43" w:rsidRDefault="001759EB" w:rsidP="008B021D">
      <w:pPr>
        <w:pStyle w:val="10"/>
        <w:keepNext/>
        <w:keepLines/>
        <w:numPr>
          <w:ilvl w:val="0"/>
          <w:numId w:val="17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B5E43">
        <w:rPr>
          <w:b w:val="0"/>
          <w:sz w:val="24"/>
          <w:szCs w:val="24"/>
        </w:rPr>
        <w:t xml:space="preserve">субсидии – </w:t>
      </w:r>
      <w:r w:rsidR="00145C6C">
        <w:rPr>
          <w:b w:val="0"/>
          <w:sz w:val="24"/>
          <w:szCs w:val="24"/>
        </w:rPr>
        <w:t>39,0</w:t>
      </w:r>
      <w:r w:rsidRPr="00FB5E43">
        <w:rPr>
          <w:b w:val="0"/>
          <w:sz w:val="24"/>
          <w:szCs w:val="24"/>
        </w:rPr>
        <w:t xml:space="preserve">% или </w:t>
      </w:r>
      <w:r w:rsidR="00074E39">
        <w:rPr>
          <w:b w:val="0"/>
          <w:sz w:val="24"/>
          <w:szCs w:val="24"/>
        </w:rPr>
        <w:t>38 075,6</w:t>
      </w:r>
      <w:r w:rsidRPr="00FB5E43">
        <w:rPr>
          <w:b w:val="0"/>
          <w:sz w:val="24"/>
          <w:szCs w:val="24"/>
        </w:rPr>
        <w:t xml:space="preserve"> тыс. рублей,</w:t>
      </w:r>
    </w:p>
    <w:p w:rsidR="001759EB" w:rsidRPr="00FB5E43" w:rsidRDefault="001759EB" w:rsidP="008B021D">
      <w:pPr>
        <w:pStyle w:val="10"/>
        <w:keepNext/>
        <w:keepLines/>
        <w:numPr>
          <w:ilvl w:val="0"/>
          <w:numId w:val="17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B5E43">
        <w:rPr>
          <w:b w:val="0"/>
          <w:sz w:val="24"/>
          <w:szCs w:val="24"/>
        </w:rPr>
        <w:t xml:space="preserve">субвенции – </w:t>
      </w:r>
      <w:r w:rsidR="00145C6C">
        <w:rPr>
          <w:b w:val="0"/>
          <w:sz w:val="24"/>
          <w:szCs w:val="24"/>
        </w:rPr>
        <w:t>0,5</w:t>
      </w:r>
      <w:r w:rsidRPr="00FB5E43">
        <w:rPr>
          <w:b w:val="0"/>
          <w:sz w:val="24"/>
          <w:szCs w:val="24"/>
        </w:rPr>
        <w:t xml:space="preserve">% или </w:t>
      </w:r>
      <w:r w:rsidR="00074E39">
        <w:rPr>
          <w:b w:val="0"/>
          <w:sz w:val="24"/>
          <w:szCs w:val="24"/>
        </w:rPr>
        <w:t>462,5</w:t>
      </w:r>
      <w:r w:rsidRPr="00FB5E43">
        <w:rPr>
          <w:b w:val="0"/>
          <w:sz w:val="24"/>
          <w:szCs w:val="24"/>
        </w:rPr>
        <w:t xml:space="preserve"> тыс. рублей,</w:t>
      </w:r>
    </w:p>
    <w:p w:rsidR="001759EB" w:rsidRPr="00FB5E43" w:rsidRDefault="001759EB" w:rsidP="008B021D">
      <w:pPr>
        <w:pStyle w:val="10"/>
        <w:keepNext/>
        <w:keepLines/>
        <w:numPr>
          <w:ilvl w:val="0"/>
          <w:numId w:val="17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B5E43">
        <w:rPr>
          <w:b w:val="0"/>
          <w:sz w:val="24"/>
          <w:szCs w:val="24"/>
        </w:rPr>
        <w:t xml:space="preserve">иные межбюджетные трансферты – </w:t>
      </w:r>
      <w:r w:rsidR="00145C6C">
        <w:rPr>
          <w:b w:val="0"/>
          <w:sz w:val="24"/>
          <w:szCs w:val="24"/>
        </w:rPr>
        <w:t>1,4</w:t>
      </w:r>
      <w:r w:rsidRPr="00FB5E43">
        <w:rPr>
          <w:b w:val="0"/>
          <w:sz w:val="24"/>
          <w:szCs w:val="24"/>
        </w:rPr>
        <w:t xml:space="preserve">% или </w:t>
      </w:r>
      <w:r w:rsidR="00074E39">
        <w:rPr>
          <w:b w:val="0"/>
          <w:sz w:val="24"/>
          <w:szCs w:val="24"/>
        </w:rPr>
        <w:t>1 374,0</w:t>
      </w:r>
      <w:r w:rsidRPr="00FB5E43">
        <w:rPr>
          <w:b w:val="0"/>
          <w:sz w:val="24"/>
          <w:szCs w:val="24"/>
        </w:rPr>
        <w:t xml:space="preserve"> тыс. рублей.</w:t>
      </w:r>
    </w:p>
    <w:p w:rsidR="00074E39" w:rsidRDefault="001759EB" w:rsidP="00B25A0A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4"/>
          <w:szCs w:val="24"/>
        </w:rPr>
      </w:pPr>
      <w:r w:rsidRPr="00FB5E43">
        <w:rPr>
          <w:b w:val="0"/>
          <w:sz w:val="24"/>
          <w:szCs w:val="24"/>
        </w:rPr>
        <w:t>-</w:t>
      </w:r>
      <w:r w:rsidR="009818CA">
        <w:rPr>
          <w:b w:val="0"/>
          <w:sz w:val="24"/>
          <w:szCs w:val="24"/>
        </w:rPr>
        <w:t xml:space="preserve"> </w:t>
      </w:r>
      <w:r w:rsidRPr="00FB5E43">
        <w:rPr>
          <w:b w:val="0"/>
          <w:sz w:val="24"/>
          <w:szCs w:val="24"/>
        </w:rPr>
        <w:t>Прочие безвозмездные поступления –</w:t>
      </w:r>
      <w:r w:rsidR="00074E39">
        <w:rPr>
          <w:b w:val="0"/>
          <w:sz w:val="24"/>
          <w:szCs w:val="24"/>
        </w:rPr>
        <w:t xml:space="preserve"> 129,6</w:t>
      </w:r>
      <w:r w:rsidRPr="00FB5E43">
        <w:rPr>
          <w:b w:val="0"/>
          <w:sz w:val="24"/>
          <w:szCs w:val="24"/>
        </w:rPr>
        <w:t xml:space="preserve"> тыс. рублей</w:t>
      </w:r>
      <w:r w:rsidR="00074E39">
        <w:rPr>
          <w:b w:val="0"/>
          <w:sz w:val="24"/>
          <w:szCs w:val="24"/>
        </w:rPr>
        <w:t>,</w:t>
      </w:r>
    </w:p>
    <w:p w:rsidR="001759EB" w:rsidRPr="00FB5E43" w:rsidRDefault="00145C6C" w:rsidP="00B25A0A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 составил 2 014,6 тыс. рублей.</w:t>
      </w:r>
    </w:p>
    <w:p w:rsidR="001759EB" w:rsidRPr="00FB5E43" w:rsidRDefault="001759EB" w:rsidP="00483591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План по безвозмездным поступлениям от других бюджетов бюджетной системы РФ   на 201</w:t>
      </w:r>
      <w:r w:rsidR="00145C6C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145C6C">
        <w:rPr>
          <w:rFonts w:ascii="Times New Roman" w:hAnsi="Times New Roman" w:cs="Times New Roman"/>
        </w:rPr>
        <w:t>108 779,3</w:t>
      </w:r>
      <w:r w:rsidRPr="00FB5E43">
        <w:rPr>
          <w:rFonts w:ascii="Times New Roman" w:hAnsi="Times New Roman" w:cs="Times New Roman"/>
        </w:rPr>
        <w:t xml:space="preserve"> тыс. руб. Фактически поступило </w:t>
      </w:r>
      <w:r w:rsidR="00145C6C">
        <w:rPr>
          <w:rFonts w:ascii="Times New Roman" w:hAnsi="Times New Roman" w:cs="Times New Roman"/>
        </w:rPr>
        <w:t>97 583,1</w:t>
      </w:r>
      <w:r w:rsidRPr="00FB5E43">
        <w:rPr>
          <w:rFonts w:ascii="Times New Roman" w:hAnsi="Times New Roman" w:cs="Times New Roman"/>
        </w:rPr>
        <w:t xml:space="preserve"> тыс. руб., что на </w:t>
      </w:r>
      <w:r w:rsidR="00145C6C">
        <w:rPr>
          <w:rFonts w:ascii="Times New Roman" w:hAnsi="Times New Roman" w:cs="Times New Roman"/>
        </w:rPr>
        <w:t>180 889,1</w:t>
      </w:r>
      <w:r w:rsidRPr="00FB5E43">
        <w:rPr>
          <w:rFonts w:ascii="Times New Roman" w:hAnsi="Times New Roman" w:cs="Times New Roman"/>
        </w:rPr>
        <w:t xml:space="preserve"> тыс. руб. </w:t>
      </w:r>
      <w:r w:rsidR="00145C6C">
        <w:rPr>
          <w:rFonts w:ascii="Times New Roman" w:hAnsi="Times New Roman" w:cs="Times New Roman"/>
        </w:rPr>
        <w:t>меньше</w:t>
      </w:r>
      <w:r w:rsidRPr="00FB5E43">
        <w:rPr>
          <w:rFonts w:ascii="Times New Roman" w:hAnsi="Times New Roman" w:cs="Times New Roman"/>
        </w:rPr>
        <w:t xml:space="preserve"> по сравнению с прошлым годом. Исполнение сложилось по следующим доходным источникам:</w:t>
      </w: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  <w:b/>
        </w:rPr>
        <w:t>Дотации бюджетам городских поселений на выравнивание бюджетной обеспеченности.</w:t>
      </w: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</w:rPr>
        <w:t xml:space="preserve">  Уточненный план на 201</w:t>
      </w:r>
      <w:r w:rsidR="00145C6C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145C6C">
        <w:rPr>
          <w:rFonts w:ascii="Times New Roman" w:hAnsi="Times New Roman" w:cs="Times New Roman"/>
        </w:rPr>
        <w:t>57 671,0</w:t>
      </w:r>
      <w:r w:rsidRPr="00FB5E43">
        <w:rPr>
          <w:rFonts w:ascii="Times New Roman" w:hAnsi="Times New Roman" w:cs="Times New Roman"/>
        </w:rPr>
        <w:t xml:space="preserve"> тыс. руб.</w:t>
      </w:r>
      <w:r w:rsidR="003C3657">
        <w:rPr>
          <w:rFonts w:ascii="Times New Roman" w:hAnsi="Times New Roman" w:cs="Times New Roman"/>
        </w:rPr>
        <w:t xml:space="preserve">, </w:t>
      </w:r>
      <w:r w:rsidRPr="00FB5E43">
        <w:rPr>
          <w:rFonts w:ascii="Times New Roman" w:hAnsi="Times New Roman" w:cs="Times New Roman"/>
        </w:rPr>
        <w:t>поступил</w:t>
      </w:r>
      <w:r w:rsidR="003C3657">
        <w:rPr>
          <w:rFonts w:ascii="Times New Roman" w:hAnsi="Times New Roman" w:cs="Times New Roman"/>
        </w:rPr>
        <w:t xml:space="preserve">о </w:t>
      </w:r>
      <w:r w:rsidR="00145C6C">
        <w:rPr>
          <w:rFonts w:ascii="Times New Roman" w:hAnsi="Times New Roman" w:cs="Times New Roman"/>
        </w:rPr>
        <w:t>57 671,0</w:t>
      </w:r>
      <w:r w:rsidRPr="00FB5E43">
        <w:rPr>
          <w:rFonts w:ascii="Times New Roman" w:hAnsi="Times New Roman" w:cs="Times New Roman"/>
        </w:rPr>
        <w:t xml:space="preserve"> тыс. </w:t>
      </w:r>
      <w:r w:rsidR="005332E3" w:rsidRPr="00FB5E43">
        <w:rPr>
          <w:rFonts w:ascii="Times New Roman" w:hAnsi="Times New Roman" w:cs="Times New Roman"/>
        </w:rPr>
        <w:t>р</w:t>
      </w:r>
      <w:r w:rsidRPr="00FB5E43">
        <w:rPr>
          <w:rFonts w:ascii="Times New Roman" w:hAnsi="Times New Roman" w:cs="Times New Roman"/>
        </w:rPr>
        <w:t xml:space="preserve">ублей. </w:t>
      </w:r>
      <w:r w:rsidR="005332E3" w:rsidRPr="00FB5E43">
        <w:rPr>
          <w:rFonts w:ascii="Times New Roman" w:hAnsi="Times New Roman" w:cs="Times New Roman"/>
        </w:rPr>
        <w:t>П</w:t>
      </w:r>
      <w:r w:rsidRPr="00FB5E43">
        <w:rPr>
          <w:rFonts w:ascii="Times New Roman" w:hAnsi="Times New Roman" w:cs="Times New Roman"/>
        </w:rPr>
        <w:t>о сравнению с 201</w:t>
      </w:r>
      <w:r w:rsidR="00145C6C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объем дотации </w:t>
      </w:r>
      <w:r w:rsidR="00145C6C">
        <w:rPr>
          <w:rFonts w:ascii="Times New Roman" w:hAnsi="Times New Roman" w:cs="Times New Roman"/>
        </w:rPr>
        <w:t>сократился</w:t>
      </w:r>
      <w:r w:rsidRPr="00FB5E43">
        <w:rPr>
          <w:rFonts w:ascii="Times New Roman" w:hAnsi="Times New Roman" w:cs="Times New Roman"/>
        </w:rPr>
        <w:t xml:space="preserve"> на </w:t>
      </w:r>
      <w:r w:rsidR="00145C6C">
        <w:rPr>
          <w:rFonts w:ascii="Times New Roman" w:hAnsi="Times New Roman" w:cs="Times New Roman"/>
        </w:rPr>
        <w:t>7 500,0</w:t>
      </w:r>
      <w:r w:rsidRPr="00FB5E43">
        <w:rPr>
          <w:rFonts w:ascii="Times New Roman" w:hAnsi="Times New Roman" w:cs="Times New Roman"/>
        </w:rPr>
        <w:t xml:space="preserve"> тыс. рублей. </w:t>
      </w:r>
    </w:p>
    <w:p w:rsidR="000510A7" w:rsidRDefault="000510A7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1759EB" w:rsidRDefault="000510A7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Получены </w:t>
      </w:r>
      <w:r w:rsidRPr="000510A7">
        <w:rPr>
          <w:rFonts w:ascii="Times New Roman" w:hAnsi="Times New Roman" w:cs="Times New Roman"/>
          <w:b/>
        </w:rPr>
        <w:t>субсидии бюджетам муниципальных образований</w:t>
      </w:r>
      <w:r>
        <w:rPr>
          <w:rFonts w:ascii="Times New Roman" w:hAnsi="Times New Roman" w:cs="Times New Roman"/>
        </w:rPr>
        <w:t xml:space="preserve"> в общей сумме </w:t>
      </w:r>
      <w:r w:rsidR="00145C6C">
        <w:rPr>
          <w:rFonts w:ascii="Times New Roman" w:hAnsi="Times New Roman" w:cs="Times New Roman"/>
        </w:rPr>
        <w:t>38 075,6</w:t>
      </w:r>
      <w:r>
        <w:rPr>
          <w:rFonts w:ascii="Times New Roman" w:hAnsi="Times New Roman" w:cs="Times New Roman"/>
        </w:rPr>
        <w:t xml:space="preserve"> тыс. рублей при плане </w:t>
      </w:r>
      <w:r w:rsidR="00145C6C">
        <w:rPr>
          <w:rFonts w:ascii="Times New Roman" w:hAnsi="Times New Roman" w:cs="Times New Roman"/>
        </w:rPr>
        <w:t>49159,3</w:t>
      </w:r>
      <w:r>
        <w:rPr>
          <w:rFonts w:ascii="Times New Roman" w:hAnsi="Times New Roman" w:cs="Times New Roman"/>
        </w:rPr>
        <w:t xml:space="preserve">  тыс. рублей. Процент исполнения – </w:t>
      </w:r>
      <w:r w:rsidR="00145C6C">
        <w:rPr>
          <w:rFonts w:ascii="Times New Roman" w:hAnsi="Times New Roman" w:cs="Times New Roman"/>
        </w:rPr>
        <w:t>77,5</w:t>
      </w:r>
      <w:r>
        <w:rPr>
          <w:rFonts w:ascii="Times New Roman" w:hAnsi="Times New Roman" w:cs="Times New Roman"/>
        </w:rPr>
        <w:t>%, в том числе:</w:t>
      </w:r>
    </w:p>
    <w:p w:rsidR="00E202C5" w:rsidRPr="00E202C5" w:rsidRDefault="000510A7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E202C5" w:rsidRPr="00E202C5">
        <w:rPr>
          <w:rFonts w:ascii="Times New Roman" w:hAnsi="Times New Roman" w:cs="Times New Roman"/>
          <w:b/>
        </w:rPr>
        <w:t>Субсидии бюджетам поселений на софинансирование капитальных вложений в объекты муниципальной собственности</w:t>
      </w:r>
      <w:r w:rsidR="00E202C5">
        <w:rPr>
          <w:rFonts w:ascii="Times New Roman" w:hAnsi="Times New Roman" w:cs="Times New Roman"/>
          <w:b/>
        </w:rPr>
        <w:t xml:space="preserve"> </w:t>
      </w:r>
      <w:r w:rsidR="00E202C5">
        <w:rPr>
          <w:rFonts w:ascii="Times New Roman" w:hAnsi="Times New Roman" w:cs="Times New Roman"/>
        </w:rPr>
        <w:t>при плановых назначениях в 12907,8 тыс. рублей</w:t>
      </w:r>
      <w:r w:rsidR="00145C6C">
        <w:rPr>
          <w:rFonts w:ascii="Times New Roman" w:hAnsi="Times New Roman" w:cs="Times New Roman"/>
        </w:rPr>
        <w:t xml:space="preserve"> </w:t>
      </w:r>
      <w:r w:rsidR="00145C6C">
        <w:rPr>
          <w:rFonts w:ascii="Times New Roman" w:hAnsi="Times New Roman" w:cs="Times New Roman"/>
        </w:rPr>
        <w:lastRenderedPageBreak/>
        <w:t>составили 12 397,5 тыс. рублей</w:t>
      </w:r>
      <w:r w:rsidR="00E202C5">
        <w:rPr>
          <w:rFonts w:ascii="Times New Roman" w:hAnsi="Times New Roman" w:cs="Times New Roman"/>
        </w:rPr>
        <w:t>.</w:t>
      </w:r>
      <w:r w:rsidR="00145C6C">
        <w:rPr>
          <w:rFonts w:ascii="Times New Roman" w:hAnsi="Times New Roman" w:cs="Times New Roman"/>
        </w:rPr>
        <w:t xml:space="preserve"> Процент  исполнения – 96,0%.</w:t>
      </w:r>
      <w:r w:rsidR="006358CA">
        <w:rPr>
          <w:rFonts w:ascii="Times New Roman" w:hAnsi="Times New Roman" w:cs="Times New Roman"/>
        </w:rPr>
        <w:t xml:space="preserve"> В 201</w:t>
      </w:r>
      <w:r w:rsidR="00145C6C">
        <w:rPr>
          <w:rFonts w:ascii="Times New Roman" w:hAnsi="Times New Roman" w:cs="Times New Roman"/>
        </w:rPr>
        <w:t>7</w:t>
      </w:r>
      <w:r w:rsidR="006358CA">
        <w:rPr>
          <w:rFonts w:ascii="Times New Roman" w:hAnsi="Times New Roman" w:cs="Times New Roman"/>
        </w:rPr>
        <w:t xml:space="preserve"> году объем поступившей субсидии составил </w:t>
      </w:r>
      <w:r w:rsidR="00145C6C">
        <w:rPr>
          <w:rFonts w:ascii="Times New Roman" w:hAnsi="Times New Roman" w:cs="Times New Roman"/>
        </w:rPr>
        <w:t>0</w:t>
      </w:r>
      <w:r w:rsidR="006358CA">
        <w:rPr>
          <w:rFonts w:ascii="Times New Roman" w:hAnsi="Times New Roman" w:cs="Times New Roman"/>
        </w:rPr>
        <w:t xml:space="preserve"> тыс. рублей.</w:t>
      </w:r>
    </w:p>
    <w:p w:rsidR="001759EB" w:rsidRPr="00FB5E43" w:rsidRDefault="000510A7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1759EB" w:rsidRPr="00FB5E43">
        <w:rPr>
          <w:rFonts w:ascii="Times New Roman" w:hAnsi="Times New Roman" w:cs="Times New Roman"/>
          <w:b/>
        </w:rPr>
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 населенных  пунктов.</w:t>
      </w:r>
    </w:p>
    <w:p w:rsidR="001759EB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План на </w:t>
      </w:r>
      <w:r w:rsidR="00E202C5">
        <w:rPr>
          <w:rFonts w:ascii="Times New Roman" w:hAnsi="Times New Roman" w:cs="Times New Roman"/>
        </w:rPr>
        <w:t>201</w:t>
      </w:r>
      <w:r w:rsidR="00FE7E22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FE7E22">
        <w:rPr>
          <w:rFonts w:ascii="Times New Roman" w:hAnsi="Times New Roman" w:cs="Times New Roman"/>
        </w:rPr>
        <w:t>12 122,0</w:t>
      </w:r>
      <w:r w:rsidRPr="00FB5E43">
        <w:rPr>
          <w:rFonts w:ascii="Times New Roman" w:hAnsi="Times New Roman" w:cs="Times New Roman"/>
        </w:rPr>
        <w:t xml:space="preserve"> тыс. руб., субсидия поступила в объеме</w:t>
      </w:r>
      <w:r w:rsidR="00E202C5">
        <w:rPr>
          <w:rFonts w:ascii="Times New Roman" w:hAnsi="Times New Roman" w:cs="Times New Roman"/>
        </w:rPr>
        <w:t xml:space="preserve"> </w:t>
      </w:r>
      <w:r w:rsidR="00FE7E22">
        <w:rPr>
          <w:rFonts w:ascii="Times New Roman" w:hAnsi="Times New Roman" w:cs="Times New Roman"/>
        </w:rPr>
        <w:t>12 122,0</w:t>
      </w:r>
      <w:r w:rsidR="00E202C5">
        <w:rPr>
          <w:rFonts w:ascii="Times New Roman" w:hAnsi="Times New Roman" w:cs="Times New Roman"/>
        </w:rPr>
        <w:t xml:space="preserve"> тыс. рублей или 100%</w:t>
      </w:r>
      <w:r w:rsidRPr="00FB5E43">
        <w:rPr>
          <w:rFonts w:ascii="Times New Roman" w:hAnsi="Times New Roman" w:cs="Times New Roman"/>
        </w:rPr>
        <w:t>. По сравнению с 201</w:t>
      </w:r>
      <w:r w:rsidR="00FE7E22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</w:t>
      </w:r>
      <w:r w:rsidR="00FE7E22">
        <w:rPr>
          <w:rFonts w:ascii="Times New Roman" w:hAnsi="Times New Roman" w:cs="Times New Roman"/>
        </w:rPr>
        <w:t xml:space="preserve"> (9 540,6 тыс. руб.) </w:t>
      </w:r>
      <w:r w:rsidRPr="00FB5E43">
        <w:rPr>
          <w:rFonts w:ascii="Times New Roman" w:hAnsi="Times New Roman" w:cs="Times New Roman"/>
        </w:rPr>
        <w:t xml:space="preserve">объем поступившей субсидии </w:t>
      </w:r>
      <w:r w:rsidR="00BB7F76">
        <w:rPr>
          <w:rFonts w:ascii="Times New Roman" w:hAnsi="Times New Roman" w:cs="Times New Roman"/>
        </w:rPr>
        <w:t>уменьшился</w:t>
      </w:r>
      <w:r w:rsidRPr="00FB5E43">
        <w:rPr>
          <w:rFonts w:ascii="Times New Roman" w:hAnsi="Times New Roman" w:cs="Times New Roman"/>
        </w:rPr>
        <w:t xml:space="preserve"> на </w:t>
      </w:r>
      <w:r w:rsidR="00FE7E22">
        <w:rPr>
          <w:rFonts w:ascii="Times New Roman" w:hAnsi="Times New Roman" w:cs="Times New Roman"/>
        </w:rPr>
        <w:t>2 581,4</w:t>
      </w:r>
      <w:r w:rsidR="006358CA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 тыс. рублей</w:t>
      </w:r>
      <w:r w:rsidR="006358CA">
        <w:rPr>
          <w:rFonts w:ascii="Times New Roman" w:hAnsi="Times New Roman" w:cs="Times New Roman"/>
        </w:rPr>
        <w:t xml:space="preserve"> или </w:t>
      </w:r>
      <w:r w:rsidR="00FE7E22">
        <w:rPr>
          <w:rFonts w:ascii="Times New Roman" w:hAnsi="Times New Roman" w:cs="Times New Roman"/>
        </w:rPr>
        <w:t xml:space="preserve"> на 27,1%</w:t>
      </w:r>
      <w:r w:rsidRPr="00FB5E43">
        <w:rPr>
          <w:rFonts w:ascii="Times New Roman" w:hAnsi="Times New Roman" w:cs="Times New Roman"/>
        </w:rPr>
        <w:t>.</w:t>
      </w:r>
    </w:p>
    <w:p w:rsidR="008B5CB6" w:rsidRPr="008B5CB6" w:rsidRDefault="008B5CB6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8B5CB6">
        <w:rPr>
          <w:rFonts w:ascii="Times New Roman" w:hAnsi="Times New Roman" w:cs="Times New Roman"/>
          <w:b/>
        </w:rPr>
        <w:t>-Субсидия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8B5CB6" w:rsidRDefault="008B5CB6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2018 год составляет 1874,7 тыс. рублей фактически поступило 1874,6 тыс. рублей или 100,0%. В 2017 году данная субсидия в бюджет  городского поселения не поступала.</w:t>
      </w:r>
    </w:p>
    <w:p w:rsidR="006358CA" w:rsidRDefault="006358CA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</w:t>
      </w:r>
      <w:r w:rsidRPr="006358CA">
        <w:rPr>
          <w:rFonts w:ascii="Times New Roman" w:hAnsi="Times New Roman" w:cs="Times New Roman"/>
          <w:b/>
        </w:rPr>
        <w:t>прочих субсидии</w:t>
      </w:r>
      <w:r>
        <w:rPr>
          <w:rFonts w:ascii="Times New Roman" w:hAnsi="Times New Roman" w:cs="Times New Roman"/>
        </w:rPr>
        <w:t xml:space="preserve"> вошли:</w:t>
      </w:r>
    </w:p>
    <w:p w:rsidR="00771F7C" w:rsidRDefault="00771F7C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71F7C">
        <w:rPr>
          <w:rFonts w:ascii="Times New Roman" w:hAnsi="Times New Roman" w:cs="Times New Roman"/>
          <w:b/>
        </w:rPr>
        <w:t>Субсидия на реализацию мероприятий по комплексной борьбе с борщевиком</w:t>
      </w:r>
      <w:r>
        <w:rPr>
          <w:rFonts w:ascii="Times New Roman" w:hAnsi="Times New Roman" w:cs="Times New Roman"/>
        </w:rPr>
        <w:t xml:space="preserve"> при плановых назначения в 969,0 тыс. рублей не получена</w:t>
      </w:r>
      <w:r w:rsidR="00A969F3">
        <w:rPr>
          <w:rFonts w:ascii="Times New Roman" w:hAnsi="Times New Roman" w:cs="Times New Roman"/>
        </w:rPr>
        <w:t>.</w:t>
      </w:r>
    </w:p>
    <w:p w:rsidR="00771F7C" w:rsidRDefault="00771F7C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24702">
        <w:rPr>
          <w:rFonts w:ascii="Times New Roman" w:hAnsi="Times New Roman" w:cs="Times New Roman"/>
          <w:b/>
        </w:rPr>
        <w:t>Субсидия на софинансирование расходов на повышение заработной платы работника муниципальных учреждений Московской области в сфере культуры</w:t>
      </w:r>
      <w:r>
        <w:rPr>
          <w:rFonts w:ascii="Times New Roman" w:hAnsi="Times New Roman" w:cs="Times New Roman"/>
        </w:rPr>
        <w:t xml:space="preserve"> получена в объеме 1 658,0 тыс. рублей при плановых назначениях в 1 658,0 тыс. рублей. Исполнение составило 100%.</w:t>
      </w:r>
    </w:p>
    <w:p w:rsidR="00A969F3" w:rsidRDefault="00A969F3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969F3">
        <w:rPr>
          <w:rFonts w:ascii="Times New Roman" w:hAnsi="Times New Roman" w:cs="Times New Roman"/>
          <w:b/>
        </w:rPr>
        <w:t xml:space="preserve">Субсидия на приобретение техники для нужд благоустройства территорий муниципальных образований Московской области </w:t>
      </w:r>
      <w:r>
        <w:rPr>
          <w:rFonts w:ascii="Times New Roman" w:hAnsi="Times New Roman" w:cs="Times New Roman"/>
        </w:rPr>
        <w:t xml:space="preserve"> при плане в 3 302,0 тыс. рублей получена в размере 3 125,7 тыс. руб.</w:t>
      </w:r>
      <w:r w:rsidR="00981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Процент выполнении – 94,7%.</w:t>
      </w:r>
    </w:p>
    <w:p w:rsidR="00A969F3" w:rsidRDefault="00A969F3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969F3">
        <w:rPr>
          <w:rFonts w:ascii="Times New Roman" w:hAnsi="Times New Roman" w:cs="Times New Roman"/>
          <w:b/>
        </w:rPr>
        <w:t>Субсидия на выполнение мероприятий федеральной целевой программы «Развитие водохозяйственного комплекса Российской Федерации в 2012-2020 годах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получена в размере 5100,1 тыс. рублей  при плане в 5 154,0 тыс. рублей или 98,9%.</w:t>
      </w:r>
    </w:p>
    <w:p w:rsidR="001759EB" w:rsidRPr="00424702" w:rsidRDefault="006358CA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1759EB" w:rsidRPr="00FB5E43">
        <w:rPr>
          <w:rFonts w:ascii="Times New Roman" w:hAnsi="Times New Roman" w:cs="Times New Roman"/>
          <w:b/>
        </w:rPr>
        <w:t xml:space="preserve">Субсидия  на </w:t>
      </w:r>
      <w:r w:rsidR="00424702">
        <w:rPr>
          <w:rFonts w:ascii="Times New Roman" w:hAnsi="Times New Roman" w:cs="Times New Roman"/>
          <w:b/>
        </w:rPr>
        <w:t xml:space="preserve">ремонт подъездов многоквартирных домов </w:t>
      </w:r>
      <w:r w:rsidR="00424702" w:rsidRPr="00424702">
        <w:rPr>
          <w:rFonts w:ascii="Times New Roman" w:hAnsi="Times New Roman" w:cs="Times New Roman"/>
        </w:rPr>
        <w:t xml:space="preserve">поступила в объеме </w:t>
      </w:r>
      <w:r w:rsidR="00A969F3">
        <w:rPr>
          <w:rFonts w:ascii="Times New Roman" w:hAnsi="Times New Roman" w:cs="Times New Roman"/>
        </w:rPr>
        <w:t>1 747,1</w:t>
      </w:r>
      <w:r w:rsidR="00424702" w:rsidRPr="00424702">
        <w:rPr>
          <w:rFonts w:ascii="Times New Roman" w:hAnsi="Times New Roman" w:cs="Times New Roman"/>
        </w:rPr>
        <w:t xml:space="preserve"> тыс. рублей при плановых назначениях в </w:t>
      </w:r>
      <w:r w:rsidR="00A969F3">
        <w:rPr>
          <w:rFonts w:ascii="Times New Roman" w:hAnsi="Times New Roman" w:cs="Times New Roman"/>
        </w:rPr>
        <w:t>5 973,</w:t>
      </w:r>
      <w:r w:rsidR="00BB7F76">
        <w:rPr>
          <w:rFonts w:ascii="Times New Roman" w:hAnsi="Times New Roman" w:cs="Times New Roman"/>
        </w:rPr>
        <w:t>6</w:t>
      </w:r>
      <w:r w:rsidR="00424702" w:rsidRPr="00424702">
        <w:rPr>
          <w:rFonts w:ascii="Times New Roman" w:hAnsi="Times New Roman" w:cs="Times New Roman"/>
        </w:rPr>
        <w:t xml:space="preserve"> тыс. рублей Процент выполнения составил </w:t>
      </w:r>
      <w:r w:rsidR="00A969F3">
        <w:rPr>
          <w:rFonts w:ascii="Times New Roman" w:hAnsi="Times New Roman" w:cs="Times New Roman"/>
        </w:rPr>
        <w:t>29,2</w:t>
      </w:r>
      <w:r w:rsidR="00424702" w:rsidRPr="00424702">
        <w:rPr>
          <w:rFonts w:ascii="Times New Roman" w:hAnsi="Times New Roman" w:cs="Times New Roman"/>
        </w:rPr>
        <w:t>%</w:t>
      </w:r>
      <w:r w:rsidR="001759EB" w:rsidRPr="00424702">
        <w:rPr>
          <w:rFonts w:ascii="Times New Roman" w:hAnsi="Times New Roman" w:cs="Times New Roman"/>
        </w:rPr>
        <w:t>.</w:t>
      </w:r>
    </w:p>
    <w:p w:rsidR="00424702" w:rsidRDefault="00424702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424702">
        <w:rPr>
          <w:rFonts w:ascii="Times New Roman" w:hAnsi="Times New Roman" w:cs="Times New Roman"/>
          <w:b/>
        </w:rPr>
        <w:t>-</w:t>
      </w:r>
      <w:r w:rsidR="00A969F3">
        <w:rPr>
          <w:rFonts w:ascii="Times New Roman" w:hAnsi="Times New Roman" w:cs="Times New Roman"/>
          <w:b/>
        </w:rPr>
        <w:t xml:space="preserve"> Субсидия на проектирование автомобильных дорог местного </w:t>
      </w:r>
      <w:r w:rsidR="00397D2B">
        <w:rPr>
          <w:rFonts w:ascii="Times New Roman" w:hAnsi="Times New Roman" w:cs="Times New Roman"/>
          <w:b/>
        </w:rPr>
        <w:t xml:space="preserve">значения </w:t>
      </w:r>
      <w:r w:rsidR="00397D2B" w:rsidRPr="00397D2B">
        <w:rPr>
          <w:rFonts w:ascii="Times New Roman" w:hAnsi="Times New Roman" w:cs="Times New Roman"/>
        </w:rPr>
        <w:t>при плане в  5 147,2 тыс. руб. не  получена.</w:t>
      </w:r>
    </w:p>
    <w:p w:rsidR="00397D2B" w:rsidRDefault="00397D2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57B2">
        <w:rPr>
          <w:rFonts w:ascii="Times New Roman" w:hAnsi="Times New Roman" w:cs="Times New Roman"/>
          <w:b/>
        </w:rPr>
        <w:t>Субсидия на предоставление доступа к электронным сервисам в сфере жилищно-коммунального хозяйства для организации поведения общих собраний собственников помещений МКД и мониторинга выполнения нормативных требований в сфере жилищно-коммунального хозяйства на территории муниципальных образований Московской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</w:rPr>
        <w:t xml:space="preserve"> получена в сумме 50,</w:t>
      </w:r>
      <w:r w:rsidR="00BB7F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тыс. рублей при плановых назначениях в 51,0 тыс. рублей. Процент выполнения </w:t>
      </w:r>
      <w:r w:rsidR="007957B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957B2">
        <w:rPr>
          <w:rFonts w:ascii="Times New Roman" w:hAnsi="Times New Roman" w:cs="Times New Roman"/>
        </w:rPr>
        <w:t>99,0%.</w:t>
      </w:r>
    </w:p>
    <w:p w:rsidR="000510A7" w:rsidRDefault="000510A7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  <w:b/>
        </w:rPr>
        <w:t>Субвенции бюджетам поселений на осуществление первичного воинского учета на территориях, где отсутствуют военные комиссариаты.</w:t>
      </w: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План на 201</w:t>
      </w:r>
      <w:r w:rsidR="007957B2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составляет </w:t>
      </w:r>
      <w:r w:rsidR="007957B2">
        <w:rPr>
          <w:rFonts w:ascii="Times New Roman" w:hAnsi="Times New Roman" w:cs="Times New Roman"/>
        </w:rPr>
        <w:t>575,0</w:t>
      </w:r>
      <w:r w:rsidRPr="00FB5E43">
        <w:rPr>
          <w:rFonts w:ascii="Times New Roman" w:hAnsi="Times New Roman" w:cs="Times New Roman"/>
        </w:rPr>
        <w:t xml:space="preserve"> тыс. рублей. Поступление по данному виду дохода составило </w:t>
      </w:r>
      <w:r w:rsidR="007957B2">
        <w:rPr>
          <w:rFonts w:ascii="Times New Roman" w:hAnsi="Times New Roman" w:cs="Times New Roman"/>
        </w:rPr>
        <w:t>462,5</w:t>
      </w:r>
      <w:r w:rsidRPr="00FB5E43">
        <w:rPr>
          <w:rFonts w:ascii="Times New Roman" w:hAnsi="Times New Roman" w:cs="Times New Roman"/>
        </w:rPr>
        <w:t xml:space="preserve"> тыс. руб., что по сравнению с прошлым годом на </w:t>
      </w:r>
      <w:r w:rsidR="007957B2">
        <w:rPr>
          <w:rFonts w:ascii="Times New Roman" w:hAnsi="Times New Roman" w:cs="Times New Roman"/>
        </w:rPr>
        <w:t>37,5</w:t>
      </w:r>
      <w:r w:rsidRPr="00FB5E43">
        <w:rPr>
          <w:rFonts w:ascii="Times New Roman" w:hAnsi="Times New Roman" w:cs="Times New Roman"/>
        </w:rPr>
        <w:t xml:space="preserve"> тыс. рублей </w:t>
      </w:r>
      <w:r w:rsidR="007957B2">
        <w:rPr>
          <w:rFonts w:ascii="Times New Roman" w:hAnsi="Times New Roman" w:cs="Times New Roman"/>
        </w:rPr>
        <w:t>больше</w:t>
      </w:r>
      <w:r w:rsidRPr="00FB5E43">
        <w:rPr>
          <w:rFonts w:ascii="Times New Roman" w:hAnsi="Times New Roman" w:cs="Times New Roman"/>
        </w:rPr>
        <w:t xml:space="preserve">. План выполнен на </w:t>
      </w:r>
      <w:r w:rsidR="007957B2">
        <w:rPr>
          <w:rFonts w:ascii="Times New Roman" w:hAnsi="Times New Roman" w:cs="Times New Roman"/>
        </w:rPr>
        <w:t>80,4</w:t>
      </w:r>
      <w:r w:rsidRPr="00FB5E43">
        <w:rPr>
          <w:rFonts w:ascii="Times New Roman" w:hAnsi="Times New Roman" w:cs="Times New Roman"/>
        </w:rPr>
        <w:t>%.</w:t>
      </w:r>
    </w:p>
    <w:p w:rsidR="001759EB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424702" w:rsidRPr="00FB5E43" w:rsidRDefault="00424702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9A1376">
        <w:rPr>
          <w:rFonts w:ascii="Times New Roman" w:hAnsi="Times New Roman" w:cs="Times New Roman"/>
          <w:b/>
        </w:rPr>
        <w:t>Прочие межбюджетные трансферты</w:t>
      </w:r>
      <w:r>
        <w:rPr>
          <w:rFonts w:ascii="Times New Roman" w:hAnsi="Times New Roman" w:cs="Times New Roman"/>
        </w:rPr>
        <w:t xml:space="preserve">  исполнены  в сумме </w:t>
      </w:r>
      <w:r w:rsidR="007957B2">
        <w:rPr>
          <w:rFonts w:ascii="Times New Roman" w:hAnsi="Times New Roman" w:cs="Times New Roman"/>
        </w:rPr>
        <w:t>1 374,0</w:t>
      </w:r>
      <w:r>
        <w:rPr>
          <w:rFonts w:ascii="Times New Roman" w:hAnsi="Times New Roman" w:cs="Times New Roman"/>
        </w:rPr>
        <w:t xml:space="preserve"> тыс. рублей, в  том числе:</w:t>
      </w:r>
    </w:p>
    <w:p w:rsidR="007957B2" w:rsidRDefault="009A1376" w:rsidP="007957B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57B2">
        <w:rPr>
          <w:rFonts w:ascii="Times New Roman" w:hAnsi="Times New Roman" w:cs="Times New Roman"/>
        </w:rPr>
        <w:t xml:space="preserve"> Прочие межбюджетные трансферты</w:t>
      </w:r>
      <w:r w:rsidR="00BB7F76">
        <w:rPr>
          <w:rFonts w:ascii="Times New Roman" w:hAnsi="Times New Roman" w:cs="Times New Roman"/>
        </w:rPr>
        <w:t>, п</w:t>
      </w:r>
      <w:r w:rsidR="007957B2">
        <w:rPr>
          <w:rFonts w:ascii="Times New Roman" w:hAnsi="Times New Roman" w:cs="Times New Roman"/>
        </w:rPr>
        <w:t>ередаваемые бюджетам городских поселений (на реализацию отдельных мероприятий муниципальных программ (подпрограмм) в сфере культуры) получены в сумме  1 374,0 тыс. рублей при плане в 1 374,0 тыс. рублей.</w:t>
      </w: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FB5E43">
        <w:rPr>
          <w:rFonts w:ascii="Times New Roman" w:hAnsi="Times New Roman" w:cs="Times New Roman"/>
          <w:b/>
        </w:rPr>
        <w:t>Прочие безвозмездные поступления в бюджеты городских поселений.</w:t>
      </w:r>
    </w:p>
    <w:p w:rsidR="001759EB" w:rsidRPr="00FB5E43" w:rsidRDefault="001759EB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По данному виду доходов в 20</w:t>
      </w:r>
      <w:r w:rsidR="00720E03">
        <w:rPr>
          <w:rFonts w:ascii="Times New Roman" w:hAnsi="Times New Roman" w:cs="Times New Roman"/>
        </w:rPr>
        <w:t>1</w:t>
      </w:r>
      <w:r w:rsidR="007957B2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 запланировано </w:t>
      </w:r>
      <w:r w:rsidR="007957B2">
        <w:rPr>
          <w:rFonts w:ascii="Times New Roman" w:hAnsi="Times New Roman" w:cs="Times New Roman"/>
        </w:rPr>
        <w:t>168,1</w:t>
      </w:r>
      <w:r w:rsidRPr="00FB5E43">
        <w:rPr>
          <w:rFonts w:ascii="Times New Roman" w:hAnsi="Times New Roman" w:cs="Times New Roman"/>
        </w:rPr>
        <w:t xml:space="preserve"> тыс. рублей, поступило </w:t>
      </w:r>
      <w:r w:rsidR="007957B2">
        <w:rPr>
          <w:rFonts w:ascii="Times New Roman" w:hAnsi="Times New Roman" w:cs="Times New Roman"/>
        </w:rPr>
        <w:t>129,6</w:t>
      </w:r>
      <w:r w:rsidRPr="00FB5E43">
        <w:rPr>
          <w:rFonts w:ascii="Times New Roman" w:hAnsi="Times New Roman" w:cs="Times New Roman"/>
        </w:rPr>
        <w:t xml:space="preserve"> тыс. рублей.  Процент выполнения составил </w:t>
      </w:r>
      <w:r w:rsidR="007957B2">
        <w:rPr>
          <w:rFonts w:ascii="Times New Roman" w:hAnsi="Times New Roman" w:cs="Times New Roman"/>
        </w:rPr>
        <w:t>77,1</w:t>
      </w:r>
      <w:r w:rsidR="00720E03">
        <w:rPr>
          <w:rFonts w:ascii="Times New Roman" w:hAnsi="Times New Roman" w:cs="Times New Roman"/>
        </w:rPr>
        <w:t>%</w:t>
      </w:r>
      <w:r w:rsidRPr="00FB5E43">
        <w:rPr>
          <w:rFonts w:ascii="Times New Roman" w:hAnsi="Times New Roman" w:cs="Times New Roman"/>
        </w:rPr>
        <w:t xml:space="preserve"> </w:t>
      </w:r>
      <w:r w:rsidR="007957B2">
        <w:rPr>
          <w:rFonts w:ascii="Times New Roman" w:hAnsi="Times New Roman" w:cs="Times New Roman"/>
        </w:rPr>
        <w:t>. По сравнению с 2017 годом увеличение по данному виду доходов составило 9,8 тыс. рублей.</w:t>
      </w:r>
    </w:p>
    <w:p w:rsidR="007957B2" w:rsidRDefault="007957B2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1759EB" w:rsidRDefault="007957B2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Возврат остатков субсидий, субвенций и иных межбюджетных трансфертов, имеющих целевое назначение, прошлых лет  </w:t>
      </w:r>
      <w:r w:rsidR="00871BE8">
        <w:rPr>
          <w:rFonts w:ascii="Times New Roman" w:hAnsi="Times New Roman" w:cs="Times New Roman"/>
        </w:rPr>
        <w:t>за 2018 год составил 2 014,6 тыс. рублей или 100% к планов</w:t>
      </w:r>
      <w:r w:rsidR="009818CA">
        <w:rPr>
          <w:rFonts w:ascii="Times New Roman" w:hAnsi="Times New Roman" w:cs="Times New Roman"/>
        </w:rPr>
        <w:t>ы</w:t>
      </w:r>
      <w:r w:rsidR="00871BE8">
        <w:rPr>
          <w:rFonts w:ascii="Times New Roman" w:hAnsi="Times New Roman" w:cs="Times New Roman"/>
        </w:rPr>
        <w:t>м назначениям. В 2017 году возврата остатков целевых средств не было.</w:t>
      </w:r>
    </w:p>
    <w:p w:rsidR="00871BE8" w:rsidRPr="00FB5E43" w:rsidRDefault="00871BE8" w:rsidP="0048359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34701C" w:rsidRDefault="001759EB" w:rsidP="0034701C">
      <w:pPr>
        <w:pStyle w:val="a7"/>
        <w:shd w:val="clear" w:color="auto" w:fill="auto"/>
        <w:spacing w:line="240" w:lineRule="auto"/>
        <w:ind w:right="20" w:firstLine="724"/>
        <w:rPr>
          <w:sz w:val="24"/>
          <w:szCs w:val="24"/>
        </w:rPr>
      </w:pPr>
      <w:r w:rsidRPr="00FB5E43">
        <w:rPr>
          <w:sz w:val="24"/>
          <w:szCs w:val="24"/>
        </w:rPr>
        <w:t>В целом динамика изменения и выполнения доходной части бюджета</w:t>
      </w:r>
      <w:r>
        <w:rPr>
          <w:sz w:val="28"/>
          <w:szCs w:val="28"/>
        </w:rPr>
        <w:t xml:space="preserve"> </w:t>
      </w:r>
      <w:r w:rsidRPr="00FB5E43">
        <w:rPr>
          <w:sz w:val="24"/>
          <w:szCs w:val="24"/>
        </w:rPr>
        <w:t>представлена на диаграмме:</w:t>
      </w:r>
      <w:bookmarkStart w:id="10" w:name="bookmark7"/>
    </w:p>
    <w:p w:rsidR="0034701C" w:rsidRDefault="0034701C" w:rsidP="0034701C">
      <w:pPr>
        <w:pStyle w:val="a7"/>
        <w:shd w:val="clear" w:color="auto" w:fill="auto"/>
        <w:spacing w:line="240" w:lineRule="auto"/>
        <w:ind w:right="20" w:firstLine="72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701C" w:rsidRDefault="0034701C" w:rsidP="0034701C">
      <w:pPr>
        <w:pStyle w:val="a7"/>
        <w:shd w:val="clear" w:color="auto" w:fill="auto"/>
        <w:spacing w:line="240" w:lineRule="auto"/>
        <w:ind w:right="20" w:firstLine="724"/>
        <w:rPr>
          <w:sz w:val="24"/>
          <w:szCs w:val="24"/>
        </w:rPr>
      </w:pPr>
    </w:p>
    <w:p w:rsidR="001759EB" w:rsidRDefault="0034701C" w:rsidP="0034701C">
      <w:pPr>
        <w:pStyle w:val="a7"/>
        <w:shd w:val="clear" w:color="auto" w:fill="auto"/>
        <w:spacing w:line="240" w:lineRule="auto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9EB" w:rsidRPr="00FB5E43" w:rsidRDefault="005332E3" w:rsidP="005332E3">
      <w:pPr>
        <w:pStyle w:val="10"/>
        <w:keepNext/>
        <w:keepLines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bookmarkStart w:id="11" w:name="bookmark12"/>
      <w:bookmarkEnd w:id="10"/>
      <w:r w:rsidRPr="00FB5E43">
        <w:rPr>
          <w:b w:val="0"/>
          <w:sz w:val="24"/>
          <w:szCs w:val="24"/>
        </w:rPr>
        <w:t>По сравнению с 201</w:t>
      </w:r>
      <w:r w:rsidR="00B9784C">
        <w:rPr>
          <w:b w:val="0"/>
          <w:sz w:val="24"/>
          <w:szCs w:val="24"/>
        </w:rPr>
        <w:t>7</w:t>
      </w:r>
      <w:r w:rsidRPr="00FB5E43">
        <w:rPr>
          <w:b w:val="0"/>
          <w:sz w:val="24"/>
          <w:szCs w:val="24"/>
        </w:rPr>
        <w:t xml:space="preserve"> годом </w:t>
      </w:r>
      <w:r w:rsidR="00B9784C">
        <w:rPr>
          <w:b w:val="0"/>
          <w:sz w:val="24"/>
          <w:szCs w:val="24"/>
        </w:rPr>
        <w:t xml:space="preserve"> в 2018 году </w:t>
      </w:r>
      <w:r w:rsidRPr="00FB5E43">
        <w:rPr>
          <w:b w:val="0"/>
          <w:sz w:val="24"/>
          <w:szCs w:val="24"/>
        </w:rPr>
        <w:t>доля</w:t>
      </w:r>
      <w:r w:rsidR="001759EB" w:rsidRPr="00FB5E43">
        <w:rPr>
          <w:b w:val="0"/>
          <w:sz w:val="24"/>
          <w:szCs w:val="24"/>
        </w:rPr>
        <w:t xml:space="preserve"> собственных доходов в структуре доходов </w:t>
      </w:r>
      <w:r w:rsidRPr="00FB5E43">
        <w:rPr>
          <w:b w:val="0"/>
          <w:sz w:val="24"/>
          <w:szCs w:val="24"/>
        </w:rPr>
        <w:t xml:space="preserve"> городского </w:t>
      </w:r>
      <w:r w:rsidR="001759EB" w:rsidRPr="00FB5E43">
        <w:rPr>
          <w:b w:val="0"/>
          <w:sz w:val="24"/>
          <w:szCs w:val="24"/>
        </w:rPr>
        <w:t xml:space="preserve">поселения </w:t>
      </w:r>
      <w:r w:rsidRPr="00FB5E43">
        <w:rPr>
          <w:b w:val="0"/>
          <w:sz w:val="24"/>
          <w:szCs w:val="24"/>
        </w:rPr>
        <w:t xml:space="preserve"> Лотошино за 201</w:t>
      </w:r>
      <w:r w:rsidR="003D7900">
        <w:rPr>
          <w:b w:val="0"/>
          <w:sz w:val="24"/>
          <w:szCs w:val="24"/>
        </w:rPr>
        <w:t>7</w:t>
      </w:r>
      <w:r w:rsidRPr="00FB5E43">
        <w:rPr>
          <w:b w:val="0"/>
          <w:sz w:val="24"/>
          <w:szCs w:val="24"/>
        </w:rPr>
        <w:t xml:space="preserve"> год </w:t>
      </w:r>
      <w:r w:rsidR="00B9784C">
        <w:rPr>
          <w:b w:val="0"/>
          <w:sz w:val="24"/>
          <w:szCs w:val="24"/>
        </w:rPr>
        <w:t xml:space="preserve">повысилась </w:t>
      </w:r>
      <w:r w:rsidR="003D7900">
        <w:rPr>
          <w:b w:val="0"/>
          <w:sz w:val="24"/>
          <w:szCs w:val="24"/>
        </w:rPr>
        <w:t xml:space="preserve"> с </w:t>
      </w:r>
      <w:r w:rsidR="00B9784C">
        <w:rPr>
          <w:b w:val="0"/>
          <w:sz w:val="24"/>
          <w:szCs w:val="24"/>
        </w:rPr>
        <w:t>14,6</w:t>
      </w:r>
      <w:r w:rsidR="003D7900">
        <w:rPr>
          <w:b w:val="0"/>
          <w:sz w:val="24"/>
          <w:szCs w:val="24"/>
        </w:rPr>
        <w:t>%</w:t>
      </w:r>
      <w:r w:rsidR="00B9784C">
        <w:rPr>
          <w:b w:val="0"/>
          <w:sz w:val="24"/>
          <w:szCs w:val="24"/>
        </w:rPr>
        <w:t xml:space="preserve"> </w:t>
      </w:r>
      <w:r w:rsidR="003D7900">
        <w:rPr>
          <w:b w:val="0"/>
          <w:sz w:val="24"/>
          <w:szCs w:val="24"/>
        </w:rPr>
        <w:t xml:space="preserve"> до </w:t>
      </w:r>
      <w:r w:rsidR="00B9784C">
        <w:rPr>
          <w:b w:val="0"/>
          <w:sz w:val="24"/>
          <w:szCs w:val="24"/>
        </w:rPr>
        <w:t>42,4</w:t>
      </w:r>
      <w:r w:rsidR="003D7900">
        <w:rPr>
          <w:b w:val="0"/>
          <w:sz w:val="24"/>
          <w:szCs w:val="24"/>
        </w:rPr>
        <w:t xml:space="preserve">%,  а также </w:t>
      </w:r>
      <w:r w:rsidR="00B9784C">
        <w:rPr>
          <w:b w:val="0"/>
          <w:sz w:val="24"/>
          <w:szCs w:val="24"/>
        </w:rPr>
        <w:t>понизилась</w:t>
      </w:r>
      <w:r w:rsidR="003D7900">
        <w:rPr>
          <w:b w:val="0"/>
          <w:sz w:val="24"/>
          <w:szCs w:val="24"/>
        </w:rPr>
        <w:t xml:space="preserve"> доля безвозмездных поступлений с </w:t>
      </w:r>
      <w:r w:rsidR="00B9784C">
        <w:rPr>
          <w:b w:val="0"/>
          <w:sz w:val="24"/>
          <w:szCs w:val="24"/>
        </w:rPr>
        <w:t>85,4</w:t>
      </w:r>
      <w:r w:rsidR="003D7900">
        <w:rPr>
          <w:b w:val="0"/>
          <w:sz w:val="24"/>
          <w:szCs w:val="24"/>
        </w:rPr>
        <w:t xml:space="preserve">% до </w:t>
      </w:r>
      <w:r w:rsidR="00B9784C">
        <w:rPr>
          <w:b w:val="0"/>
          <w:sz w:val="24"/>
          <w:szCs w:val="24"/>
        </w:rPr>
        <w:t>63,0</w:t>
      </w:r>
      <w:r w:rsidR="003D7900">
        <w:rPr>
          <w:b w:val="0"/>
          <w:sz w:val="24"/>
          <w:szCs w:val="24"/>
        </w:rPr>
        <w:t>%</w:t>
      </w:r>
      <w:r w:rsidR="00B9784C">
        <w:rPr>
          <w:b w:val="0"/>
          <w:sz w:val="24"/>
          <w:szCs w:val="24"/>
        </w:rPr>
        <w:t xml:space="preserve">. </w:t>
      </w:r>
    </w:p>
    <w:p w:rsidR="001759EB" w:rsidRDefault="001759EB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759EB" w:rsidRPr="00FB5E43" w:rsidRDefault="001759EB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5E43">
        <w:rPr>
          <w:sz w:val="24"/>
          <w:szCs w:val="24"/>
        </w:rPr>
        <w:t>5. Исполнение расходной части бюджета</w:t>
      </w:r>
      <w:bookmarkEnd w:id="11"/>
    </w:p>
    <w:p w:rsidR="001759EB" w:rsidRPr="00FB5E43" w:rsidRDefault="001759EB" w:rsidP="0034567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759EB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Первоначально бюджет городского поселения Лотошино Лотошинского муниципального района на 201</w:t>
      </w:r>
      <w:r w:rsidR="007F3BA2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утвержден с расходной частью в размере </w:t>
      </w:r>
      <w:r w:rsidR="007F3BA2">
        <w:rPr>
          <w:sz w:val="24"/>
          <w:szCs w:val="24"/>
        </w:rPr>
        <w:t>110 570,0</w:t>
      </w:r>
      <w:r w:rsidR="00A963E4">
        <w:rPr>
          <w:sz w:val="24"/>
          <w:szCs w:val="24"/>
        </w:rPr>
        <w:t xml:space="preserve"> </w:t>
      </w:r>
      <w:r w:rsidRPr="00A963E4">
        <w:rPr>
          <w:sz w:val="24"/>
          <w:szCs w:val="24"/>
        </w:rPr>
        <w:t>тыс</w:t>
      </w:r>
      <w:r w:rsidRPr="00FB5E43">
        <w:rPr>
          <w:sz w:val="24"/>
          <w:szCs w:val="24"/>
        </w:rPr>
        <w:t>. руб. С учётом внесённых изменений, утвержденные расходы 201</w:t>
      </w:r>
      <w:r w:rsidR="007F3BA2">
        <w:rPr>
          <w:sz w:val="24"/>
          <w:szCs w:val="24"/>
        </w:rPr>
        <w:t>8</w:t>
      </w:r>
      <w:r w:rsidR="00A963E4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 xml:space="preserve">года составили </w:t>
      </w:r>
      <w:r w:rsidR="007F3BA2">
        <w:rPr>
          <w:sz w:val="24"/>
          <w:szCs w:val="24"/>
        </w:rPr>
        <w:t>361 147,33</w:t>
      </w:r>
      <w:r w:rsidR="00A963E4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 xml:space="preserve">тыс. руб., что на </w:t>
      </w:r>
      <w:r w:rsidR="007F3BA2">
        <w:rPr>
          <w:sz w:val="24"/>
          <w:szCs w:val="24"/>
        </w:rPr>
        <w:t>250 577,33</w:t>
      </w:r>
      <w:r w:rsidRPr="00FB5E43">
        <w:rPr>
          <w:sz w:val="24"/>
          <w:szCs w:val="24"/>
        </w:rPr>
        <w:t xml:space="preserve"> тыс. руб. или </w:t>
      </w:r>
      <w:r w:rsidR="007F3BA2">
        <w:rPr>
          <w:sz w:val="24"/>
          <w:szCs w:val="24"/>
        </w:rPr>
        <w:t xml:space="preserve">более чем в </w:t>
      </w:r>
      <w:r w:rsidR="00A963E4">
        <w:rPr>
          <w:sz w:val="24"/>
          <w:szCs w:val="24"/>
        </w:rPr>
        <w:t xml:space="preserve"> 2 раза больше</w:t>
      </w:r>
      <w:r w:rsidRPr="00FB5E43">
        <w:rPr>
          <w:sz w:val="24"/>
          <w:szCs w:val="24"/>
        </w:rPr>
        <w:t xml:space="preserve"> первоначально планируемых расходов.</w:t>
      </w:r>
    </w:p>
    <w:p w:rsidR="003636CC" w:rsidRPr="00FB5E43" w:rsidRDefault="003636CC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По итогам года объем расходов, утвержденных сводной бюджетной росписью  по состоянию на 31.12.2018 года составил 360 971,0 тыс. рублей, что на 250401,0 тыс. рублей выше первоначального бюджета  и на 176,3 тыс. рублей ниже  объема расходов, утвержденного решением Совета депутатов городского поселения Лотошино </w:t>
      </w:r>
      <w:r w:rsidRPr="000D6C11">
        <w:rPr>
          <w:sz w:val="22"/>
          <w:szCs w:val="22"/>
        </w:rPr>
        <w:t>№103/16 от 21.12.2018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</w:p>
    <w:tbl>
      <w:tblPr>
        <w:tblW w:w="10798" w:type="dxa"/>
        <w:tblInd w:w="-342" w:type="dxa"/>
        <w:tblLayout w:type="fixed"/>
        <w:tblLook w:val="00A0"/>
      </w:tblPr>
      <w:tblGrid>
        <w:gridCol w:w="738"/>
        <w:gridCol w:w="369"/>
        <w:gridCol w:w="1107"/>
        <w:gridCol w:w="221"/>
        <w:gridCol w:w="1107"/>
        <w:gridCol w:w="1107"/>
        <w:gridCol w:w="1107"/>
        <w:gridCol w:w="923"/>
        <w:gridCol w:w="1107"/>
        <w:gridCol w:w="1107"/>
        <w:gridCol w:w="1027"/>
        <w:gridCol w:w="878"/>
      </w:tblGrid>
      <w:tr w:rsidR="00DC6C66" w:rsidRPr="00FB5E43" w:rsidTr="00B81328">
        <w:trPr>
          <w:trHeight w:val="639"/>
        </w:trPr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C66" w:rsidRPr="00FB5E43" w:rsidRDefault="00DC6C66" w:rsidP="006C68A3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C66" w:rsidRPr="00FB5E43" w:rsidRDefault="00DC6C66" w:rsidP="006C68A3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8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C6C66" w:rsidRPr="00FB5E43" w:rsidRDefault="00DC6C66" w:rsidP="006C68A3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FB5E43">
              <w:rPr>
                <w:rFonts w:ascii="Times New Roman" w:hAnsi="Times New Roman" w:cs="Times New Roman"/>
                <w:bCs/>
                <w:u w:val="single"/>
              </w:rPr>
              <w:t>Анализ расходов бюджета  городского поселения Лотошино за 201</w:t>
            </w:r>
            <w:r>
              <w:rPr>
                <w:rFonts w:ascii="Times New Roman" w:hAnsi="Times New Roman" w:cs="Times New Roman"/>
                <w:bCs/>
                <w:u w:val="single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u w:val="single"/>
              </w:rPr>
              <w:t xml:space="preserve"> год</w:t>
            </w:r>
          </w:p>
          <w:p w:rsidR="00DC6C66" w:rsidRPr="00FB5E43" w:rsidRDefault="00DC6C66" w:rsidP="006C68A3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FB5E43">
              <w:rPr>
                <w:rFonts w:ascii="Times New Roman" w:hAnsi="Times New Roman" w:cs="Times New Roman"/>
                <w:bCs/>
                <w:u w:val="single"/>
              </w:rPr>
              <w:t xml:space="preserve"> по разделам бюджетной классификации</w:t>
            </w:r>
          </w:p>
          <w:p w:rsidR="00DC6C66" w:rsidRPr="00FB5E43" w:rsidRDefault="00DC6C66" w:rsidP="006C68A3">
            <w:pPr>
              <w:jc w:val="right"/>
              <w:rPr>
                <w:rFonts w:ascii="Times New Roman" w:hAnsi="Times New Roman" w:cs="Times New Roman"/>
              </w:rPr>
            </w:pPr>
            <w:r w:rsidRPr="00FB5E4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тыс. руб.</w:t>
            </w:r>
          </w:p>
        </w:tc>
      </w:tr>
      <w:tr w:rsidR="00CB151B" w:rsidRPr="0081269C" w:rsidTr="00B81328">
        <w:trPr>
          <w:trHeight w:val="43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943A0E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на 2018г.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943A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Сводня бюджетная роспись за 2018 г.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943A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за 2018г.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1B" w:rsidRPr="00B11754" w:rsidRDefault="00CB151B" w:rsidP="00DC6C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% исполнения за 2018г.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7F3B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за 2017г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943A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Динамика 2018г-2017г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1B" w:rsidRPr="00B11754" w:rsidRDefault="00CB151B" w:rsidP="00943A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% исполнения 2018г. к 2017г.</w:t>
            </w:r>
          </w:p>
        </w:tc>
      </w:tr>
      <w:tr w:rsidR="00CB151B" w:rsidRPr="0081269C" w:rsidTr="00B81328">
        <w:trPr>
          <w:trHeight w:val="84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943A0E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1B" w:rsidRPr="00B11754" w:rsidRDefault="00CB151B" w:rsidP="00943A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943A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A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т уточненого плана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1B" w:rsidRPr="00B11754" w:rsidRDefault="00CB151B" w:rsidP="007F3B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т сводной бюджетной росписи</w:t>
            </w: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7F3B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943A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1B" w:rsidRPr="00B11754" w:rsidRDefault="00CB151B" w:rsidP="00943A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6C66" w:rsidRPr="0081269C" w:rsidTr="00B8132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6" w:rsidRPr="00B11754" w:rsidRDefault="00B11754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11754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11754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6" w:rsidRPr="00B11754" w:rsidRDefault="00B11754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11754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11754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11754" w:rsidP="00B1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C6C66" w:rsidRPr="0081269C" w:rsidTr="00B81328">
        <w:trPr>
          <w:trHeight w:val="5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26518,7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11754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26518,7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24814,8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25774,9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-960,1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DC6C66" w:rsidRPr="0081269C" w:rsidTr="00B81328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+37,5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108,8</w:t>
            </w:r>
          </w:p>
        </w:tc>
      </w:tr>
      <w:tr w:rsidR="00DC6C66" w:rsidRPr="0081269C" w:rsidTr="00B81328">
        <w:trPr>
          <w:trHeight w:val="8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-573,2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49,3</w:t>
            </w:r>
          </w:p>
        </w:tc>
      </w:tr>
      <w:tr w:rsidR="00DC6C66" w:rsidRPr="0081269C" w:rsidTr="00B81328">
        <w:trPr>
          <w:trHeight w:val="4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7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C762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40822,4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30722,1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+3827,7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112,5</w:t>
            </w:r>
          </w:p>
        </w:tc>
      </w:tr>
      <w:tr w:rsidR="00DC6C66" w:rsidRPr="0081269C" w:rsidTr="00B81328">
        <w:trPr>
          <w:trHeight w:val="1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254795,2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254618,9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157333,1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32188,0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B81328">
            <w:pPr>
              <w:ind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+125145,1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4,9 раза</w:t>
            </w:r>
          </w:p>
        </w:tc>
      </w:tr>
      <w:tr w:rsidR="00DC6C66" w:rsidRPr="0081269C" w:rsidTr="00B81328">
        <w:trPr>
          <w:trHeight w:val="4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1989,8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B81328">
            <w:pPr>
              <w:ind w:left="-187" w:right="-136" w:firstLine="18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DC6C66" w:rsidRPr="0081269C" w:rsidTr="00B81328">
        <w:trPr>
          <w:trHeight w:val="8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26028,1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+1689,8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106,5</w:t>
            </w:r>
          </w:p>
        </w:tc>
      </w:tr>
      <w:tr w:rsidR="00DC6C66" w:rsidRPr="0081269C" w:rsidTr="00B81328">
        <w:trPr>
          <w:trHeight w:val="4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654,4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67,9</w:t>
            </w:r>
          </w:p>
        </w:tc>
      </w:tr>
      <w:tr w:rsidR="00DC6C66" w:rsidRPr="0081269C" w:rsidTr="00B81328">
        <w:trPr>
          <w:trHeight w:val="4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754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C79C8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B81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5362,</w:t>
            </w:r>
            <w:r w:rsidR="00B813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CB151B" w:rsidP="00CB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0932AF" w:rsidP="000932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5211,4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+151,2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B11754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102,9</w:t>
            </w:r>
          </w:p>
        </w:tc>
      </w:tr>
      <w:tr w:rsidR="00DC6C66" w:rsidRPr="00463FD1" w:rsidTr="00B81328">
        <w:trPr>
          <w:trHeight w:val="301"/>
        </w:trPr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C66" w:rsidRPr="00223AD5" w:rsidRDefault="00DC6C66" w:rsidP="006C68A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3AD5">
              <w:rPr>
                <w:rFonts w:ascii="Times New Roman" w:hAnsi="Times New Roman" w:cs="Times New Roman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CB151B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361147,3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0C79C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360971,0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CB151B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253229,5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CB151B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70,1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70,2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DC6C66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124124,8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B81328" w:rsidP="00B81328">
            <w:pPr>
              <w:ind w:left="-46" w:right="-136" w:hanging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+129104,7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66" w:rsidRPr="00E66F6F" w:rsidRDefault="00B81328" w:rsidP="00CB15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F6F">
              <w:rPr>
                <w:rFonts w:ascii="Times New Roman" w:hAnsi="Times New Roman" w:cs="Times New Roman"/>
                <w:bCs/>
                <w:sz w:val="20"/>
                <w:szCs w:val="20"/>
              </w:rPr>
              <w:t>204,0</w:t>
            </w:r>
          </w:p>
        </w:tc>
      </w:tr>
    </w:tbl>
    <w:p w:rsidR="00FB5E43" w:rsidRDefault="00FB5E43" w:rsidP="00C82EA2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</w:p>
    <w:p w:rsidR="001759EB" w:rsidRPr="00FB5E43" w:rsidRDefault="001759EB" w:rsidP="00C82EA2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Фактическое исполнение бюджета за 201</w:t>
      </w:r>
      <w:r w:rsidR="00DD6AFC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по расходам составило </w:t>
      </w:r>
      <w:r w:rsidR="00DD6AFC">
        <w:rPr>
          <w:sz w:val="24"/>
          <w:szCs w:val="24"/>
        </w:rPr>
        <w:t>253 229,5</w:t>
      </w:r>
      <w:r w:rsidRPr="00FB5E43">
        <w:rPr>
          <w:sz w:val="24"/>
          <w:szCs w:val="24"/>
        </w:rPr>
        <w:t xml:space="preserve"> тыс. руб. или </w:t>
      </w:r>
      <w:r w:rsidR="00DD6AFC">
        <w:rPr>
          <w:sz w:val="24"/>
          <w:szCs w:val="24"/>
        </w:rPr>
        <w:t>70,1</w:t>
      </w:r>
      <w:r w:rsidRPr="00FB5E43">
        <w:rPr>
          <w:sz w:val="24"/>
          <w:szCs w:val="24"/>
        </w:rPr>
        <w:t xml:space="preserve"> % к плановым показателям (с учётом всех изменений внесённых  в бюджет). </w:t>
      </w:r>
    </w:p>
    <w:p w:rsidR="001759EB" w:rsidRDefault="001759EB" w:rsidP="00C82EA2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Структура расходной части бюджета по разделам бюджетной классификации в сравнении с 201</w:t>
      </w:r>
      <w:r w:rsidR="003636CC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годом </w:t>
      </w:r>
      <w:r w:rsidR="003636CC">
        <w:rPr>
          <w:sz w:val="24"/>
          <w:szCs w:val="24"/>
        </w:rPr>
        <w:t>представлена в таблице</w:t>
      </w:r>
      <w:r w:rsidRPr="00FB5E43">
        <w:rPr>
          <w:sz w:val="24"/>
          <w:szCs w:val="24"/>
        </w:rPr>
        <w:t>:</w:t>
      </w:r>
    </w:p>
    <w:p w:rsidR="00FB5E43" w:rsidRPr="00FB5E43" w:rsidRDefault="00FB5E43" w:rsidP="00C82EA2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401"/>
        <w:gridCol w:w="2605"/>
        <w:gridCol w:w="2605"/>
      </w:tblGrid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Раздел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2605" w:type="dxa"/>
          </w:tcPr>
          <w:p w:rsidR="001759EB" w:rsidRPr="00A40272" w:rsidRDefault="001759EB" w:rsidP="003636CC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40272">
              <w:rPr>
                <w:sz w:val="22"/>
                <w:szCs w:val="22"/>
              </w:rPr>
              <w:t>Доля в структуре расходов 201</w:t>
            </w:r>
            <w:r w:rsidR="003636CC">
              <w:rPr>
                <w:sz w:val="22"/>
                <w:szCs w:val="22"/>
              </w:rPr>
              <w:t>8</w:t>
            </w:r>
            <w:r w:rsidRPr="00A4027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05" w:type="dxa"/>
          </w:tcPr>
          <w:p w:rsidR="001759EB" w:rsidRPr="00A40272" w:rsidRDefault="001759EB" w:rsidP="00007733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40272">
              <w:rPr>
                <w:sz w:val="22"/>
                <w:szCs w:val="22"/>
              </w:rPr>
              <w:t>Дол</w:t>
            </w:r>
            <w:r w:rsidR="001D7EBB" w:rsidRPr="00A40272">
              <w:rPr>
                <w:sz w:val="22"/>
                <w:szCs w:val="22"/>
              </w:rPr>
              <w:t>я</w:t>
            </w:r>
            <w:r w:rsidRPr="00A40272">
              <w:rPr>
                <w:sz w:val="22"/>
                <w:szCs w:val="22"/>
              </w:rPr>
              <w:t xml:space="preserve"> в структуре расходов 201</w:t>
            </w:r>
            <w:r w:rsidR="00007733">
              <w:rPr>
                <w:sz w:val="22"/>
                <w:szCs w:val="22"/>
              </w:rPr>
              <w:t>7</w:t>
            </w:r>
            <w:r w:rsidRPr="00A40272">
              <w:rPr>
                <w:sz w:val="22"/>
                <w:szCs w:val="22"/>
              </w:rPr>
              <w:t xml:space="preserve"> года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605" w:type="dxa"/>
          </w:tcPr>
          <w:p w:rsidR="001759EB" w:rsidRPr="00A40272" w:rsidRDefault="001759EB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40272">
              <w:rPr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1759EB" w:rsidRPr="00A40272" w:rsidRDefault="001759EB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40272">
              <w:rPr>
                <w:sz w:val="22"/>
                <w:szCs w:val="22"/>
              </w:rPr>
              <w:t>4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0100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0200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0300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0400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0500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0700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0800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1100</w:t>
            </w:r>
          </w:p>
        </w:tc>
        <w:tc>
          <w:tcPr>
            <w:tcW w:w="3401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05" w:type="dxa"/>
          </w:tcPr>
          <w:p w:rsidR="001759EB" w:rsidRPr="00A40272" w:rsidRDefault="003636CC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1759EB" w:rsidTr="00FB5E43">
        <w:tc>
          <w:tcPr>
            <w:tcW w:w="1809" w:type="dxa"/>
            <w:vAlign w:val="center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7EBB">
              <w:rPr>
                <w:rFonts w:ascii="Times New Roman" w:hAnsi="Times New Roman" w:cs="Times New Roman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3401" w:type="dxa"/>
          </w:tcPr>
          <w:p w:rsidR="001759EB" w:rsidRPr="001D7EBB" w:rsidRDefault="001759EB" w:rsidP="001A38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05" w:type="dxa"/>
          </w:tcPr>
          <w:p w:rsidR="001759EB" w:rsidRPr="00A40272" w:rsidRDefault="00007733" w:rsidP="001D7EBB">
            <w:pPr>
              <w:pStyle w:val="a7"/>
              <w:shd w:val="clear" w:color="auto" w:fill="auto"/>
              <w:spacing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B5E43" w:rsidRPr="00DD6AFC" w:rsidRDefault="0005142B" w:rsidP="003F5B6D">
      <w:pPr>
        <w:ind w:firstLine="709"/>
        <w:jc w:val="both"/>
        <w:rPr>
          <w:rFonts w:ascii="Times New Roman" w:hAnsi="Times New Roman" w:cs="Times New Roman"/>
        </w:rPr>
      </w:pPr>
      <w:r w:rsidRPr="00DD6AFC">
        <w:rPr>
          <w:rFonts w:ascii="Times New Roman" w:hAnsi="Times New Roman" w:cs="Times New Roman"/>
        </w:rPr>
        <w:t xml:space="preserve"> Как видно из таблицы, в бюджете городского поселения Лотошино</w:t>
      </w:r>
      <w:r w:rsidR="005269E7" w:rsidRPr="00DD6AFC">
        <w:rPr>
          <w:rFonts w:ascii="Times New Roman" w:hAnsi="Times New Roman" w:cs="Times New Roman"/>
        </w:rPr>
        <w:t xml:space="preserve"> </w:t>
      </w:r>
      <w:r w:rsidRPr="00DD6AFC">
        <w:rPr>
          <w:rFonts w:ascii="Times New Roman" w:hAnsi="Times New Roman" w:cs="Times New Roman"/>
        </w:rPr>
        <w:t>в 2018 году значительно увеличились расходы на разделу 0500 «Жилищно-ком</w:t>
      </w:r>
      <w:r w:rsidR="005269E7" w:rsidRPr="00DD6AFC">
        <w:rPr>
          <w:rFonts w:ascii="Times New Roman" w:hAnsi="Times New Roman" w:cs="Times New Roman"/>
        </w:rPr>
        <w:t>м</w:t>
      </w:r>
      <w:r w:rsidRPr="00DD6AFC">
        <w:rPr>
          <w:rFonts w:ascii="Times New Roman" w:hAnsi="Times New Roman" w:cs="Times New Roman"/>
        </w:rPr>
        <w:t>унальное хозяйст</w:t>
      </w:r>
      <w:r w:rsidR="005269E7" w:rsidRPr="00DD6AFC">
        <w:rPr>
          <w:rFonts w:ascii="Times New Roman" w:hAnsi="Times New Roman" w:cs="Times New Roman"/>
        </w:rPr>
        <w:t>в</w:t>
      </w:r>
      <w:r w:rsidRPr="00DD6AFC">
        <w:rPr>
          <w:rFonts w:ascii="Times New Roman" w:hAnsi="Times New Roman" w:cs="Times New Roman"/>
        </w:rPr>
        <w:t>о»</w:t>
      </w:r>
      <w:r w:rsidR="005269E7" w:rsidRPr="00DD6AFC">
        <w:rPr>
          <w:rFonts w:ascii="Times New Roman" w:hAnsi="Times New Roman" w:cs="Times New Roman"/>
        </w:rPr>
        <w:t xml:space="preserve">  в связи с проведением работ по благоустройству территории  по подготовке к празднованию юбилея муниципального образования.</w:t>
      </w:r>
    </w:p>
    <w:p w:rsidR="001759EB" w:rsidRPr="00FB5E43" w:rsidRDefault="001759EB" w:rsidP="003F5B6D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Наибольший удельный вес в функциональной структуре расходов местного бюджета </w:t>
      </w:r>
      <w:r w:rsidR="00007733">
        <w:rPr>
          <w:rFonts w:ascii="Times New Roman" w:hAnsi="Times New Roman" w:cs="Times New Roman"/>
        </w:rPr>
        <w:t>за 201</w:t>
      </w:r>
      <w:r w:rsidR="005269E7">
        <w:rPr>
          <w:rFonts w:ascii="Times New Roman" w:hAnsi="Times New Roman" w:cs="Times New Roman"/>
        </w:rPr>
        <w:t>8</w:t>
      </w:r>
      <w:r w:rsidR="00007733">
        <w:rPr>
          <w:rFonts w:ascii="Times New Roman" w:hAnsi="Times New Roman" w:cs="Times New Roman"/>
        </w:rPr>
        <w:t xml:space="preserve"> год </w:t>
      </w:r>
      <w:r w:rsidRPr="00FB5E43">
        <w:rPr>
          <w:rFonts w:ascii="Times New Roman" w:hAnsi="Times New Roman" w:cs="Times New Roman"/>
        </w:rPr>
        <w:t>занима</w:t>
      </w:r>
      <w:r w:rsidR="005269E7">
        <w:rPr>
          <w:rFonts w:ascii="Times New Roman" w:hAnsi="Times New Roman" w:cs="Times New Roman"/>
        </w:rPr>
        <w:t>ю</w:t>
      </w:r>
      <w:r w:rsidRPr="00FB5E43">
        <w:rPr>
          <w:rFonts w:ascii="Times New Roman" w:hAnsi="Times New Roman" w:cs="Times New Roman"/>
        </w:rPr>
        <w:t xml:space="preserve">т разделы «Жилищно-коммунальное хозяйство» - </w:t>
      </w:r>
      <w:r w:rsidR="005269E7">
        <w:rPr>
          <w:rFonts w:ascii="Times New Roman" w:hAnsi="Times New Roman" w:cs="Times New Roman"/>
        </w:rPr>
        <w:t>62,1</w:t>
      </w:r>
      <w:r w:rsidRPr="00FB5E43">
        <w:rPr>
          <w:rFonts w:ascii="Times New Roman" w:hAnsi="Times New Roman" w:cs="Times New Roman"/>
        </w:rPr>
        <w:t xml:space="preserve">%; «Национальная экономика» – </w:t>
      </w:r>
      <w:r w:rsidR="005269E7">
        <w:rPr>
          <w:rFonts w:ascii="Times New Roman" w:hAnsi="Times New Roman" w:cs="Times New Roman"/>
        </w:rPr>
        <w:t>13,7</w:t>
      </w:r>
      <w:r w:rsidRPr="00FB5E43">
        <w:rPr>
          <w:rFonts w:ascii="Times New Roman" w:hAnsi="Times New Roman" w:cs="Times New Roman"/>
        </w:rPr>
        <w:t xml:space="preserve">%; «Культура и кинематография» - </w:t>
      </w:r>
      <w:r w:rsidR="005269E7">
        <w:rPr>
          <w:rFonts w:ascii="Times New Roman" w:hAnsi="Times New Roman" w:cs="Times New Roman"/>
        </w:rPr>
        <w:t>10,9</w:t>
      </w:r>
      <w:r w:rsidRPr="00FB5E43">
        <w:rPr>
          <w:rFonts w:ascii="Times New Roman" w:hAnsi="Times New Roman" w:cs="Times New Roman"/>
        </w:rPr>
        <w:t>%</w:t>
      </w:r>
      <w:r w:rsidR="005332E3" w:rsidRPr="00FB5E43">
        <w:rPr>
          <w:rFonts w:ascii="Times New Roman" w:hAnsi="Times New Roman" w:cs="Times New Roman"/>
        </w:rPr>
        <w:t>.</w:t>
      </w:r>
      <w:r w:rsidR="00007733" w:rsidRPr="00FB5E43">
        <w:rPr>
          <w:rFonts w:ascii="Times New Roman" w:hAnsi="Times New Roman" w:cs="Times New Roman"/>
        </w:rPr>
        <w:t xml:space="preserve">«Общегосударственные вопросы» - </w:t>
      </w:r>
      <w:r w:rsidR="005269E7">
        <w:rPr>
          <w:rFonts w:ascii="Times New Roman" w:hAnsi="Times New Roman" w:cs="Times New Roman"/>
        </w:rPr>
        <w:t>9,</w:t>
      </w:r>
      <w:r w:rsidR="00007733">
        <w:rPr>
          <w:rFonts w:ascii="Times New Roman" w:hAnsi="Times New Roman" w:cs="Times New Roman"/>
        </w:rPr>
        <w:t>8</w:t>
      </w:r>
      <w:r w:rsidR="00007733" w:rsidRPr="00FB5E43">
        <w:rPr>
          <w:rFonts w:ascii="Times New Roman" w:hAnsi="Times New Roman" w:cs="Times New Roman"/>
        </w:rPr>
        <w:t>%</w:t>
      </w:r>
      <w:r w:rsidR="00007733">
        <w:rPr>
          <w:rFonts w:ascii="Times New Roman" w:hAnsi="Times New Roman" w:cs="Times New Roman"/>
        </w:rPr>
        <w:t>.</w:t>
      </w:r>
      <w:r w:rsidR="005332E3" w:rsidRPr="00FB5E43">
        <w:rPr>
          <w:rFonts w:ascii="Times New Roman" w:hAnsi="Times New Roman" w:cs="Times New Roman"/>
        </w:rPr>
        <w:t xml:space="preserve"> Раздел</w:t>
      </w:r>
      <w:r w:rsidR="00983B43" w:rsidRPr="00FB5E43">
        <w:rPr>
          <w:rFonts w:ascii="Times New Roman" w:hAnsi="Times New Roman" w:cs="Times New Roman"/>
        </w:rPr>
        <w:t>ы</w:t>
      </w:r>
      <w:r w:rsidRPr="00FB5E43">
        <w:rPr>
          <w:rFonts w:ascii="Times New Roman" w:hAnsi="Times New Roman" w:cs="Times New Roman"/>
        </w:rPr>
        <w:t xml:space="preserve">    «Физическая культура и спорт» </w:t>
      </w:r>
      <w:r w:rsidR="00983B43" w:rsidRPr="00FB5E43">
        <w:rPr>
          <w:rFonts w:ascii="Times New Roman" w:hAnsi="Times New Roman" w:cs="Times New Roman"/>
        </w:rPr>
        <w:t xml:space="preserve">и «Образование» составляют </w:t>
      </w:r>
      <w:r w:rsidR="005269E7">
        <w:rPr>
          <w:rFonts w:ascii="Times New Roman" w:hAnsi="Times New Roman" w:cs="Times New Roman"/>
        </w:rPr>
        <w:t>2,1</w:t>
      </w:r>
      <w:r w:rsidRPr="00FB5E43">
        <w:rPr>
          <w:rFonts w:ascii="Times New Roman" w:hAnsi="Times New Roman" w:cs="Times New Roman"/>
        </w:rPr>
        <w:t>%</w:t>
      </w:r>
      <w:r w:rsidR="00983B43" w:rsidRPr="00FB5E43">
        <w:rPr>
          <w:rFonts w:ascii="Times New Roman" w:hAnsi="Times New Roman" w:cs="Times New Roman"/>
        </w:rPr>
        <w:t xml:space="preserve"> и </w:t>
      </w:r>
      <w:r w:rsidR="005269E7">
        <w:rPr>
          <w:rFonts w:ascii="Times New Roman" w:hAnsi="Times New Roman" w:cs="Times New Roman"/>
        </w:rPr>
        <w:t>0,8</w:t>
      </w:r>
      <w:r w:rsidR="00983B43" w:rsidRPr="00FB5E43">
        <w:rPr>
          <w:rFonts w:ascii="Times New Roman" w:hAnsi="Times New Roman" w:cs="Times New Roman"/>
        </w:rPr>
        <w:t>% соответственно</w:t>
      </w:r>
      <w:r w:rsidRPr="00FB5E43">
        <w:rPr>
          <w:rFonts w:ascii="Times New Roman" w:hAnsi="Times New Roman" w:cs="Times New Roman"/>
        </w:rPr>
        <w:t>. Остальные расходы занимают незначительный удельный вес.</w:t>
      </w:r>
    </w:p>
    <w:p w:rsidR="001759EB" w:rsidRPr="00E467E1" w:rsidRDefault="00DD6AFC" w:rsidP="00C82EA2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E467E1">
        <w:rPr>
          <w:sz w:val="24"/>
          <w:szCs w:val="24"/>
        </w:rPr>
        <w:t>Наиболее низкое исполнение</w:t>
      </w:r>
      <w:r w:rsidR="00392C5B" w:rsidRPr="00E467E1">
        <w:rPr>
          <w:sz w:val="24"/>
          <w:szCs w:val="24"/>
        </w:rPr>
        <w:t xml:space="preserve"> расходов </w:t>
      </w:r>
      <w:r w:rsidRPr="00E467E1">
        <w:rPr>
          <w:sz w:val="24"/>
          <w:szCs w:val="24"/>
        </w:rPr>
        <w:t xml:space="preserve"> составило по разделу </w:t>
      </w:r>
      <w:r w:rsidR="00392C5B" w:rsidRPr="00E467E1">
        <w:rPr>
          <w:sz w:val="24"/>
          <w:szCs w:val="24"/>
        </w:rPr>
        <w:t xml:space="preserve">0500 «Жилищно-коммунальное хозяйство» 61,7 % в связи с неполным выполнением </w:t>
      </w:r>
      <w:r w:rsidR="002D6748" w:rsidRPr="00E467E1">
        <w:rPr>
          <w:sz w:val="24"/>
          <w:szCs w:val="24"/>
        </w:rPr>
        <w:t xml:space="preserve"> запланированного </w:t>
      </w:r>
      <w:r w:rsidR="00392C5B" w:rsidRPr="00E467E1">
        <w:rPr>
          <w:sz w:val="24"/>
          <w:szCs w:val="24"/>
        </w:rPr>
        <w:t>объема работ по подготовке к празднованию муниципального образования</w:t>
      </w:r>
      <w:r w:rsidR="002D6748" w:rsidRPr="00E467E1">
        <w:rPr>
          <w:sz w:val="24"/>
          <w:szCs w:val="24"/>
        </w:rPr>
        <w:t xml:space="preserve"> (не освоено 89 195,8 тыс. </w:t>
      </w:r>
      <w:r w:rsidR="00E467E1" w:rsidRPr="00E467E1">
        <w:rPr>
          <w:sz w:val="24"/>
          <w:szCs w:val="24"/>
        </w:rPr>
        <w:lastRenderedPageBreak/>
        <w:t>рублей) и работ по приведение в надлежащее состояние подъездов в многоквартирных домах (не освоено 4819,4 тыс. рублей)</w:t>
      </w:r>
      <w:r w:rsidR="00392C5B" w:rsidRPr="00E467E1">
        <w:rPr>
          <w:sz w:val="24"/>
          <w:szCs w:val="24"/>
        </w:rPr>
        <w:t>.</w:t>
      </w:r>
    </w:p>
    <w:p w:rsidR="001759EB" w:rsidRDefault="001759EB" w:rsidP="001A5137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59EB" w:rsidRPr="000F0E13" w:rsidRDefault="00C762B7" w:rsidP="001A5137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П</w:t>
      </w:r>
      <w:r w:rsidR="001759EB" w:rsidRPr="00FB5E43">
        <w:rPr>
          <w:rFonts w:ascii="Times New Roman" w:hAnsi="Times New Roman" w:cs="Times New Roman"/>
        </w:rPr>
        <w:t>о разделу</w:t>
      </w:r>
      <w:r w:rsidR="001759EB" w:rsidRPr="00FB5E43">
        <w:rPr>
          <w:rStyle w:val="a8"/>
          <w:rFonts w:cs="Times New Roman"/>
          <w:bCs/>
          <w:sz w:val="24"/>
        </w:rPr>
        <w:t xml:space="preserve"> </w:t>
      </w:r>
      <w:r w:rsidR="001759EB" w:rsidRPr="00FB5E43">
        <w:rPr>
          <w:rStyle w:val="a8"/>
          <w:rFonts w:cs="Times New Roman"/>
          <w:bCs/>
          <w:sz w:val="24"/>
          <w:u w:val="single"/>
        </w:rPr>
        <w:t>0100 «Общегосударственные вопросы»</w:t>
      </w:r>
      <w:r w:rsidR="001759EB" w:rsidRPr="00FB5E43">
        <w:rPr>
          <w:rFonts w:ascii="Times New Roman" w:hAnsi="Times New Roman" w:cs="Times New Roman"/>
        </w:rPr>
        <w:t xml:space="preserve"> бюджетные назначения</w:t>
      </w:r>
      <w:r>
        <w:rPr>
          <w:rFonts w:ascii="Times New Roman" w:hAnsi="Times New Roman" w:cs="Times New Roman"/>
        </w:rPr>
        <w:t xml:space="preserve"> составили на 2018 год 26 518,7  тыс. рублей  и </w:t>
      </w:r>
      <w:r w:rsidR="001759EB" w:rsidRPr="00FB5E43">
        <w:rPr>
          <w:rFonts w:ascii="Times New Roman" w:hAnsi="Times New Roman" w:cs="Times New Roman"/>
        </w:rPr>
        <w:t>исполнены в сумме</w:t>
      </w:r>
      <w:r w:rsidR="005269E7">
        <w:rPr>
          <w:rFonts w:ascii="Times New Roman" w:hAnsi="Times New Roman" w:cs="Times New Roman"/>
        </w:rPr>
        <w:t xml:space="preserve"> 24 814,8</w:t>
      </w:r>
      <w:r w:rsidR="001759EB" w:rsidRPr="00FB5E43">
        <w:rPr>
          <w:rFonts w:ascii="Times New Roman" w:hAnsi="Times New Roman" w:cs="Times New Roman"/>
        </w:rPr>
        <w:t xml:space="preserve"> тыс. руб. или на </w:t>
      </w:r>
      <w:r w:rsidR="005269E7">
        <w:rPr>
          <w:rFonts w:ascii="Times New Roman" w:hAnsi="Times New Roman" w:cs="Times New Roman"/>
        </w:rPr>
        <w:t>93,6</w:t>
      </w:r>
      <w:r w:rsidR="001759EB" w:rsidRPr="00FB5E43">
        <w:rPr>
          <w:rFonts w:ascii="Times New Roman" w:hAnsi="Times New Roman" w:cs="Times New Roman"/>
        </w:rPr>
        <w:t xml:space="preserve"> % от утвержденного плана (не исполнено </w:t>
      </w:r>
      <w:r w:rsidR="005269E7">
        <w:rPr>
          <w:rFonts w:ascii="Times New Roman" w:hAnsi="Times New Roman" w:cs="Times New Roman"/>
        </w:rPr>
        <w:t>1703,9</w:t>
      </w:r>
      <w:r w:rsidR="001759EB" w:rsidRPr="00FB5E43">
        <w:rPr>
          <w:rFonts w:ascii="Times New Roman" w:hAnsi="Times New Roman" w:cs="Times New Roman"/>
        </w:rPr>
        <w:t xml:space="preserve"> тыс. руб.). По сравнению с 201</w:t>
      </w:r>
      <w:r w:rsidR="005269E7">
        <w:rPr>
          <w:rFonts w:ascii="Times New Roman" w:hAnsi="Times New Roman" w:cs="Times New Roman"/>
        </w:rPr>
        <w:t>7</w:t>
      </w:r>
      <w:r w:rsidR="001759EB" w:rsidRPr="00FB5E43">
        <w:rPr>
          <w:rFonts w:ascii="Times New Roman" w:hAnsi="Times New Roman" w:cs="Times New Roman"/>
        </w:rPr>
        <w:t xml:space="preserve"> годом расходы по данному разделу </w:t>
      </w:r>
      <w:r w:rsidR="005269E7">
        <w:rPr>
          <w:rFonts w:ascii="Times New Roman" w:hAnsi="Times New Roman" w:cs="Times New Roman"/>
        </w:rPr>
        <w:t xml:space="preserve">снизились </w:t>
      </w:r>
      <w:r w:rsidR="001759EB" w:rsidRPr="00FB5E43">
        <w:rPr>
          <w:rFonts w:ascii="Times New Roman" w:hAnsi="Times New Roman" w:cs="Times New Roman"/>
        </w:rPr>
        <w:t xml:space="preserve"> на </w:t>
      </w:r>
      <w:r w:rsidR="005269E7">
        <w:rPr>
          <w:rFonts w:ascii="Times New Roman" w:hAnsi="Times New Roman" w:cs="Times New Roman"/>
          <w:bCs/>
        </w:rPr>
        <w:t>960,1</w:t>
      </w:r>
      <w:r w:rsidR="001759EB" w:rsidRPr="00FB5E43">
        <w:rPr>
          <w:rFonts w:ascii="Times New Roman" w:hAnsi="Times New Roman" w:cs="Times New Roman"/>
          <w:b/>
          <w:bCs/>
        </w:rPr>
        <w:t xml:space="preserve"> </w:t>
      </w:r>
      <w:r w:rsidR="001759EB" w:rsidRPr="00FB5E43">
        <w:rPr>
          <w:rFonts w:ascii="Times New Roman" w:hAnsi="Times New Roman" w:cs="Times New Roman"/>
        </w:rPr>
        <w:t>тыс. руб.</w:t>
      </w:r>
      <w:r w:rsidR="005840AD">
        <w:rPr>
          <w:rFonts w:ascii="Times New Roman" w:hAnsi="Times New Roman" w:cs="Times New Roman"/>
        </w:rPr>
        <w:t>.</w:t>
      </w:r>
      <w:r w:rsidR="001759EB" w:rsidRPr="000F0E13">
        <w:rPr>
          <w:rFonts w:ascii="Times New Roman" w:hAnsi="Times New Roman" w:cs="Times New Roman"/>
          <w:color w:val="auto"/>
        </w:rPr>
        <w:t xml:space="preserve">. </w:t>
      </w:r>
    </w:p>
    <w:p w:rsidR="00FE2777" w:rsidRPr="00744764" w:rsidRDefault="00E952B6" w:rsidP="00744764">
      <w:pPr>
        <w:pStyle w:val="ConsPlusNormal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0E13">
        <w:rPr>
          <w:rFonts w:ascii="Times New Roman" w:hAnsi="Times New Roman" w:cs="Times New Roman"/>
          <w:sz w:val="24"/>
          <w:szCs w:val="24"/>
        </w:rPr>
        <w:t>Норматив формирования расходов на оплату труда депутатов, выборных должностных лиц</w:t>
      </w:r>
      <w:r w:rsidRPr="00FB5E43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свои полномочия на постоянной основе,  муниципальных служащих, утвержден  Постановлением Правительства М</w:t>
      </w:r>
      <w:r w:rsidR="001D7EBB" w:rsidRPr="00FB5E43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FB5E43">
        <w:rPr>
          <w:rFonts w:ascii="Times New Roman" w:hAnsi="Times New Roman" w:cs="Times New Roman"/>
          <w:sz w:val="24"/>
          <w:szCs w:val="24"/>
        </w:rPr>
        <w:t xml:space="preserve"> от 11.11.2009 N 947/48</w:t>
      </w:r>
      <w:r w:rsidR="001D7EBB" w:rsidRPr="00FB5E43">
        <w:rPr>
          <w:rFonts w:ascii="Times New Roman" w:hAnsi="Times New Roman" w:cs="Times New Roman"/>
          <w:sz w:val="24"/>
          <w:szCs w:val="24"/>
        </w:rPr>
        <w:t xml:space="preserve"> </w:t>
      </w:r>
      <w:r w:rsidR="001D7EBB" w:rsidRPr="00FB5E43">
        <w:rPr>
          <w:rFonts w:ascii="Times New Roman" w:eastAsia="Tahoma" w:hAnsi="Times New Roman" w:cs="Times New Roman"/>
          <w:sz w:val="24"/>
          <w:szCs w:val="24"/>
        </w:rPr>
        <w:t>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</w:t>
      </w:r>
      <w:r w:rsidRPr="00FB5E43">
        <w:rPr>
          <w:rFonts w:ascii="Times New Roman" w:hAnsi="Times New Roman" w:cs="Times New Roman"/>
        </w:rPr>
        <w:t>.</w:t>
      </w:r>
    </w:p>
    <w:p w:rsidR="00FE2777" w:rsidRPr="00C762B7" w:rsidRDefault="00FE2777" w:rsidP="00E952B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C762B7">
        <w:rPr>
          <w:rFonts w:ascii="Times New Roman" w:hAnsi="Times New Roman" w:cs="Times New Roman"/>
          <w:color w:val="auto"/>
        </w:rPr>
        <w:t>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городского поселении Лотошино на 201</w:t>
      </w:r>
      <w:r w:rsidR="002E6FA6" w:rsidRPr="00C762B7">
        <w:rPr>
          <w:rFonts w:ascii="Times New Roman" w:hAnsi="Times New Roman" w:cs="Times New Roman"/>
          <w:color w:val="auto"/>
        </w:rPr>
        <w:t>7</w:t>
      </w:r>
      <w:r w:rsidRPr="00C762B7">
        <w:rPr>
          <w:rFonts w:ascii="Times New Roman" w:hAnsi="Times New Roman" w:cs="Times New Roman"/>
          <w:color w:val="auto"/>
        </w:rPr>
        <w:t xml:space="preserve"> год рассчитан  в сумме </w:t>
      </w:r>
      <w:r w:rsidR="002E6FA6" w:rsidRPr="00C762B7">
        <w:rPr>
          <w:rFonts w:ascii="Times New Roman" w:hAnsi="Times New Roman" w:cs="Times New Roman"/>
          <w:color w:val="auto"/>
        </w:rPr>
        <w:t>6487,8</w:t>
      </w:r>
      <w:r w:rsidRPr="00C762B7">
        <w:rPr>
          <w:rFonts w:ascii="Times New Roman" w:hAnsi="Times New Roman" w:cs="Times New Roman"/>
          <w:color w:val="auto"/>
        </w:rPr>
        <w:t xml:space="preserve"> тыс. рублей (количество окладов в год – 3</w:t>
      </w:r>
      <w:r w:rsidR="002E6FA6" w:rsidRPr="00C762B7">
        <w:rPr>
          <w:rFonts w:ascii="Times New Roman" w:hAnsi="Times New Roman" w:cs="Times New Roman"/>
          <w:color w:val="auto"/>
        </w:rPr>
        <w:t>5,9</w:t>
      </w:r>
      <w:r w:rsidRPr="00C762B7">
        <w:rPr>
          <w:rFonts w:ascii="Times New Roman" w:hAnsi="Times New Roman" w:cs="Times New Roman"/>
          <w:color w:val="auto"/>
        </w:rPr>
        <w:t>; средний коэффициент должностных окладов  - 2,</w:t>
      </w:r>
      <w:r w:rsidR="002E6FA6" w:rsidRPr="00C762B7">
        <w:rPr>
          <w:rFonts w:ascii="Times New Roman" w:hAnsi="Times New Roman" w:cs="Times New Roman"/>
          <w:color w:val="auto"/>
        </w:rPr>
        <w:t>4</w:t>
      </w:r>
      <w:r w:rsidRPr="00C762B7">
        <w:rPr>
          <w:rFonts w:ascii="Times New Roman" w:hAnsi="Times New Roman" w:cs="Times New Roman"/>
          <w:color w:val="auto"/>
        </w:rPr>
        <w:t xml:space="preserve">; должностной оклад специалиста </w:t>
      </w:r>
      <w:r w:rsidRPr="00C762B7">
        <w:rPr>
          <w:rFonts w:ascii="Times New Roman" w:hAnsi="Times New Roman" w:cs="Times New Roman"/>
          <w:color w:val="auto"/>
          <w:lang w:val="en-US"/>
        </w:rPr>
        <w:t>II</w:t>
      </w:r>
      <w:r w:rsidRPr="00C762B7">
        <w:rPr>
          <w:rFonts w:ascii="Times New Roman" w:hAnsi="Times New Roman" w:cs="Times New Roman"/>
          <w:color w:val="auto"/>
        </w:rPr>
        <w:t xml:space="preserve"> категории – 7530 рублей, численность – </w:t>
      </w:r>
      <w:r w:rsidR="002E6FA6" w:rsidRPr="00C762B7">
        <w:rPr>
          <w:rFonts w:ascii="Times New Roman" w:hAnsi="Times New Roman" w:cs="Times New Roman"/>
          <w:color w:val="auto"/>
        </w:rPr>
        <w:t>10</w:t>
      </w:r>
      <w:r w:rsidRPr="00C762B7">
        <w:rPr>
          <w:rFonts w:ascii="Times New Roman" w:hAnsi="Times New Roman" w:cs="Times New Roman"/>
          <w:color w:val="auto"/>
        </w:rPr>
        <w:t xml:space="preserve"> штатны</w:t>
      </w:r>
      <w:r w:rsidR="002E6FA6" w:rsidRPr="00C762B7">
        <w:rPr>
          <w:rFonts w:ascii="Times New Roman" w:hAnsi="Times New Roman" w:cs="Times New Roman"/>
          <w:color w:val="auto"/>
        </w:rPr>
        <w:t>х</w:t>
      </w:r>
      <w:r w:rsidRPr="00C762B7">
        <w:rPr>
          <w:rFonts w:ascii="Times New Roman" w:hAnsi="Times New Roman" w:cs="Times New Roman"/>
          <w:color w:val="auto"/>
        </w:rPr>
        <w:t xml:space="preserve"> единиц).  Исполнено за 201</w:t>
      </w:r>
      <w:r w:rsidR="003A5659" w:rsidRPr="00C762B7">
        <w:rPr>
          <w:rFonts w:ascii="Times New Roman" w:hAnsi="Times New Roman" w:cs="Times New Roman"/>
          <w:color w:val="auto"/>
        </w:rPr>
        <w:t>8</w:t>
      </w:r>
      <w:r w:rsidRPr="00C762B7">
        <w:rPr>
          <w:rFonts w:ascii="Times New Roman" w:hAnsi="Times New Roman" w:cs="Times New Roman"/>
          <w:color w:val="auto"/>
        </w:rPr>
        <w:t xml:space="preserve"> год  - </w:t>
      </w:r>
      <w:r w:rsidR="00AE0B01" w:rsidRPr="00C762B7">
        <w:rPr>
          <w:rFonts w:ascii="Times New Roman" w:hAnsi="Times New Roman" w:cs="Times New Roman"/>
          <w:color w:val="auto"/>
        </w:rPr>
        <w:t>6091,6</w:t>
      </w:r>
      <w:r w:rsidRPr="00C762B7">
        <w:rPr>
          <w:rFonts w:ascii="Times New Roman" w:hAnsi="Times New Roman" w:cs="Times New Roman"/>
          <w:color w:val="auto"/>
        </w:rPr>
        <w:t xml:space="preserve"> тыс. рублей. </w:t>
      </w:r>
    </w:p>
    <w:p w:rsidR="00DF7BE7" w:rsidRPr="00C762B7" w:rsidRDefault="00AC371C" w:rsidP="003F67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762B7">
        <w:rPr>
          <w:rFonts w:ascii="Times New Roman" w:hAnsi="Times New Roman" w:cs="Times New Roman"/>
          <w:color w:val="auto"/>
        </w:rPr>
        <w:t xml:space="preserve"> </w:t>
      </w:r>
    </w:p>
    <w:p w:rsidR="00DF7BE7" w:rsidRDefault="00DF7BE7" w:rsidP="00DF7BE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</w:p>
    <w:p w:rsidR="001759EB" w:rsidRPr="00FB5E43" w:rsidRDefault="001759EB" w:rsidP="004F6C74">
      <w:pPr>
        <w:jc w:val="both"/>
        <w:rPr>
          <w:rStyle w:val="a9"/>
          <w:rFonts w:cs="Times New Roman"/>
          <w:iCs/>
          <w:sz w:val="24"/>
        </w:rPr>
      </w:pPr>
      <w:r w:rsidRPr="00FB5E43">
        <w:rPr>
          <w:rFonts w:ascii="Times New Roman" w:hAnsi="Times New Roman" w:cs="Times New Roman"/>
        </w:rPr>
        <w:t xml:space="preserve">          Расходы в разделе </w:t>
      </w:r>
      <w:r w:rsidRPr="00FB5E43">
        <w:rPr>
          <w:rFonts w:ascii="Times New Roman" w:hAnsi="Times New Roman" w:cs="Times New Roman"/>
          <w:b/>
          <w:u w:val="single"/>
        </w:rPr>
        <w:t>«Общегосударственные вопросы»</w:t>
      </w:r>
      <w:r w:rsidRPr="00FB5E43">
        <w:rPr>
          <w:rFonts w:ascii="Times New Roman" w:hAnsi="Times New Roman" w:cs="Times New Roman"/>
        </w:rPr>
        <w:t xml:space="preserve"> составляют расходы по подразделам:</w:t>
      </w:r>
      <w:r w:rsidRPr="00FB5E43">
        <w:rPr>
          <w:rStyle w:val="a9"/>
          <w:rFonts w:cs="Times New Roman"/>
          <w:iCs/>
          <w:sz w:val="24"/>
        </w:rPr>
        <w:t xml:space="preserve"> </w:t>
      </w:r>
    </w:p>
    <w:p w:rsidR="001759EB" w:rsidRPr="00FB5E43" w:rsidRDefault="001759EB" w:rsidP="004F6C74">
      <w:pPr>
        <w:jc w:val="both"/>
        <w:rPr>
          <w:rStyle w:val="a9"/>
          <w:rFonts w:cs="Times New Roman"/>
          <w:iCs/>
          <w:sz w:val="24"/>
        </w:rPr>
      </w:pPr>
    </w:p>
    <w:p w:rsidR="001759EB" w:rsidRPr="00FB5E43" w:rsidRDefault="001759EB" w:rsidP="004E66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0102 «Функционирование высшего должностного лица субъекта Российской Федерации и муниципального образования»</w:t>
      </w:r>
      <w:r w:rsidRPr="00FB5E43">
        <w:rPr>
          <w:rFonts w:ascii="Times New Roman" w:hAnsi="Times New Roman" w:cs="Times New Roman"/>
        </w:rPr>
        <w:t xml:space="preserve"> расходы  бюджета при плане </w:t>
      </w:r>
      <w:r w:rsidR="003F67C2">
        <w:rPr>
          <w:rFonts w:ascii="Times New Roman" w:hAnsi="Times New Roman" w:cs="Times New Roman"/>
        </w:rPr>
        <w:t>1605,7</w:t>
      </w:r>
      <w:r w:rsidRPr="00FB5E43">
        <w:rPr>
          <w:rFonts w:ascii="Times New Roman" w:hAnsi="Times New Roman" w:cs="Times New Roman"/>
        </w:rPr>
        <w:t xml:space="preserve"> тыс. руб. составили </w:t>
      </w:r>
      <w:r w:rsidR="003F67C2">
        <w:rPr>
          <w:rFonts w:ascii="Times New Roman" w:hAnsi="Times New Roman" w:cs="Times New Roman"/>
        </w:rPr>
        <w:t>1437,2</w:t>
      </w:r>
      <w:r w:rsidRPr="00FB5E43">
        <w:rPr>
          <w:rFonts w:ascii="Times New Roman" w:hAnsi="Times New Roman" w:cs="Times New Roman"/>
        </w:rPr>
        <w:t xml:space="preserve">  тыс. руб. (</w:t>
      </w:r>
      <w:r w:rsidR="003F67C2">
        <w:rPr>
          <w:rFonts w:ascii="Times New Roman" w:hAnsi="Times New Roman" w:cs="Times New Roman"/>
        </w:rPr>
        <w:t>89,5</w:t>
      </w:r>
      <w:r w:rsidRPr="00FB5E43">
        <w:rPr>
          <w:rFonts w:ascii="Times New Roman" w:hAnsi="Times New Roman" w:cs="Times New Roman"/>
        </w:rPr>
        <w:t>% к плану), что по сравнению с 201</w:t>
      </w:r>
      <w:r w:rsidR="000B4856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больше на </w:t>
      </w:r>
      <w:r w:rsidR="000B4856">
        <w:rPr>
          <w:rFonts w:ascii="Times New Roman" w:hAnsi="Times New Roman" w:cs="Times New Roman"/>
        </w:rPr>
        <w:t>18,4</w:t>
      </w:r>
      <w:r w:rsidRPr="00FB5E43">
        <w:rPr>
          <w:rFonts w:ascii="Times New Roman" w:hAnsi="Times New Roman" w:cs="Times New Roman"/>
        </w:rPr>
        <w:t xml:space="preserve"> тыс. рублей. </w:t>
      </w:r>
    </w:p>
    <w:p w:rsidR="001759EB" w:rsidRPr="00FB5E43" w:rsidRDefault="001759EB" w:rsidP="004E6605">
      <w:pPr>
        <w:ind w:firstLine="709"/>
        <w:jc w:val="both"/>
      </w:pPr>
    </w:p>
    <w:p w:rsidR="001759EB" w:rsidRPr="00FB5E43" w:rsidRDefault="001759EB" w:rsidP="004E6605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B5E43">
        <w:rPr>
          <w:rFonts w:ascii="Times New Roman" w:hAnsi="Times New Roman" w:cs="Times New Roman"/>
        </w:rPr>
        <w:t xml:space="preserve"> расходы бюджета поселения на содержание администрации городского поселения Лотошино при плане </w:t>
      </w:r>
      <w:r w:rsidR="000B4856">
        <w:rPr>
          <w:rFonts w:ascii="Times New Roman" w:hAnsi="Times New Roman" w:cs="Times New Roman"/>
        </w:rPr>
        <w:t>23309,3</w:t>
      </w:r>
      <w:r w:rsidRPr="00FB5E43">
        <w:rPr>
          <w:rFonts w:ascii="Times New Roman" w:hAnsi="Times New Roman" w:cs="Times New Roman"/>
        </w:rPr>
        <w:t xml:space="preserve"> тыс. руб. составили </w:t>
      </w:r>
      <w:r w:rsidR="000B4856">
        <w:rPr>
          <w:rFonts w:ascii="Times New Roman" w:hAnsi="Times New Roman" w:cs="Times New Roman"/>
        </w:rPr>
        <w:t>22 218,9</w:t>
      </w:r>
      <w:r w:rsidRPr="00FB5E43">
        <w:rPr>
          <w:rFonts w:ascii="Times New Roman" w:hAnsi="Times New Roman" w:cs="Times New Roman"/>
        </w:rPr>
        <w:t xml:space="preserve"> тыс. руб. или </w:t>
      </w:r>
      <w:r w:rsidR="000B4856">
        <w:rPr>
          <w:rFonts w:ascii="Times New Roman" w:hAnsi="Times New Roman" w:cs="Times New Roman"/>
        </w:rPr>
        <w:t>95,3</w:t>
      </w:r>
      <w:r w:rsidRPr="00FB5E43">
        <w:rPr>
          <w:rFonts w:ascii="Times New Roman" w:hAnsi="Times New Roman" w:cs="Times New Roman"/>
        </w:rPr>
        <w:t>%. По сравнению</w:t>
      </w:r>
      <w:r w:rsidR="00983B43" w:rsidRPr="00FB5E43">
        <w:rPr>
          <w:rFonts w:ascii="Times New Roman" w:hAnsi="Times New Roman" w:cs="Times New Roman"/>
        </w:rPr>
        <w:t xml:space="preserve"> с</w:t>
      </w:r>
      <w:r w:rsidRPr="00FB5E43">
        <w:rPr>
          <w:rFonts w:ascii="Times New Roman" w:hAnsi="Times New Roman" w:cs="Times New Roman"/>
        </w:rPr>
        <w:t xml:space="preserve"> расходами 201</w:t>
      </w:r>
      <w:r w:rsidR="000B4856">
        <w:rPr>
          <w:rFonts w:ascii="Times New Roman" w:hAnsi="Times New Roman" w:cs="Times New Roman"/>
        </w:rPr>
        <w:t xml:space="preserve">7 </w:t>
      </w:r>
      <w:r w:rsidRPr="00FB5E43">
        <w:rPr>
          <w:rFonts w:ascii="Times New Roman" w:hAnsi="Times New Roman" w:cs="Times New Roman"/>
        </w:rPr>
        <w:t xml:space="preserve">года,  расходы на содержание местной администрации </w:t>
      </w:r>
      <w:r w:rsidR="000B4856">
        <w:rPr>
          <w:rFonts w:ascii="Times New Roman" w:hAnsi="Times New Roman" w:cs="Times New Roman"/>
        </w:rPr>
        <w:t>сократились</w:t>
      </w:r>
      <w:r w:rsidR="002E6FA6">
        <w:rPr>
          <w:rFonts w:ascii="Times New Roman" w:hAnsi="Times New Roman" w:cs="Times New Roman"/>
        </w:rPr>
        <w:t xml:space="preserve"> на </w:t>
      </w:r>
      <w:r w:rsidR="000B4856">
        <w:rPr>
          <w:rFonts w:ascii="Times New Roman" w:hAnsi="Times New Roman" w:cs="Times New Roman"/>
        </w:rPr>
        <w:t>641,3</w:t>
      </w:r>
      <w:r w:rsidRPr="00FB5E43">
        <w:rPr>
          <w:rFonts w:ascii="Times New Roman" w:hAnsi="Times New Roman" w:cs="Times New Roman"/>
        </w:rPr>
        <w:t xml:space="preserve"> тыс. рублей</w:t>
      </w:r>
      <w:r w:rsidR="002E6FA6">
        <w:rPr>
          <w:rFonts w:ascii="Times New Roman" w:hAnsi="Times New Roman" w:cs="Times New Roman"/>
        </w:rPr>
        <w:t>.</w:t>
      </w:r>
      <w:r w:rsidRPr="00FB5E43">
        <w:rPr>
          <w:rFonts w:ascii="Times New Roman" w:hAnsi="Times New Roman" w:cs="Times New Roman"/>
        </w:rPr>
        <w:t xml:space="preserve"> </w:t>
      </w:r>
    </w:p>
    <w:p w:rsidR="001759EB" w:rsidRPr="00FB5E43" w:rsidRDefault="001759EB" w:rsidP="004E6605">
      <w:pPr>
        <w:ind w:firstLine="709"/>
        <w:jc w:val="both"/>
      </w:pPr>
    </w:p>
    <w:p w:rsidR="002E6FA6" w:rsidRDefault="001759EB" w:rsidP="004E6605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 w:rsidRPr="00FB5E43">
        <w:rPr>
          <w:rFonts w:ascii="Times New Roman" w:hAnsi="Times New Roman" w:cs="Times New Roman"/>
        </w:rPr>
        <w:t xml:space="preserve"> расходы  при плане </w:t>
      </w:r>
      <w:r w:rsidR="002E6FA6">
        <w:rPr>
          <w:rFonts w:ascii="Times New Roman" w:hAnsi="Times New Roman" w:cs="Times New Roman"/>
        </w:rPr>
        <w:t>616,6</w:t>
      </w:r>
      <w:r w:rsidRPr="00FB5E43">
        <w:rPr>
          <w:rFonts w:ascii="Times New Roman" w:hAnsi="Times New Roman" w:cs="Times New Roman"/>
        </w:rPr>
        <w:t xml:space="preserve"> тыс. рублей исполнены  в</w:t>
      </w:r>
      <w:r w:rsidR="002E6FA6">
        <w:rPr>
          <w:rFonts w:ascii="Times New Roman" w:hAnsi="Times New Roman" w:cs="Times New Roman"/>
        </w:rPr>
        <w:t xml:space="preserve"> полном объеме</w:t>
      </w:r>
      <w:r w:rsidRPr="00FB5E43">
        <w:rPr>
          <w:rFonts w:ascii="Times New Roman" w:hAnsi="Times New Roman" w:cs="Times New Roman"/>
        </w:rPr>
        <w:t>.</w:t>
      </w:r>
      <w:r w:rsidR="002E6FA6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 По сравнению с показателями 201</w:t>
      </w:r>
      <w:r w:rsidR="000B4856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года расходы по данному подразделу </w:t>
      </w:r>
      <w:r w:rsidR="000B4856">
        <w:rPr>
          <w:rFonts w:ascii="Times New Roman" w:hAnsi="Times New Roman" w:cs="Times New Roman"/>
        </w:rPr>
        <w:t>остались на том же уровне</w:t>
      </w:r>
      <w:r w:rsidR="002E6FA6">
        <w:rPr>
          <w:rFonts w:ascii="Times New Roman" w:hAnsi="Times New Roman" w:cs="Times New Roman"/>
        </w:rPr>
        <w:t>.</w:t>
      </w:r>
    </w:p>
    <w:p w:rsidR="002E6FA6" w:rsidRDefault="002E6FA6" w:rsidP="004E6605">
      <w:pPr>
        <w:ind w:firstLine="709"/>
        <w:jc w:val="both"/>
        <w:rPr>
          <w:rFonts w:ascii="Times New Roman" w:hAnsi="Times New Roman" w:cs="Times New Roman"/>
        </w:rPr>
      </w:pPr>
    </w:p>
    <w:p w:rsidR="002E6FA6" w:rsidRDefault="002E6FA6" w:rsidP="004E66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подразделу </w:t>
      </w:r>
      <w:r w:rsidRPr="00A90207">
        <w:rPr>
          <w:rFonts w:ascii="Times New Roman" w:hAnsi="Times New Roman" w:cs="Times New Roman"/>
          <w:b/>
        </w:rPr>
        <w:t>0111 «Резервные фонды»</w:t>
      </w:r>
      <w:r>
        <w:rPr>
          <w:rFonts w:ascii="Times New Roman" w:hAnsi="Times New Roman" w:cs="Times New Roman"/>
        </w:rPr>
        <w:t xml:space="preserve"> остаток неиспользованных средств резервного фонда администрации городского поселения Лотошино </w:t>
      </w:r>
      <w:r w:rsidR="00A90207">
        <w:rPr>
          <w:rFonts w:ascii="Times New Roman" w:hAnsi="Times New Roman" w:cs="Times New Roman"/>
        </w:rPr>
        <w:t>за 201</w:t>
      </w:r>
      <w:r w:rsidR="000B4856">
        <w:rPr>
          <w:rFonts w:ascii="Times New Roman" w:hAnsi="Times New Roman" w:cs="Times New Roman"/>
        </w:rPr>
        <w:t>8</w:t>
      </w:r>
      <w:r w:rsidR="00A90207">
        <w:rPr>
          <w:rFonts w:ascii="Times New Roman" w:hAnsi="Times New Roman" w:cs="Times New Roman"/>
        </w:rPr>
        <w:t xml:space="preserve"> год составил </w:t>
      </w:r>
      <w:r w:rsidR="000B4856">
        <w:rPr>
          <w:rFonts w:ascii="Times New Roman" w:hAnsi="Times New Roman" w:cs="Times New Roman"/>
        </w:rPr>
        <w:t>300</w:t>
      </w:r>
      <w:r w:rsidR="00A90207">
        <w:rPr>
          <w:rFonts w:ascii="Times New Roman" w:hAnsi="Times New Roman" w:cs="Times New Roman"/>
        </w:rPr>
        <w:t>,0 тыс. рублей.</w:t>
      </w:r>
    </w:p>
    <w:p w:rsidR="000B4856" w:rsidRDefault="000B4856" w:rsidP="004E6605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4E6605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0113 «Другие общегосударственные вопросы»</w:t>
      </w:r>
      <w:r w:rsidRPr="00FB5E43">
        <w:rPr>
          <w:rFonts w:ascii="Times New Roman" w:hAnsi="Times New Roman" w:cs="Times New Roman"/>
        </w:rPr>
        <w:t xml:space="preserve"> плановые назначения составили </w:t>
      </w:r>
      <w:r w:rsidR="000B4856">
        <w:rPr>
          <w:rFonts w:ascii="Times New Roman" w:hAnsi="Times New Roman" w:cs="Times New Roman"/>
        </w:rPr>
        <w:t>687,1</w:t>
      </w:r>
      <w:r w:rsidRPr="00FB5E43">
        <w:rPr>
          <w:rFonts w:ascii="Times New Roman" w:hAnsi="Times New Roman" w:cs="Times New Roman"/>
        </w:rPr>
        <w:t xml:space="preserve"> тыс. рублей, исполнено по итогам 201</w:t>
      </w:r>
      <w:r w:rsidR="000B4856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года – </w:t>
      </w:r>
      <w:r w:rsidR="000B4856">
        <w:rPr>
          <w:rFonts w:ascii="Times New Roman" w:hAnsi="Times New Roman" w:cs="Times New Roman"/>
        </w:rPr>
        <w:t>542,1</w:t>
      </w:r>
      <w:r w:rsidRPr="00FB5E43">
        <w:rPr>
          <w:rFonts w:ascii="Times New Roman" w:hAnsi="Times New Roman" w:cs="Times New Roman"/>
        </w:rPr>
        <w:t xml:space="preserve"> тыс. рублей, или </w:t>
      </w:r>
      <w:r w:rsidR="000B4856">
        <w:rPr>
          <w:rFonts w:ascii="Times New Roman" w:hAnsi="Times New Roman" w:cs="Times New Roman"/>
        </w:rPr>
        <w:t>78,9</w:t>
      </w:r>
      <w:r w:rsidRPr="00FB5E43">
        <w:rPr>
          <w:rFonts w:ascii="Times New Roman" w:hAnsi="Times New Roman" w:cs="Times New Roman"/>
        </w:rPr>
        <w:t xml:space="preserve">%. Расходы данного подраздела </w:t>
      </w:r>
      <w:r w:rsidR="000B4856">
        <w:rPr>
          <w:rFonts w:ascii="Times New Roman" w:hAnsi="Times New Roman" w:cs="Times New Roman"/>
        </w:rPr>
        <w:t>составили</w:t>
      </w:r>
      <w:r w:rsidRPr="00FB5E43">
        <w:rPr>
          <w:rFonts w:ascii="Times New Roman" w:hAnsi="Times New Roman" w:cs="Times New Roman"/>
        </w:rPr>
        <w:t>:</w:t>
      </w:r>
    </w:p>
    <w:p w:rsidR="001759EB" w:rsidRPr="00FB5E43" w:rsidRDefault="001759EB" w:rsidP="004E6605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- в рамках муниципальной программы городского поселения Лотошино "Эффективная власть» на</w:t>
      </w:r>
      <w:r w:rsidR="000B4856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>2015-20</w:t>
      </w:r>
      <w:r w:rsidR="000B4856">
        <w:rPr>
          <w:rFonts w:ascii="Times New Roman" w:hAnsi="Times New Roman" w:cs="Times New Roman"/>
        </w:rPr>
        <w:t>20</w:t>
      </w:r>
      <w:r w:rsidRPr="00FB5E43">
        <w:rPr>
          <w:rFonts w:ascii="Times New Roman" w:hAnsi="Times New Roman" w:cs="Times New Roman"/>
        </w:rPr>
        <w:t xml:space="preserve"> годы: </w:t>
      </w:r>
    </w:p>
    <w:p w:rsidR="001759EB" w:rsidRDefault="001759EB" w:rsidP="00CF7831">
      <w:pPr>
        <w:pStyle w:val="af8"/>
        <w:numPr>
          <w:ilvl w:val="0"/>
          <w:numId w:val="18"/>
        </w:numPr>
        <w:jc w:val="both"/>
      </w:pPr>
      <w:r w:rsidRPr="00FB5E43">
        <w:t xml:space="preserve">расходы по уплате членского взноса в Совет муниципальных образований </w:t>
      </w:r>
      <w:r w:rsidR="000B4856">
        <w:t>при плановых</w:t>
      </w:r>
      <w:r w:rsidRPr="00FB5E43">
        <w:t xml:space="preserve"> </w:t>
      </w:r>
      <w:r w:rsidR="000B4856">
        <w:t xml:space="preserve"> назначениях </w:t>
      </w:r>
      <w:r w:rsidR="00A90207">
        <w:t>8,1</w:t>
      </w:r>
      <w:r w:rsidRPr="00FB5E43">
        <w:t xml:space="preserve"> тыс. рублей</w:t>
      </w:r>
      <w:r w:rsidR="000B4856">
        <w:t xml:space="preserve"> не осуществлялись</w:t>
      </w:r>
      <w:r w:rsidRPr="00FB5E43">
        <w:t>,</w:t>
      </w:r>
    </w:p>
    <w:p w:rsidR="000B4856" w:rsidRPr="00FB5E43" w:rsidRDefault="000B4856" w:rsidP="00CF7831">
      <w:pPr>
        <w:pStyle w:val="af8"/>
        <w:numPr>
          <w:ilvl w:val="0"/>
          <w:numId w:val="18"/>
        </w:numPr>
        <w:jc w:val="both"/>
      </w:pPr>
      <w:r>
        <w:t xml:space="preserve">расходы по разработке местных нормативов градостроительного проектирования </w:t>
      </w:r>
      <w:r w:rsidR="00EE19DD">
        <w:t>составили 50,0 тыс. рублей или 50,0% от плана,</w:t>
      </w:r>
    </w:p>
    <w:p w:rsidR="001759EB" w:rsidRDefault="00A90207" w:rsidP="00CF7831">
      <w:pPr>
        <w:pStyle w:val="af8"/>
        <w:numPr>
          <w:ilvl w:val="0"/>
          <w:numId w:val="18"/>
        </w:numPr>
        <w:jc w:val="both"/>
      </w:pPr>
      <w:r>
        <w:lastRenderedPageBreak/>
        <w:t xml:space="preserve">расходы по </w:t>
      </w:r>
      <w:r w:rsidR="001759EB" w:rsidRPr="00FB5E43">
        <w:t>проведен</w:t>
      </w:r>
      <w:r>
        <w:t>ию</w:t>
      </w:r>
      <w:r w:rsidR="001759EB" w:rsidRPr="00FB5E43">
        <w:t xml:space="preserve"> техническ</w:t>
      </w:r>
      <w:r>
        <w:t>ой</w:t>
      </w:r>
      <w:r w:rsidR="001759EB" w:rsidRPr="00FB5E43">
        <w:t xml:space="preserve"> инвентаризаци</w:t>
      </w:r>
      <w:r>
        <w:t>и</w:t>
      </w:r>
      <w:r w:rsidR="001759EB" w:rsidRPr="00FB5E43">
        <w:t xml:space="preserve"> объектов недвижимого имущества </w:t>
      </w:r>
      <w:r>
        <w:t xml:space="preserve">и постановка их на государственный кадастровый учет в </w:t>
      </w:r>
      <w:r w:rsidR="001759EB" w:rsidRPr="00FB5E43">
        <w:t>сумм</w:t>
      </w:r>
      <w:r>
        <w:t>е</w:t>
      </w:r>
      <w:r w:rsidR="001759EB" w:rsidRPr="00FB5E43">
        <w:t xml:space="preserve">  </w:t>
      </w:r>
      <w:r w:rsidR="00EE19DD">
        <w:t>137,7</w:t>
      </w:r>
      <w:r w:rsidR="001759EB" w:rsidRPr="00FB5E43">
        <w:t xml:space="preserve"> тыс. рублей</w:t>
      </w:r>
      <w:r>
        <w:t>,  про</w:t>
      </w:r>
      <w:r w:rsidR="001759EB" w:rsidRPr="00FB5E43">
        <w:t>цент исполнения</w:t>
      </w:r>
      <w:r>
        <w:t xml:space="preserve"> плановых назначений составил </w:t>
      </w:r>
      <w:r w:rsidR="00EE19DD">
        <w:t>99,8</w:t>
      </w:r>
      <w:r w:rsidR="001759EB" w:rsidRPr="00FB5E43">
        <w:t>%</w:t>
      </w:r>
      <w:r>
        <w:t>,</w:t>
      </w:r>
    </w:p>
    <w:p w:rsidR="00EE19DD" w:rsidRPr="00FB5E43" w:rsidRDefault="00EE19DD" w:rsidP="00CF7831">
      <w:pPr>
        <w:pStyle w:val="af8"/>
        <w:numPr>
          <w:ilvl w:val="0"/>
          <w:numId w:val="18"/>
        </w:numPr>
        <w:jc w:val="both"/>
      </w:pPr>
      <w:r>
        <w:t>расходы на утилизацию имущества – 16,0 тыс. рублей или 100% к плану,</w:t>
      </w:r>
    </w:p>
    <w:p w:rsidR="001759EB" w:rsidRDefault="001759EB" w:rsidP="00B96974">
      <w:pPr>
        <w:pStyle w:val="af8"/>
        <w:numPr>
          <w:ilvl w:val="0"/>
          <w:numId w:val="18"/>
        </w:numPr>
        <w:jc w:val="both"/>
      </w:pPr>
      <w:r w:rsidRPr="00FB5E43">
        <w:t xml:space="preserve">расходы на определение рыночной стоимости объектов недвижимого имущества и земельных участков, находящихся в собственности городского поселения Лотошино в сумме  </w:t>
      </w:r>
      <w:r w:rsidR="00EE19DD">
        <w:t>12,0</w:t>
      </w:r>
      <w:r w:rsidRPr="00FB5E43">
        <w:t xml:space="preserve"> тыс. рублей </w:t>
      </w:r>
      <w:r w:rsidR="00EE19DD">
        <w:t>или</w:t>
      </w:r>
      <w:r w:rsidR="008818C5" w:rsidRPr="00FB5E43">
        <w:t xml:space="preserve"> </w:t>
      </w:r>
      <w:r w:rsidR="00A90207">
        <w:t>100</w:t>
      </w:r>
      <w:r w:rsidR="00EE19DD">
        <w:t xml:space="preserve"> % к плану</w:t>
      </w:r>
      <w:r w:rsidR="008818C5" w:rsidRPr="00FB5E43">
        <w:t>);</w:t>
      </w:r>
    </w:p>
    <w:p w:rsidR="006316E5" w:rsidRDefault="006316E5" w:rsidP="00B96974">
      <w:pPr>
        <w:pStyle w:val="af8"/>
        <w:numPr>
          <w:ilvl w:val="0"/>
          <w:numId w:val="18"/>
        </w:numPr>
        <w:jc w:val="both"/>
      </w:pPr>
      <w:r>
        <w:t>расходы на обеспечение сохранности  имущества, составляющего казну составили 46,4 тыс. рублей при плане в 50,0 тыс. рублей. Процент исполнения -92,8%</w:t>
      </w:r>
      <w:r w:rsidR="00EE19DD">
        <w:t>,</w:t>
      </w:r>
    </w:p>
    <w:p w:rsidR="00EE19DD" w:rsidRDefault="00EE19DD" w:rsidP="00B96974">
      <w:pPr>
        <w:pStyle w:val="af8"/>
        <w:numPr>
          <w:ilvl w:val="0"/>
          <w:numId w:val="18"/>
        </w:numPr>
        <w:jc w:val="both"/>
      </w:pPr>
      <w:r>
        <w:t>расходы  по оплате коммунальных услуг зданий, помещений, входящих в состав муниципальной казны при плане в 363,0 тыс. рублей составили 280,0 тыс. рублей или 77,1% к плану.</w:t>
      </w:r>
    </w:p>
    <w:p w:rsidR="0092617D" w:rsidRDefault="0092617D" w:rsidP="00B87CA4">
      <w:pPr>
        <w:pStyle w:val="a7"/>
        <w:shd w:val="clear" w:color="auto" w:fill="auto"/>
        <w:spacing w:line="240" w:lineRule="auto"/>
        <w:ind w:left="20" w:right="20" w:firstLine="700"/>
        <w:rPr>
          <w:color w:val="FF0000"/>
          <w:sz w:val="24"/>
          <w:szCs w:val="24"/>
        </w:rPr>
      </w:pP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Расходы по разделу</w:t>
      </w:r>
      <w:r w:rsidRPr="00FB5E43">
        <w:rPr>
          <w:rStyle w:val="6"/>
          <w:bCs/>
          <w:sz w:val="24"/>
          <w:szCs w:val="24"/>
        </w:rPr>
        <w:t xml:space="preserve"> </w:t>
      </w:r>
      <w:r w:rsidRPr="00FB5E43">
        <w:rPr>
          <w:rStyle w:val="6"/>
          <w:bCs/>
          <w:sz w:val="24"/>
          <w:szCs w:val="24"/>
          <w:u w:val="single"/>
        </w:rPr>
        <w:t>0200 «Национальная оборона»</w:t>
      </w:r>
      <w:r w:rsidRPr="00FB5E43">
        <w:rPr>
          <w:sz w:val="24"/>
          <w:szCs w:val="24"/>
        </w:rPr>
        <w:t xml:space="preserve"> исполнены в сумме </w:t>
      </w:r>
      <w:r w:rsidR="00EE19DD">
        <w:rPr>
          <w:sz w:val="24"/>
          <w:szCs w:val="24"/>
        </w:rPr>
        <w:t>462,5</w:t>
      </w:r>
      <w:r w:rsidRPr="00FB5E43">
        <w:rPr>
          <w:sz w:val="24"/>
          <w:szCs w:val="24"/>
        </w:rPr>
        <w:t xml:space="preserve"> тыс. руб. при плане </w:t>
      </w:r>
      <w:r w:rsidR="00EE19DD">
        <w:rPr>
          <w:sz w:val="24"/>
          <w:szCs w:val="24"/>
        </w:rPr>
        <w:t>575,0</w:t>
      </w:r>
      <w:r w:rsidRPr="00FB5E43">
        <w:rPr>
          <w:sz w:val="24"/>
          <w:szCs w:val="24"/>
        </w:rPr>
        <w:t xml:space="preserve"> тыс. рублей, что составляет </w:t>
      </w:r>
      <w:r w:rsidR="00EE19DD">
        <w:rPr>
          <w:sz w:val="24"/>
          <w:szCs w:val="24"/>
        </w:rPr>
        <w:t>80,4</w:t>
      </w:r>
      <w:r w:rsidRPr="00FB5E43">
        <w:rPr>
          <w:sz w:val="24"/>
          <w:szCs w:val="24"/>
        </w:rPr>
        <w:t xml:space="preserve"> % от утвержденного бюджета.  Все расходы осуществлены по подразделу </w:t>
      </w:r>
      <w:r w:rsidRPr="00FB5E43">
        <w:rPr>
          <w:b/>
          <w:sz w:val="24"/>
          <w:szCs w:val="24"/>
        </w:rPr>
        <w:t>0203 «Осуществление первичного воинского учета на территориях, где отсутствуют военные комиссариаты»</w:t>
      </w:r>
      <w:r w:rsidRPr="00FB5E43">
        <w:rPr>
          <w:sz w:val="24"/>
          <w:szCs w:val="24"/>
        </w:rPr>
        <w:t>. По сравнению с 201</w:t>
      </w:r>
      <w:r w:rsidR="00EE19DD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годом расходы </w:t>
      </w:r>
      <w:r w:rsidR="00EE19DD">
        <w:rPr>
          <w:sz w:val="24"/>
          <w:szCs w:val="24"/>
        </w:rPr>
        <w:t>увеличились</w:t>
      </w:r>
      <w:r w:rsidRPr="00FB5E43">
        <w:rPr>
          <w:sz w:val="24"/>
          <w:szCs w:val="24"/>
        </w:rPr>
        <w:t xml:space="preserve">  на  </w:t>
      </w:r>
      <w:r w:rsidR="00EE19DD">
        <w:rPr>
          <w:sz w:val="24"/>
          <w:szCs w:val="24"/>
        </w:rPr>
        <w:t>37,5</w:t>
      </w:r>
      <w:r w:rsidR="00983B43" w:rsidRPr="00FB5E43">
        <w:rPr>
          <w:sz w:val="24"/>
          <w:szCs w:val="24"/>
        </w:rPr>
        <w:t xml:space="preserve"> тыс. рублей</w:t>
      </w:r>
      <w:r w:rsidRPr="00FB5E43">
        <w:rPr>
          <w:sz w:val="24"/>
          <w:szCs w:val="24"/>
        </w:rPr>
        <w:t>.</w:t>
      </w:r>
      <w:r w:rsidR="00983B43" w:rsidRPr="00FB5E43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Финансирование расходов в 201</w:t>
      </w:r>
      <w:r w:rsidR="00EE19DD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производилось по текущей потребности.</w:t>
      </w:r>
    </w:p>
    <w:p w:rsidR="000F4816" w:rsidRPr="00FB5E43" w:rsidRDefault="000F4816" w:rsidP="001D6B04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Расходы по разделу</w:t>
      </w:r>
      <w:r w:rsidRPr="00FB5E43">
        <w:rPr>
          <w:rStyle w:val="6"/>
          <w:bCs/>
          <w:sz w:val="24"/>
          <w:szCs w:val="24"/>
        </w:rPr>
        <w:t xml:space="preserve"> </w:t>
      </w:r>
      <w:r w:rsidRPr="00FB5E43">
        <w:rPr>
          <w:rStyle w:val="6"/>
          <w:bCs/>
          <w:sz w:val="24"/>
          <w:szCs w:val="24"/>
          <w:u w:val="single"/>
        </w:rPr>
        <w:t>0300 «Национальная безопасность и правоохранительная деятельность»</w:t>
      </w:r>
      <w:r w:rsidRPr="00FB5E43">
        <w:rPr>
          <w:sz w:val="24"/>
          <w:szCs w:val="24"/>
        </w:rPr>
        <w:t xml:space="preserve"> исполнены в сумме </w:t>
      </w:r>
      <w:r w:rsidR="00EE19DD">
        <w:rPr>
          <w:sz w:val="24"/>
          <w:szCs w:val="24"/>
        </w:rPr>
        <w:t>557,9</w:t>
      </w:r>
      <w:r w:rsidRPr="00FB5E43">
        <w:rPr>
          <w:sz w:val="24"/>
          <w:szCs w:val="24"/>
        </w:rPr>
        <w:t xml:space="preserve"> тыс. руб., что составляет </w:t>
      </w:r>
      <w:r w:rsidR="00EE19DD">
        <w:rPr>
          <w:sz w:val="24"/>
          <w:szCs w:val="24"/>
        </w:rPr>
        <w:t>95,7</w:t>
      </w:r>
      <w:r w:rsidRPr="00FB5E43">
        <w:rPr>
          <w:sz w:val="24"/>
          <w:szCs w:val="24"/>
        </w:rPr>
        <w:t xml:space="preserve"> % от утвержденного бюджета.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700"/>
        <w:rPr>
          <w:rStyle w:val="6"/>
          <w:b w:val="0"/>
          <w:bCs/>
          <w:sz w:val="24"/>
          <w:szCs w:val="24"/>
        </w:rPr>
      </w:pPr>
      <w:r w:rsidRPr="00FB5E43">
        <w:rPr>
          <w:sz w:val="24"/>
          <w:szCs w:val="24"/>
        </w:rPr>
        <w:t xml:space="preserve">Расходы раздела </w:t>
      </w:r>
      <w:r w:rsidRPr="00FB5E43">
        <w:rPr>
          <w:rStyle w:val="6"/>
          <w:bCs/>
          <w:sz w:val="24"/>
          <w:szCs w:val="24"/>
          <w:u w:val="single"/>
        </w:rPr>
        <w:t xml:space="preserve">0300 «Национальная безопасность и правоохранительная деятельность» </w:t>
      </w:r>
      <w:r w:rsidRPr="00FB5E43">
        <w:rPr>
          <w:rStyle w:val="6"/>
          <w:b w:val="0"/>
          <w:bCs/>
          <w:sz w:val="24"/>
          <w:szCs w:val="24"/>
        </w:rPr>
        <w:t>сложились из расходов по следующим  подразделам: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700"/>
        <w:rPr>
          <w:rStyle w:val="6"/>
          <w:b w:val="0"/>
          <w:bCs/>
          <w:sz w:val="24"/>
          <w:szCs w:val="24"/>
        </w:rPr>
      </w:pPr>
      <w:r w:rsidRPr="00FB5E43">
        <w:rPr>
          <w:rStyle w:val="6"/>
          <w:b w:val="0"/>
          <w:bCs/>
          <w:sz w:val="24"/>
          <w:szCs w:val="24"/>
        </w:rPr>
        <w:t xml:space="preserve">Расходы по подразделу </w:t>
      </w:r>
      <w:r w:rsidRPr="00FB5E43">
        <w:rPr>
          <w:rStyle w:val="6"/>
          <w:bCs/>
          <w:sz w:val="24"/>
          <w:szCs w:val="24"/>
        </w:rPr>
        <w:t xml:space="preserve">0309 «Защита населения и территории от чрезвычайных ситуаций природного и техногенного характера, гражданская оборона»  </w:t>
      </w:r>
      <w:r w:rsidRPr="00FB5E43">
        <w:rPr>
          <w:rStyle w:val="6"/>
          <w:b w:val="0"/>
          <w:bCs/>
          <w:sz w:val="24"/>
          <w:szCs w:val="24"/>
        </w:rPr>
        <w:t xml:space="preserve">составили </w:t>
      </w:r>
      <w:r w:rsidR="00EE19DD">
        <w:rPr>
          <w:rStyle w:val="6"/>
          <w:b w:val="0"/>
          <w:bCs/>
          <w:sz w:val="24"/>
          <w:szCs w:val="24"/>
        </w:rPr>
        <w:t>302,8</w:t>
      </w:r>
      <w:r w:rsidRPr="00FB5E43">
        <w:rPr>
          <w:rStyle w:val="6"/>
          <w:b w:val="0"/>
          <w:bCs/>
          <w:sz w:val="24"/>
          <w:szCs w:val="24"/>
        </w:rPr>
        <w:t xml:space="preserve"> тыс. рублей  </w:t>
      </w:r>
      <w:r w:rsidR="00CC0739">
        <w:rPr>
          <w:rStyle w:val="6"/>
          <w:b w:val="0"/>
          <w:bCs/>
          <w:sz w:val="24"/>
          <w:szCs w:val="24"/>
        </w:rPr>
        <w:t xml:space="preserve">при плановых назначениях </w:t>
      </w:r>
      <w:r w:rsidR="00EE19DD">
        <w:rPr>
          <w:rStyle w:val="6"/>
          <w:b w:val="0"/>
          <w:bCs/>
          <w:sz w:val="24"/>
          <w:szCs w:val="24"/>
        </w:rPr>
        <w:t>303,0</w:t>
      </w:r>
      <w:r w:rsidR="008F4403">
        <w:rPr>
          <w:rStyle w:val="6"/>
          <w:b w:val="0"/>
          <w:bCs/>
          <w:sz w:val="24"/>
          <w:szCs w:val="24"/>
        </w:rPr>
        <w:t xml:space="preserve"> тыс. рублей, процент исполнения </w:t>
      </w:r>
      <w:r w:rsidR="00EE19DD">
        <w:rPr>
          <w:rStyle w:val="6"/>
          <w:b w:val="0"/>
          <w:bCs/>
          <w:sz w:val="24"/>
          <w:szCs w:val="24"/>
        </w:rPr>
        <w:t>99,9</w:t>
      </w:r>
      <w:r w:rsidR="008F4403">
        <w:rPr>
          <w:rStyle w:val="6"/>
          <w:b w:val="0"/>
          <w:bCs/>
          <w:sz w:val="24"/>
          <w:szCs w:val="24"/>
        </w:rPr>
        <w:t>%</w:t>
      </w:r>
      <w:r w:rsidRPr="00FB5E43">
        <w:rPr>
          <w:rStyle w:val="6"/>
          <w:b w:val="0"/>
          <w:bCs/>
          <w:sz w:val="24"/>
          <w:szCs w:val="24"/>
        </w:rPr>
        <w:t xml:space="preserve"> исполнены в полном объеме. По сравнению с 201</w:t>
      </w:r>
      <w:r w:rsidR="00FD0E17">
        <w:rPr>
          <w:rStyle w:val="6"/>
          <w:b w:val="0"/>
          <w:bCs/>
          <w:sz w:val="24"/>
          <w:szCs w:val="24"/>
        </w:rPr>
        <w:t>7</w:t>
      </w:r>
      <w:r w:rsidRPr="00FB5E43">
        <w:rPr>
          <w:rStyle w:val="6"/>
          <w:b w:val="0"/>
          <w:bCs/>
          <w:sz w:val="24"/>
          <w:szCs w:val="24"/>
        </w:rPr>
        <w:t xml:space="preserve"> годом расходы по данному подразделу </w:t>
      </w:r>
      <w:r w:rsidR="00FD0E17">
        <w:rPr>
          <w:rStyle w:val="6"/>
          <w:b w:val="0"/>
          <w:bCs/>
          <w:sz w:val="24"/>
          <w:szCs w:val="24"/>
        </w:rPr>
        <w:t xml:space="preserve">увеличились </w:t>
      </w:r>
      <w:r w:rsidRPr="00FB5E43">
        <w:rPr>
          <w:rStyle w:val="6"/>
          <w:b w:val="0"/>
          <w:bCs/>
          <w:sz w:val="24"/>
          <w:szCs w:val="24"/>
        </w:rPr>
        <w:t xml:space="preserve"> на </w:t>
      </w:r>
      <w:r w:rsidR="00FD0E17">
        <w:rPr>
          <w:rStyle w:val="6"/>
          <w:b w:val="0"/>
          <w:bCs/>
          <w:sz w:val="24"/>
          <w:szCs w:val="24"/>
        </w:rPr>
        <w:t>26,1 тыс. рублей.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700"/>
        <w:rPr>
          <w:rStyle w:val="6"/>
          <w:b w:val="0"/>
          <w:bCs/>
          <w:sz w:val="24"/>
          <w:szCs w:val="24"/>
        </w:rPr>
      </w:pPr>
      <w:r w:rsidRPr="00FB5E43">
        <w:rPr>
          <w:rStyle w:val="6"/>
          <w:b w:val="0"/>
          <w:bCs/>
          <w:sz w:val="24"/>
          <w:szCs w:val="24"/>
        </w:rPr>
        <w:t xml:space="preserve">Расходы по подразделу </w:t>
      </w:r>
      <w:r w:rsidRPr="00FB5E43">
        <w:rPr>
          <w:rStyle w:val="6"/>
          <w:bCs/>
          <w:sz w:val="24"/>
          <w:szCs w:val="24"/>
        </w:rPr>
        <w:t>0310 «Обеспечение пожарной безопасности»</w:t>
      </w:r>
      <w:r w:rsidRPr="00FB5E43">
        <w:rPr>
          <w:rStyle w:val="6"/>
          <w:b w:val="0"/>
          <w:bCs/>
          <w:sz w:val="24"/>
          <w:szCs w:val="24"/>
        </w:rPr>
        <w:t xml:space="preserve"> исполнены </w:t>
      </w:r>
      <w:r w:rsidR="008F4403">
        <w:rPr>
          <w:rStyle w:val="6"/>
          <w:b w:val="0"/>
          <w:bCs/>
          <w:sz w:val="24"/>
          <w:szCs w:val="24"/>
        </w:rPr>
        <w:t xml:space="preserve">в сумме </w:t>
      </w:r>
      <w:r w:rsidR="00FD0E17">
        <w:rPr>
          <w:rStyle w:val="6"/>
          <w:b w:val="0"/>
          <w:bCs/>
          <w:sz w:val="24"/>
          <w:szCs w:val="24"/>
        </w:rPr>
        <w:t>130,0</w:t>
      </w:r>
      <w:r w:rsidR="008F4403">
        <w:rPr>
          <w:rStyle w:val="6"/>
          <w:b w:val="0"/>
          <w:bCs/>
          <w:sz w:val="24"/>
          <w:szCs w:val="24"/>
        </w:rPr>
        <w:t xml:space="preserve"> тыс. рублей</w:t>
      </w:r>
      <w:r w:rsidR="00D07BD1">
        <w:rPr>
          <w:rStyle w:val="6"/>
          <w:b w:val="0"/>
          <w:bCs/>
          <w:sz w:val="24"/>
          <w:szCs w:val="24"/>
        </w:rPr>
        <w:t>,</w:t>
      </w:r>
      <w:r w:rsidR="008F4403">
        <w:rPr>
          <w:rStyle w:val="6"/>
          <w:b w:val="0"/>
          <w:bCs/>
          <w:sz w:val="24"/>
          <w:szCs w:val="24"/>
        </w:rPr>
        <w:t xml:space="preserve"> что составляет </w:t>
      </w:r>
      <w:r w:rsidR="00FD0E17">
        <w:rPr>
          <w:rStyle w:val="6"/>
          <w:b w:val="0"/>
          <w:bCs/>
          <w:sz w:val="24"/>
          <w:szCs w:val="24"/>
        </w:rPr>
        <w:t>86,7</w:t>
      </w:r>
      <w:r w:rsidR="008F4403">
        <w:rPr>
          <w:rStyle w:val="6"/>
          <w:b w:val="0"/>
          <w:bCs/>
          <w:sz w:val="24"/>
          <w:szCs w:val="24"/>
        </w:rPr>
        <w:t>% от утвержденных плановых назначений (</w:t>
      </w:r>
      <w:r w:rsidR="00FD0E17">
        <w:rPr>
          <w:rStyle w:val="6"/>
          <w:b w:val="0"/>
          <w:bCs/>
          <w:sz w:val="24"/>
          <w:szCs w:val="24"/>
        </w:rPr>
        <w:t>150,0</w:t>
      </w:r>
      <w:r w:rsidR="008F4403">
        <w:rPr>
          <w:rStyle w:val="6"/>
          <w:b w:val="0"/>
          <w:bCs/>
          <w:sz w:val="24"/>
          <w:szCs w:val="24"/>
        </w:rPr>
        <w:t xml:space="preserve"> тыс. рублей). По сравнению с 201</w:t>
      </w:r>
      <w:r w:rsidR="00FD0E17">
        <w:rPr>
          <w:rStyle w:val="6"/>
          <w:b w:val="0"/>
          <w:bCs/>
          <w:sz w:val="24"/>
          <w:szCs w:val="24"/>
        </w:rPr>
        <w:t>7</w:t>
      </w:r>
      <w:r w:rsidR="008F4403">
        <w:rPr>
          <w:rStyle w:val="6"/>
          <w:b w:val="0"/>
          <w:bCs/>
          <w:sz w:val="24"/>
          <w:szCs w:val="24"/>
        </w:rPr>
        <w:t xml:space="preserve"> годом  (</w:t>
      </w:r>
      <w:r w:rsidR="00FD0E17">
        <w:rPr>
          <w:rStyle w:val="6"/>
          <w:b w:val="0"/>
          <w:bCs/>
          <w:sz w:val="24"/>
          <w:szCs w:val="24"/>
        </w:rPr>
        <w:t>126,4</w:t>
      </w:r>
      <w:r w:rsidR="008F4403">
        <w:rPr>
          <w:rStyle w:val="6"/>
          <w:b w:val="0"/>
          <w:bCs/>
          <w:sz w:val="24"/>
          <w:szCs w:val="24"/>
        </w:rPr>
        <w:t xml:space="preserve"> тыс. рублей) расходы</w:t>
      </w:r>
      <w:r w:rsidRPr="00FB5E43">
        <w:rPr>
          <w:rStyle w:val="6"/>
          <w:b w:val="0"/>
          <w:bCs/>
          <w:sz w:val="24"/>
          <w:szCs w:val="24"/>
        </w:rPr>
        <w:t xml:space="preserve"> </w:t>
      </w:r>
      <w:r w:rsidR="008F4403">
        <w:rPr>
          <w:rStyle w:val="6"/>
          <w:b w:val="0"/>
          <w:bCs/>
          <w:sz w:val="24"/>
          <w:szCs w:val="24"/>
        </w:rPr>
        <w:t xml:space="preserve"> </w:t>
      </w:r>
      <w:r w:rsidR="00FD0E17">
        <w:rPr>
          <w:rStyle w:val="6"/>
          <w:b w:val="0"/>
          <w:bCs/>
          <w:sz w:val="24"/>
          <w:szCs w:val="24"/>
        </w:rPr>
        <w:t xml:space="preserve">незначительно увеличились </w:t>
      </w:r>
      <w:r w:rsidR="00D07BD1">
        <w:rPr>
          <w:rStyle w:val="6"/>
          <w:b w:val="0"/>
          <w:bCs/>
          <w:sz w:val="24"/>
          <w:szCs w:val="24"/>
        </w:rPr>
        <w:t xml:space="preserve">на </w:t>
      </w:r>
      <w:r w:rsidR="00FD0E17">
        <w:rPr>
          <w:rStyle w:val="6"/>
          <w:b w:val="0"/>
          <w:bCs/>
          <w:sz w:val="24"/>
          <w:szCs w:val="24"/>
        </w:rPr>
        <w:t>3,6 тыс. рубле</w:t>
      </w:r>
      <w:r w:rsidR="0000569D">
        <w:rPr>
          <w:rStyle w:val="6"/>
          <w:b w:val="0"/>
          <w:bCs/>
          <w:sz w:val="24"/>
          <w:szCs w:val="24"/>
        </w:rPr>
        <w:t>й</w:t>
      </w:r>
      <w:r w:rsidR="00FD0E17">
        <w:rPr>
          <w:rStyle w:val="6"/>
          <w:b w:val="0"/>
          <w:bCs/>
          <w:sz w:val="24"/>
          <w:szCs w:val="24"/>
        </w:rPr>
        <w:t>.</w:t>
      </w:r>
    </w:p>
    <w:p w:rsidR="001759EB" w:rsidRPr="00FB5E43" w:rsidRDefault="001759EB" w:rsidP="00AC73A4">
      <w:pPr>
        <w:tabs>
          <w:tab w:val="left" w:pos="7560"/>
        </w:tabs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Расходы по подразделу </w:t>
      </w:r>
      <w:r w:rsidRPr="00FB5E43">
        <w:rPr>
          <w:rFonts w:ascii="Times New Roman" w:hAnsi="Times New Roman" w:cs="Times New Roman"/>
          <w:b/>
        </w:rPr>
        <w:t xml:space="preserve">0314 «Другие вопросы в области национальной безопасности и правоохранительной деятельности» </w:t>
      </w:r>
      <w:r w:rsidR="00F56919">
        <w:rPr>
          <w:rFonts w:ascii="Times New Roman" w:hAnsi="Times New Roman" w:cs="Times New Roman"/>
          <w:b/>
        </w:rPr>
        <w:t xml:space="preserve"> </w:t>
      </w:r>
      <w:r w:rsidR="00F56919" w:rsidRPr="00F56919">
        <w:rPr>
          <w:rFonts w:ascii="Times New Roman" w:hAnsi="Times New Roman" w:cs="Times New Roman"/>
        </w:rPr>
        <w:t xml:space="preserve">составили </w:t>
      </w:r>
      <w:r w:rsidR="00FD0E17">
        <w:rPr>
          <w:rFonts w:ascii="Times New Roman" w:hAnsi="Times New Roman" w:cs="Times New Roman"/>
        </w:rPr>
        <w:t>125,1</w:t>
      </w:r>
      <w:r w:rsidR="00F56919" w:rsidRPr="00F56919">
        <w:rPr>
          <w:rFonts w:ascii="Times New Roman" w:hAnsi="Times New Roman" w:cs="Times New Roman"/>
        </w:rPr>
        <w:t xml:space="preserve"> тыс. рублей или </w:t>
      </w:r>
      <w:r w:rsidR="00FD0E17">
        <w:rPr>
          <w:rFonts w:ascii="Times New Roman" w:hAnsi="Times New Roman" w:cs="Times New Roman"/>
        </w:rPr>
        <w:t>96,2</w:t>
      </w:r>
      <w:r w:rsidR="00F56919" w:rsidRPr="00F56919">
        <w:rPr>
          <w:rFonts w:ascii="Times New Roman" w:hAnsi="Times New Roman" w:cs="Times New Roman"/>
        </w:rPr>
        <w:t xml:space="preserve">%  от плана, в том числе  </w:t>
      </w:r>
      <w:r w:rsidR="00F56919">
        <w:rPr>
          <w:rFonts w:ascii="Times New Roman" w:hAnsi="Times New Roman" w:cs="Times New Roman"/>
        </w:rPr>
        <w:t xml:space="preserve"> расходы</w:t>
      </w:r>
      <w:r w:rsidRPr="00F56919">
        <w:rPr>
          <w:rFonts w:ascii="Times New Roman" w:hAnsi="Times New Roman" w:cs="Times New Roman"/>
        </w:rPr>
        <w:t xml:space="preserve"> на мероприятия по обеспечению безопасности людей на водных объектах составили </w:t>
      </w:r>
      <w:r w:rsidR="00FD0E17">
        <w:rPr>
          <w:rFonts w:ascii="Times New Roman" w:hAnsi="Times New Roman" w:cs="Times New Roman"/>
        </w:rPr>
        <w:t>9</w:t>
      </w:r>
      <w:r w:rsidR="001D260F">
        <w:rPr>
          <w:rFonts w:ascii="Times New Roman" w:hAnsi="Times New Roman" w:cs="Times New Roman"/>
        </w:rPr>
        <w:t>5</w:t>
      </w:r>
      <w:r w:rsidR="00FD0E17">
        <w:rPr>
          <w:rFonts w:ascii="Times New Roman" w:hAnsi="Times New Roman" w:cs="Times New Roman"/>
        </w:rPr>
        <w:t>,1</w:t>
      </w:r>
      <w:r w:rsidRPr="00FB5E43">
        <w:rPr>
          <w:rFonts w:ascii="Times New Roman" w:hAnsi="Times New Roman" w:cs="Times New Roman"/>
        </w:rPr>
        <w:t xml:space="preserve"> тыс. рублей (выполнение плана </w:t>
      </w:r>
      <w:r w:rsidR="00FD0E17">
        <w:rPr>
          <w:rFonts w:ascii="Times New Roman" w:hAnsi="Times New Roman" w:cs="Times New Roman"/>
        </w:rPr>
        <w:t>95,1</w:t>
      </w:r>
      <w:r w:rsidRPr="00FB5E43">
        <w:rPr>
          <w:rFonts w:ascii="Times New Roman" w:hAnsi="Times New Roman" w:cs="Times New Roman"/>
        </w:rPr>
        <w:t>%)</w:t>
      </w:r>
      <w:r w:rsidR="00F56919">
        <w:rPr>
          <w:rFonts w:ascii="Times New Roman" w:hAnsi="Times New Roman" w:cs="Times New Roman"/>
        </w:rPr>
        <w:t xml:space="preserve"> и на </w:t>
      </w:r>
      <w:r w:rsidR="00FD0E17">
        <w:rPr>
          <w:rFonts w:ascii="Times New Roman" w:hAnsi="Times New Roman" w:cs="Times New Roman"/>
        </w:rPr>
        <w:t>расходы по совершенствованию системы профилактических мер антитеррористической и экстремистской направленности в сумме 30,0 тыс. рублей</w:t>
      </w:r>
      <w:r w:rsidR="00F56919">
        <w:rPr>
          <w:rFonts w:ascii="Times New Roman" w:hAnsi="Times New Roman" w:cs="Times New Roman"/>
        </w:rPr>
        <w:t xml:space="preserve"> </w:t>
      </w:r>
      <w:r w:rsidR="00F56919" w:rsidRPr="00FB5E43">
        <w:rPr>
          <w:rFonts w:ascii="Times New Roman" w:hAnsi="Times New Roman" w:cs="Times New Roman"/>
        </w:rPr>
        <w:t>(выполнение плана 100%)</w:t>
      </w:r>
      <w:r w:rsidR="00F56919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>.  В 201</w:t>
      </w:r>
      <w:r w:rsidR="00FD0E17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по подразделу 0314 расходы составляли </w:t>
      </w:r>
      <w:r w:rsidR="00FD0E17">
        <w:rPr>
          <w:rFonts w:ascii="Times New Roman" w:hAnsi="Times New Roman" w:cs="Times New Roman"/>
        </w:rPr>
        <w:t>727,9</w:t>
      </w:r>
      <w:r w:rsidRPr="00FB5E43">
        <w:rPr>
          <w:rFonts w:ascii="Times New Roman" w:hAnsi="Times New Roman" w:cs="Times New Roman"/>
        </w:rPr>
        <w:t xml:space="preserve"> тыс. рублей. 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1759EB" w:rsidRPr="00FB5E43" w:rsidRDefault="001759EB" w:rsidP="00E66EFF">
      <w:pPr>
        <w:tabs>
          <w:tab w:val="left" w:pos="1418"/>
          <w:tab w:val="left" w:pos="1701"/>
        </w:tabs>
        <w:ind w:firstLine="7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Расходы по разделу</w:t>
      </w:r>
      <w:r w:rsidRPr="00FB5E43">
        <w:rPr>
          <w:rStyle w:val="6"/>
          <w:rFonts w:cs="Times New Roman"/>
          <w:bCs/>
          <w:sz w:val="24"/>
        </w:rPr>
        <w:t xml:space="preserve"> </w:t>
      </w:r>
      <w:r w:rsidRPr="00FB5E43">
        <w:rPr>
          <w:rStyle w:val="6"/>
          <w:rFonts w:cs="Times New Roman"/>
          <w:bCs/>
          <w:sz w:val="24"/>
          <w:u w:val="single"/>
        </w:rPr>
        <w:t>0400 «Национальная экономика»</w:t>
      </w:r>
      <w:r w:rsidRPr="00FB5E43">
        <w:rPr>
          <w:rFonts w:ascii="Times New Roman" w:hAnsi="Times New Roman" w:cs="Times New Roman"/>
        </w:rPr>
        <w:t xml:space="preserve"> исполнены на </w:t>
      </w:r>
      <w:r w:rsidR="0000569D">
        <w:rPr>
          <w:rFonts w:ascii="Times New Roman" w:hAnsi="Times New Roman" w:cs="Times New Roman"/>
        </w:rPr>
        <w:t>84,6</w:t>
      </w:r>
      <w:r w:rsidRPr="00FB5E43">
        <w:rPr>
          <w:rFonts w:ascii="Times New Roman" w:hAnsi="Times New Roman" w:cs="Times New Roman"/>
        </w:rPr>
        <w:t xml:space="preserve">% или в объеме </w:t>
      </w:r>
      <w:r w:rsidR="0000569D">
        <w:rPr>
          <w:rFonts w:ascii="Times New Roman" w:hAnsi="Times New Roman" w:cs="Times New Roman"/>
        </w:rPr>
        <w:t>34 549,8</w:t>
      </w:r>
      <w:r w:rsidR="005840AD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тыс. рублей при плановых назначения в </w:t>
      </w:r>
      <w:r w:rsidR="0000569D">
        <w:rPr>
          <w:rFonts w:ascii="Times New Roman" w:hAnsi="Times New Roman" w:cs="Times New Roman"/>
        </w:rPr>
        <w:t>40 822,4</w:t>
      </w:r>
      <w:r w:rsidRPr="00FB5E43">
        <w:rPr>
          <w:rFonts w:ascii="Times New Roman" w:hAnsi="Times New Roman" w:cs="Times New Roman"/>
        </w:rPr>
        <w:t xml:space="preserve"> тыс. рублей.</w:t>
      </w:r>
    </w:p>
    <w:p w:rsidR="001759EB" w:rsidRDefault="001759EB" w:rsidP="008C425D">
      <w:pPr>
        <w:pStyle w:val="a7"/>
        <w:shd w:val="clear" w:color="auto" w:fill="auto"/>
        <w:spacing w:line="240" w:lineRule="auto"/>
        <w:ind w:left="20" w:right="20" w:firstLine="700"/>
        <w:rPr>
          <w:rStyle w:val="6"/>
          <w:b w:val="0"/>
          <w:bCs/>
          <w:sz w:val="24"/>
          <w:szCs w:val="24"/>
        </w:rPr>
      </w:pPr>
      <w:r w:rsidRPr="00FB5E43">
        <w:rPr>
          <w:sz w:val="24"/>
          <w:szCs w:val="24"/>
        </w:rPr>
        <w:t xml:space="preserve">Расходы по разделу </w:t>
      </w:r>
      <w:r w:rsidRPr="005840AD">
        <w:rPr>
          <w:rStyle w:val="6"/>
          <w:b w:val="0"/>
          <w:bCs/>
          <w:sz w:val="24"/>
          <w:szCs w:val="24"/>
        </w:rPr>
        <w:t xml:space="preserve">0400 «Национальная экономика» </w:t>
      </w:r>
      <w:r w:rsidRPr="00FB5E43">
        <w:rPr>
          <w:rStyle w:val="6"/>
          <w:b w:val="0"/>
          <w:bCs/>
          <w:sz w:val="24"/>
          <w:szCs w:val="24"/>
        </w:rPr>
        <w:t>сложились из следующих подразделов:</w:t>
      </w:r>
    </w:p>
    <w:p w:rsidR="0000569D" w:rsidRPr="00FB5E43" w:rsidRDefault="0000569D" w:rsidP="008C425D">
      <w:pPr>
        <w:pStyle w:val="a7"/>
        <w:shd w:val="clear" w:color="auto" w:fill="auto"/>
        <w:spacing w:line="240" w:lineRule="auto"/>
        <w:ind w:left="20" w:right="20" w:firstLine="700"/>
        <w:rPr>
          <w:b/>
          <w:sz w:val="24"/>
          <w:szCs w:val="24"/>
        </w:rPr>
      </w:pPr>
      <w:r>
        <w:rPr>
          <w:rStyle w:val="6"/>
          <w:b w:val="0"/>
          <w:bCs/>
          <w:sz w:val="24"/>
          <w:szCs w:val="24"/>
        </w:rPr>
        <w:t xml:space="preserve">По подразделу </w:t>
      </w:r>
      <w:r w:rsidRPr="001D260F">
        <w:rPr>
          <w:rStyle w:val="6"/>
          <w:bCs/>
          <w:sz w:val="24"/>
          <w:szCs w:val="24"/>
        </w:rPr>
        <w:t>0406 «Водное хозяйство»</w:t>
      </w:r>
      <w:r>
        <w:rPr>
          <w:rStyle w:val="6"/>
          <w:b w:val="0"/>
          <w:bCs/>
          <w:sz w:val="24"/>
          <w:szCs w:val="24"/>
        </w:rPr>
        <w:t xml:space="preserve"> расходы при плане в 5 877,0 тыс. рублей составили 5 815,3</w:t>
      </w:r>
      <w:r w:rsidR="00FE4419">
        <w:rPr>
          <w:rStyle w:val="6"/>
          <w:b w:val="0"/>
          <w:bCs/>
          <w:sz w:val="24"/>
          <w:szCs w:val="24"/>
        </w:rPr>
        <w:t xml:space="preserve"> тыс. рублей или 99,0%</w:t>
      </w:r>
      <w:r w:rsidR="00CB793E">
        <w:rPr>
          <w:rStyle w:val="6"/>
          <w:b w:val="0"/>
          <w:bCs/>
          <w:sz w:val="24"/>
          <w:szCs w:val="24"/>
        </w:rPr>
        <w:t>.</w:t>
      </w:r>
      <w:r w:rsidR="00FE4419">
        <w:rPr>
          <w:rStyle w:val="6"/>
          <w:b w:val="0"/>
          <w:bCs/>
          <w:sz w:val="24"/>
          <w:szCs w:val="24"/>
        </w:rPr>
        <w:t xml:space="preserve">  </w:t>
      </w:r>
      <w:r>
        <w:rPr>
          <w:rStyle w:val="6"/>
          <w:b w:val="0"/>
          <w:bCs/>
          <w:sz w:val="24"/>
          <w:szCs w:val="24"/>
        </w:rPr>
        <w:t xml:space="preserve"> </w:t>
      </w:r>
    </w:p>
    <w:p w:rsidR="001759EB" w:rsidRPr="00FB5E43" w:rsidRDefault="001759EB" w:rsidP="008C425D">
      <w:pPr>
        <w:tabs>
          <w:tab w:val="left" w:pos="1418"/>
          <w:tab w:val="left" w:pos="1701"/>
        </w:tabs>
        <w:ind w:firstLine="700"/>
        <w:jc w:val="both"/>
        <w:rPr>
          <w:rFonts w:ascii="Times New Roman" w:hAnsi="Times New Roman" w:cs="Times New Roman"/>
          <w:color w:val="FF0000"/>
          <w:highlight w:val="yellow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0408 «Транспорт»</w:t>
      </w:r>
      <w:r w:rsidRPr="00FB5E43">
        <w:rPr>
          <w:rFonts w:ascii="Times New Roman" w:hAnsi="Times New Roman" w:cs="Times New Roman"/>
        </w:rPr>
        <w:t xml:space="preserve">  расходы бюджета составили    </w:t>
      </w:r>
      <w:r w:rsidR="00CB793E">
        <w:rPr>
          <w:rFonts w:ascii="Times New Roman" w:hAnsi="Times New Roman" w:cs="Times New Roman"/>
        </w:rPr>
        <w:t>5385,3</w:t>
      </w:r>
      <w:r w:rsidRPr="00FB5E43">
        <w:rPr>
          <w:rFonts w:ascii="Times New Roman" w:hAnsi="Times New Roman" w:cs="Times New Roman"/>
        </w:rPr>
        <w:t xml:space="preserve"> тыс. руб.  (100% от  плановых назначений). В 201</w:t>
      </w:r>
      <w:r w:rsidR="00CB793E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году расходы составляли </w:t>
      </w:r>
      <w:r w:rsidR="00CB793E">
        <w:rPr>
          <w:rFonts w:ascii="Times New Roman" w:hAnsi="Times New Roman" w:cs="Times New Roman"/>
        </w:rPr>
        <w:t>4372,0</w:t>
      </w:r>
      <w:r w:rsidRPr="00FB5E43">
        <w:rPr>
          <w:rFonts w:ascii="Times New Roman" w:hAnsi="Times New Roman" w:cs="Times New Roman"/>
        </w:rPr>
        <w:t xml:space="preserve"> тыс. рублей. </w:t>
      </w:r>
      <w:r w:rsidR="00C2638D">
        <w:rPr>
          <w:rFonts w:ascii="Times New Roman" w:hAnsi="Times New Roman" w:cs="Times New Roman"/>
        </w:rPr>
        <w:t>В 201</w:t>
      </w:r>
      <w:r w:rsidR="00CB793E">
        <w:rPr>
          <w:rFonts w:ascii="Times New Roman" w:hAnsi="Times New Roman" w:cs="Times New Roman"/>
        </w:rPr>
        <w:t>8</w:t>
      </w:r>
      <w:r w:rsidR="00C2638D">
        <w:rPr>
          <w:rFonts w:ascii="Times New Roman" w:hAnsi="Times New Roman" w:cs="Times New Roman"/>
        </w:rPr>
        <w:t xml:space="preserve"> году расходы </w:t>
      </w:r>
      <w:r w:rsidR="00CB793E">
        <w:rPr>
          <w:rFonts w:ascii="Times New Roman" w:hAnsi="Times New Roman" w:cs="Times New Roman"/>
        </w:rPr>
        <w:t xml:space="preserve">увеличились </w:t>
      </w:r>
      <w:r w:rsidR="00C2638D">
        <w:rPr>
          <w:rFonts w:ascii="Times New Roman" w:hAnsi="Times New Roman" w:cs="Times New Roman"/>
        </w:rPr>
        <w:t xml:space="preserve">на </w:t>
      </w:r>
      <w:r w:rsidR="00CB793E">
        <w:rPr>
          <w:rFonts w:ascii="Times New Roman" w:hAnsi="Times New Roman" w:cs="Times New Roman"/>
        </w:rPr>
        <w:t>1013,3</w:t>
      </w:r>
      <w:r w:rsidR="00C2638D">
        <w:rPr>
          <w:rFonts w:ascii="Times New Roman" w:hAnsi="Times New Roman" w:cs="Times New Roman"/>
        </w:rPr>
        <w:t xml:space="preserve"> тыс. рублей.</w:t>
      </w:r>
    </w:p>
    <w:p w:rsidR="00EE7C46" w:rsidRDefault="001759EB" w:rsidP="008C425D">
      <w:pPr>
        <w:tabs>
          <w:tab w:val="left" w:pos="1418"/>
          <w:tab w:val="left" w:pos="1701"/>
        </w:tabs>
        <w:ind w:firstLine="7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0409 «Дорожное хозяйство (дорожные фонды)»</w:t>
      </w:r>
      <w:r w:rsidRPr="00FB5E43">
        <w:rPr>
          <w:rFonts w:ascii="Times New Roman" w:hAnsi="Times New Roman" w:cs="Times New Roman"/>
        </w:rPr>
        <w:t xml:space="preserve">  расходы при плане в </w:t>
      </w:r>
      <w:r w:rsidR="00CB793E">
        <w:rPr>
          <w:rFonts w:ascii="Times New Roman" w:hAnsi="Times New Roman" w:cs="Times New Roman"/>
        </w:rPr>
        <w:t>29 225,4</w:t>
      </w:r>
      <w:r w:rsidR="00C2638D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тыс. руб. составили  </w:t>
      </w:r>
      <w:r w:rsidR="00CB793E">
        <w:rPr>
          <w:rFonts w:ascii="Times New Roman" w:hAnsi="Times New Roman" w:cs="Times New Roman"/>
        </w:rPr>
        <w:t>23019,3</w:t>
      </w:r>
      <w:r w:rsidRPr="00FB5E43">
        <w:rPr>
          <w:rFonts w:ascii="Times New Roman" w:hAnsi="Times New Roman" w:cs="Times New Roman"/>
        </w:rPr>
        <w:t xml:space="preserve"> тыс. руб.,</w:t>
      </w:r>
      <w:r w:rsidR="00116FF3" w:rsidRPr="00FB5E43">
        <w:rPr>
          <w:rFonts w:ascii="Times New Roman" w:hAnsi="Times New Roman" w:cs="Times New Roman"/>
        </w:rPr>
        <w:t xml:space="preserve"> процент исполнения – </w:t>
      </w:r>
      <w:r w:rsidR="00CB793E">
        <w:rPr>
          <w:rFonts w:ascii="Times New Roman" w:hAnsi="Times New Roman" w:cs="Times New Roman"/>
        </w:rPr>
        <w:t>78,8</w:t>
      </w:r>
      <w:r w:rsidR="00116FF3" w:rsidRPr="00FB5E43">
        <w:rPr>
          <w:rFonts w:ascii="Times New Roman" w:hAnsi="Times New Roman" w:cs="Times New Roman"/>
        </w:rPr>
        <w:t>%</w:t>
      </w:r>
      <w:r w:rsidR="00CB793E">
        <w:rPr>
          <w:rFonts w:ascii="Times New Roman" w:hAnsi="Times New Roman" w:cs="Times New Roman"/>
        </w:rPr>
        <w:t>.</w:t>
      </w:r>
    </w:p>
    <w:p w:rsidR="001759EB" w:rsidRPr="004D73B5" w:rsidRDefault="001759EB" w:rsidP="008C425D">
      <w:pPr>
        <w:tabs>
          <w:tab w:val="left" w:pos="1418"/>
          <w:tab w:val="left" w:pos="1701"/>
        </w:tabs>
        <w:ind w:firstLine="700"/>
        <w:jc w:val="both"/>
        <w:rPr>
          <w:rFonts w:ascii="Times New Roman" w:hAnsi="Times New Roman" w:cs="Times New Roman"/>
          <w:color w:val="auto"/>
        </w:rPr>
      </w:pPr>
      <w:r w:rsidRPr="004D73B5">
        <w:rPr>
          <w:rFonts w:ascii="Times New Roman" w:hAnsi="Times New Roman" w:cs="Times New Roman"/>
          <w:color w:val="auto"/>
        </w:rPr>
        <w:lastRenderedPageBreak/>
        <w:t>По сравнению с объемом финансирования расходов в 201</w:t>
      </w:r>
      <w:r w:rsidR="00CB793E" w:rsidRPr="004D73B5">
        <w:rPr>
          <w:rFonts w:ascii="Times New Roman" w:hAnsi="Times New Roman" w:cs="Times New Roman"/>
          <w:color w:val="auto"/>
        </w:rPr>
        <w:t>7</w:t>
      </w:r>
      <w:r w:rsidRPr="004D73B5">
        <w:rPr>
          <w:rFonts w:ascii="Times New Roman" w:hAnsi="Times New Roman" w:cs="Times New Roman"/>
          <w:color w:val="auto"/>
        </w:rPr>
        <w:t xml:space="preserve"> году финансирование по подразделу 0409 </w:t>
      </w:r>
      <w:r w:rsidR="00CB793E" w:rsidRPr="004D73B5">
        <w:rPr>
          <w:rFonts w:ascii="Times New Roman" w:hAnsi="Times New Roman" w:cs="Times New Roman"/>
          <w:color w:val="auto"/>
        </w:rPr>
        <w:t>сократилось</w:t>
      </w:r>
      <w:r w:rsidRPr="004D73B5">
        <w:rPr>
          <w:rFonts w:ascii="Times New Roman" w:hAnsi="Times New Roman" w:cs="Times New Roman"/>
          <w:color w:val="auto"/>
        </w:rPr>
        <w:t xml:space="preserve"> на </w:t>
      </w:r>
      <w:r w:rsidR="00CB793E" w:rsidRPr="004D73B5">
        <w:rPr>
          <w:rFonts w:ascii="Times New Roman" w:hAnsi="Times New Roman" w:cs="Times New Roman"/>
          <w:color w:val="auto"/>
        </w:rPr>
        <w:t>3147,5</w:t>
      </w:r>
      <w:r w:rsidRPr="004D73B5">
        <w:rPr>
          <w:rFonts w:ascii="Times New Roman" w:hAnsi="Times New Roman" w:cs="Times New Roman"/>
          <w:color w:val="auto"/>
        </w:rPr>
        <w:t xml:space="preserve"> тыс. рублей в связи с </w:t>
      </w:r>
      <w:r w:rsidR="00CB793E" w:rsidRPr="004D73B5">
        <w:rPr>
          <w:rFonts w:ascii="Times New Roman" w:hAnsi="Times New Roman" w:cs="Times New Roman"/>
          <w:color w:val="auto"/>
        </w:rPr>
        <w:t>уменьшением</w:t>
      </w:r>
      <w:r w:rsidRPr="004D73B5">
        <w:rPr>
          <w:rFonts w:ascii="Times New Roman" w:hAnsi="Times New Roman" w:cs="Times New Roman"/>
          <w:color w:val="auto"/>
        </w:rPr>
        <w:t xml:space="preserve"> объемов</w:t>
      </w:r>
      <w:r w:rsidR="00983B43" w:rsidRPr="004D73B5">
        <w:rPr>
          <w:rFonts w:ascii="Times New Roman" w:hAnsi="Times New Roman" w:cs="Times New Roman"/>
          <w:color w:val="auto"/>
        </w:rPr>
        <w:t xml:space="preserve"> </w:t>
      </w:r>
      <w:r w:rsidR="00C14D60" w:rsidRPr="004D73B5">
        <w:rPr>
          <w:rFonts w:ascii="Times New Roman" w:hAnsi="Times New Roman" w:cs="Times New Roman"/>
          <w:color w:val="auto"/>
        </w:rPr>
        <w:t>выполняемых работ.</w:t>
      </w:r>
    </w:p>
    <w:p w:rsidR="001759EB" w:rsidRPr="00FB5E43" w:rsidRDefault="001759EB" w:rsidP="008C425D">
      <w:pPr>
        <w:tabs>
          <w:tab w:val="left" w:pos="1418"/>
          <w:tab w:val="left" w:pos="1701"/>
        </w:tabs>
        <w:ind w:firstLine="700"/>
        <w:jc w:val="both"/>
        <w:rPr>
          <w:rFonts w:ascii="Times New Roman" w:hAnsi="Times New Roman" w:cs="Times New Roman"/>
        </w:rPr>
      </w:pPr>
    </w:p>
    <w:p w:rsidR="001759EB" w:rsidRPr="00FB5E43" w:rsidRDefault="001759EB" w:rsidP="008C425D">
      <w:pPr>
        <w:ind w:firstLine="7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0412 «Другие вопросы  в области национальной экономики»</w:t>
      </w:r>
      <w:r w:rsidRPr="00FB5E43">
        <w:rPr>
          <w:rFonts w:ascii="Times New Roman" w:hAnsi="Times New Roman" w:cs="Times New Roman"/>
        </w:rPr>
        <w:t xml:space="preserve"> сумма расходов бюджета составила </w:t>
      </w:r>
      <w:r w:rsidR="00CB793E">
        <w:rPr>
          <w:rFonts w:ascii="Times New Roman" w:hAnsi="Times New Roman" w:cs="Times New Roman"/>
        </w:rPr>
        <w:t>329,9</w:t>
      </w:r>
      <w:r w:rsidRPr="00FB5E43">
        <w:rPr>
          <w:rFonts w:ascii="Times New Roman" w:hAnsi="Times New Roman" w:cs="Times New Roman"/>
        </w:rPr>
        <w:t xml:space="preserve"> тыс. руб., что соответствует </w:t>
      </w:r>
      <w:r w:rsidR="00CB793E">
        <w:rPr>
          <w:rFonts w:ascii="Times New Roman" w:hAnsi="Times New Roman" w:cs="Times New Roman"/>
        </w:rPr>
        <w:t>98,8</w:t>
      </w:r>
      <w:r w:rsidR="00344C19">
        <w:rPr>
          <w:rFonts w:ascii="Times New Roman" w:hAnsi="Times New Roman" w:cs="Times New Roman"/>
        </w:rPr>
        <w:t xml:space="preserve">% </w:t>
      </w:r>
      <w:r w:rsidRPr="00FB5E43">
        <w:rPr>
          <w:rFonts w:ascii="Times New Roman" w:hAnsi="Times New Roman" w:cs="Times New Roman"/>
        </w:rPr>
        <w:t>от плана (</w:t>
      </w:r>
      <w:r w:rsidR="00CB793E">
        <w:rPr>
          <w:rFonts w:ascii="Times New Roman" w:hAnsi="Times New Roman" w:cs="Times New Roman"/>
        </w:rPr>
        <w:t>334,0</w:t>
      </w:r>
      <w:r w:rsidRPr="00FB5E43">
        <w:rPr>
          <w:rFonts w:ascii="Times New Roman" w:hAnsi="Times New Roman" w:cs="Times New Roman"/>
        </w:rPr>
        <w:t xml:space="preserve"> тыс. рублей). В число расходов данного подраздела вошли:</w:t>
      </w:r>
    </w:p>
    <w:p w:rsidR="00247109" w:rsidRDefault="001759EB" w:rsidP="008C425D">
      <w:pPr>
        <w:ind w:firstLine="7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-расходы в рамках муниципальной программы городского поселения Лотошино «Эффективная власть» на 2015-20</w:t>
      </w:r>
      <w:r w:rsidR="00CB793E">
        <w:rPr>
          <w:rFonts w:ascii="Times New Roman" w:hAnsi="Times New Roman" w:cs="Times New Roman"/>
        </w:rPr>
        <w:t>20</w:t>
      </w:r>
      <w:r w:rsidRPr="00FB5E43">
        <w:rPr>
          <w:rFonts w:ascii="Times New Roman" w:hAnsi="Times New Roman" w:cs="Times New Roman"/>
        </w:rPr>
        <w:t xml:space="preserve"> годы</w:t>
      </w:r>
      <w:r w:rsidR="00247109">
        <w:rPr>
          <w:rFonts w:ascii="Times New Roman" w:hAnsi="Times New Roman" w:cs="Times New Roman"/>
        </w:rPr>
        <w:t>:</w:t>
      </w:r>
    </w:p>
    <w:p w:rsidR="001759EB" w:rsidRPr="00247109" w:rsidRDefault="001759EB" w:rsidP="00247109">
      <w:pPr>
        <w:pStyle w:val="af8"/>
        <w:numPr>
          <w:ilvl w:val="0"/>
          <w:numId w:val="20"/>
        </w:numPr>
        <w:jc w:val="both"/>
      </w:pPr>
      <w:r w:rsidRPr="00247109">
        <w:t xml:space="preserve">по межеванию земельных участков под объектами муниципальной собственности и многоквартирными домами  в </w:t>
      </w:r>
      <w:r w:rsidR="00344C19" w:rsidRPr="00247109">
        <w:t xml:space="preserve"> сумме </w:t>
      </w:r>
      <w:r w:rsidR="00CB793E" w:rsidRPr="00247109">
        <w:t>44</w:t>
      </w:r>
      <w:r w:rsidR="00344C19" w:rsidRPr="00247109">
        <w:t>,0</w:t>
      </w:r>
      <w:r w:rsidRPr="00247109">
        <w:t xml:space="preserve"> тыс. рублей при плановых назначениях в </w:t>
      </w:r>
      <w:r w:rsidR="00CB793E" w:rsidRPr="00247109">
        <w:t>44</w:t>
      </w:r>
      <w:r w:rsidRPr="00247109">
        <w:t>,0 т</w:t>
      </w:r>
      <w:r w:rsidR="00983B43" w:rsidRPr="00247109">
        <w:t>ы</w:t>
      </w:r>
      <w:r w:rsidRPr="00247109">
        <w:t xml:space="preserve">с. рублей, процент исполнения – </w:t>
      </w:r>
      <w:r w:rsidR="00344C19" w:rsidRPr="00247109">
        <w:t>100</w:t>
      </w:r>
      <w:r w:rsidRPr="00247109">
        <w:t>,</w:t>
      </w:r>
      <w:r w:rsidR="00EC6EBE" w:rsidRPr="00247109">
        <w:t>0</w:t>
      </w:r>
      <w:r w:rsidRPr="00247109">
        <w:t>%</w:t>
      </w:r>
      <w:r w:rsidR="00CB793E" w:rsidRPr="00247109">
        <w:t>,</w:t>
      </w:r>
    </w:p>
    <w:p w:rsidR="00CB793E" w:rsidRPr="00247109" w:rsidRDefault="00CB793E" w:rsidP="00247109">
      <w:pPr>
        <w:pStyle w:val="af8"/>
        <w:numPr>
          <w:ilvl w:val="0"/>
          <w:numId w:val="20"/>
        </w:numPr>
        <w:jc w:val="both"/>
      </w:pPr>
      <w:r w:rsidRPr="00247109">
        <w:t xml:space="preserve"> расходы по разработке документации по планировке территорий – 280,0 тыс. рублей или 100% к плановым назначениям,</w:t>
      </w:r>
    </w:p>
    <w:p w:rsidR="001759EB" w:rsidRPr="00FB5E43" w:rsidRDefault="001759EB" w:rsidP="008C425D">
      <w:pPr>
        <w:ind w:firstLine="7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- расходы </w:t>
      </w:r>
      <w:r w:rsidR="00247109">
        <w:rPr>
          <w:rFonts w:ascii="Times New Roman" w:hAnsi="Times New Roman" w:cs="Times New Roman"/>
        </w:rPr>
        <w:t xml:space="preserve"> в рамах муниципальной программы городского поселения Лотошино  «Формирование современной комфортной городской среды на территории городского поселения Лотошино на 2018-2022 годы»</w:t>
      </w:r>
      <w:r w:rsidRPr="00FB5E43">
        <w:rPr>
          <w:rFonts w:ascii="Times New Roman" w:hAnsi="Times New Roman" w:cs="Times New Roman"/>
        </w:rPr>
        <w:t xml:space="preserve"> на транспортировку в морг умерших, не имеющих супруга, близких и иных родственников, а также умерших других категорий для производства судебно-медицинской экспертизы </w:t>
      </w:r>
      <w:r w:rsidR="00247109">
        <w:rPr>
          <w:rFonts w:ascii="Times New Roman" w:hAnsi="Times New Roman" w:cs="Times New Roman"/>
        </w:rPr>
        <w:t>составили</w:t>
      </w:r>
      <w:r w:rsidRPr="00FB5E43">
        <w:rPr>
          <w:rFonts w:ascii="Times New Roman" w:hAnsi="Times New Roman" w:cs="Times New Roman"/>
        </w:rPr>
        <w:t xml:space="preserve"> </w:t>
      </w:r>
      <w:r w:rsidR="00247109">
        <w:rPr>
          <w:rFonts w:ascii="Times New Roman" w:hAnsi="Times New Roman" w:cs="Times New Roman"/>
        </w:rPr>
        <w:t>5,9</w:t>
      </w:r>
      <w:r w:rsidRPr="00FB5E43">
        <w:rPr>
          <w:rFonts w:ascii="Times New Roman" w:hAnsi="Times New Roman" w:cs="Times New Roman"/>
        </w:rPr>
        <w:t xml:space="preserve"> тыс. рублей при плановых назначениях </w:t>
      </w:r>
      <w:r w:rsidR="00247109">
        <w:rPr>
          <w:rFonts w:ascii="Times New Roman" w:hAnsi="Times New Roman" w:cs="Times New Roman"/>
        </w:rPr>
        <w:t>10,0</w:t>
      </w:r>
      <w:r w:rsidRPr="00FB5E43">
        <w:rPr>
          <w:rFonts w:ascii="Times New Roman" w:hAnsi="Times New Roman" w:cs="Times New Roman"/>
        </w:rPr>
        <w:t xml:space="preserve"> тыс. рублей. </w:t>
      </w:r>
      <w:r w:rsidR="00BE64A7" w:rsidRPr="00FB5E43">
        <w:rPr>
          <w:rFonts w:ascii="Times New Roman" w:hAnsi="Times New Roman" w:cs="Times New Roman"/>
        </w:rPr>
        <w:t>Р</w:t>
      </w:r>
      <w:r w:rsidRPr="00FB5E43">
        <w:rPr>
          <w:rFonts w:ascii="Times New Roman" w:hAnsi="Times New Roman" w:cs="Times New Roman"/>
        </w:rPr>
        <w:t>асходы производились по фактическим затратам.</w:t>
      </w:r>
    </w:p>
    <w:p w:rsidR="001759EB" w:rsidRPr="00FB5E43" w:rsidRDefault="001759EB" w:rsidP="00C95A8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759EB" w:rsidRPr="00FB5E43" w:rsidRDefault="001759EB" w:rsidP="00C95A8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FB5E43">
        <w:rPr>
          <w:sz w:val="24"/>
          <w:szCs w:val="24"/>
        </w:rPr>
        <w:t xml:space="preserve">        Объем расходов по разделу</w:t>
      </w:r>
      <w:r w:rsidRPr="00FB5E43">
        <w:rPr>
          <w:rStyle w:val="52"/>
          <w:bCs/>
          <w:sz w:val="24"/>
          <w:szCs w:val="24"/>
        </w:rPr>
        <w:t xml:space="preserve"> </w:t>
      </w:r>
      <w:r w:rsidRPr="00FB5E43">
        <w:rPr>
          <w:rStyle w:val="52"/>
          <w:bCs/>
          <w:sz w:val="24"/>
          <w:szCs w:val="24"/>
          <w:u w:val="single"/>
        </w:rPr>
        <w:t>0500 «Жилищно-коммунальное хозяйство»</w:t>
      </w:r>
      <w:r w:rsidRPr="00FB5E43">
        <w:rPr>
          <w:sz w:val="24"/>
          <w:szCs w:val="24"/>
        </w:rPr>
        <w:t xml:space="preserve"> в 201</w:t>
      </w:r>
      <w:r w:rsidR="00247109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составил </w:t>
      </w:r>
      <w:r w:rsidR="00247109">
        <w:rPr>
          <w:sz w:val="24"/>
          <w:szCs w:val="24"/>
        </w:rPr>
        <w:t>157 333,1</w:t>
      </w:r>
      <w:r w:rsidRPr="00FB5E43">
        <w:rPr>
          <w:sz w:val="24"/>
          <w:szCs w:val="24"/>
        </w:rPr>
        <w:t xml:space="preserve">  тыс. руб., что составляет </w:t>
      </w:r>
      <w:r w:rsidR="00247109">
        <w:rPr>
          <w:sz w:val="24"/>
          <w:szCs w:val="24"/>
        </w:rPr>
        <w:t>61,8</w:t>
      </w:r>
      <w:r w:rsidRPr="00FB5E43">
        <w:rPr>
          <w:sz w:val="24"/>
          <w:szCs w:val="24"/>
        </w:rPr>
        <w:t xml:space="preserve"> % к плану 201</w:t>
      </w:r>
      <w:r w:rsidR="00247109">
        <w:rPr>
          <w:sz w:val="24"/>
          <w:szCs w:val="24"/>
        </w:rPr>
        <w:t xml:space="preserve">8 </w:t>
      </w:r>
      <w:r w:rsidRPr="00FB5E43">
        <w:rPr>
          <w:sz w:val="24"/>
          <w:szCs w:val="24"/>
        </w:rPr>
        <w:t>года (</w:t>
      </w:r>
      <w:r w:rsidR="00247109">
        <w:rPr>
          <w:sz w:val="24"/>
          <w:szCs w:val="24"/>
        </w:rPr>
        <w:t>254 618,9</w:t>
      </w:r>
      <w:r w:rsidRPr="00FB5E43">
        <w:rPr>
          <w:sz w:val="24"/>
          <w:szCs w:val="24"/>
        </w:rPr>
        <w:t xml:space="preserve"> тыс. рублей.)</w:t>
      </w:r>
    </w:p>
    <w:p w:rsidR="001759EB" w:rsidRPr="00FB5E43" w:rsidRDefault="001759EB" w:rsidP="00C95A8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FB5E43">
        <w:rPr>
          <w:sz w:val="24"/>
          <w:szCs w:val="24"/>
        </w:rPr>
        <w:tab/>
        <w:t xml:space="preserve">Расходы раздела </w:t>
      </w:r>
      <w:r w:rsidRPr="00FB5E43">
        <w:rPr>
          <w:b/>
          <w:sz w:val="24"/>
          <w:szCs w:val="24"/>
        </w:rPr>
        <w:t>0500 «Жил</w:t>
      </w:r>
      <w:r w:rsidR="000F4816" w:rsidRPr="00FB5E43">
        <w:rPr>
          <w:b/>
          <w:sz w:val="24"/>
          <w:szCs w:val="24"/>
        </w:rPr>
        <w:t>и</w:t>
      </w:r>
      <w:r w:rsidRPr="00FB5E43">
        <w:rPr>
          <w:b/>
          <w:sz w:val="24"/>
          <w:szCs w:val="24"/>
        </w:rPr>
        <w:t xml:space="preserve">щно-коммунальное хозяйство» </w:t>
      </w:r>
      <w:r w:rsidRPr="00FB5E43">
        <w:rPr>
          <w:sz w:val="24"/>
          <w:szCs w:val="24"/>
        </w:rPr>
        <w:t>сложились из следующих подразделов.</w:t>
      </w:r>
    </w:p>
    <w:p w:rsidR="001759EB" w:rsidRPr="00B340BF" w:rsidRDefault="001759EB" w:rsidP="008C425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0501  «Жилищное хозяйство»</w:t>
      </w:r>
      <w:r w:rsidRPr="00FB5E43">
        <w:rPr>
          <w:rFonts w:ascii="Times New Roman" w:hAnsi="Times New Roman" w:cs="Times New Roman"/>
        </w:rPr>
        <w:t xml:space="preserve"> при плане в размере </w:t>
      </w:r>
      <w:r w:rsidR="00247109">
        <w:rPr>
          <w:rFonts w:ascii="Times New Roman" w:hAnsi="Times New Roman" w:cs="Times New Roman"/>
        </w:rPr>
        <w:t>13 649,8</w:t>
      </w:r>
      <w:r w:rsidRPr="00FB5E43">
        <w:rPr>
          <w:rFonts w:ascii="Times New Roman" w:hAnsi="Times New Roman" w:cs="Times New Roman"/>
        </w:rPr>
        <w:t xml:space="preserve"> тыс. рублей сумма расходов местного бюджета составила  </w:t>
      </w:r>
      <w:r w:rsidR="00247109">
        <w:rPr>
          <w:rFonts w:ascii="Times New Roman" w:hAnsi="Times New Roman" w:cs="Times New Roman"/>
        </w:rPr>
        <w:t>8784,8</w:t>
      </w:r>
      <w:r w:rsidRPr="00FB5E43">
        <w:rPr>
          <w:rFonts w:ascii="Times New Roman" w:hAnsi="Times New Roman" w:cs="Times New Roman"/>
        </w:rPr>
        <w:t xml:space="preserve"> тыс. руб. (</w:t>
      </w:r>
      <w:r w:rsidR="00247109">
        <w:rPr>
          <w:rFonts w:ascii="Times New Roman" w:hAnsi="Times New Roman" w:cs="Times New Roman"/>
        </w:rPr>
        <w:t>64,4</w:t>
      </w:r>
      <w:r w:rsidRPr="00FB5E43">
        <w:rPr>
          <w:rFonts w:ascii="Times New Roman" w:hAnsi="Times New Roman" w:cs="Times New Roman"/>
        </w:rPr>
        <w:t xml:space="preserve">% от плановых назначений). Средства  были  направлены на обеспечение мероприятий муниципальной программы городского </w:t>
      </w:r>
      <w:r w:rsidRPr="00B340BF">
        <w:rPr>
          <w:rFonts w:ascii="Times New Roman" w:hAnsi="Times New Roman" w:cs="Times New Roman"/>
          <w:color w:val="auto"/>
        </w:rPr>
        <w:t>поселения Лотошино "</w:t>
      </w:r>
      <w:r w:rsidR="00247109" w:rsidRPr="00B340BF">
        <w:rPr>
          <w:rFonts w:ascii="Times New Roman" w:hAnsi="Times New Roman" w:cs="Times New Roman"/>
          <w:color w:val="auto"/>
        </w:rPr>
        <w:t>Формирование современной комфортной городской среды на территории городского поселения Лотошино на 2018-2022 годы»</w:t>
      </w:r>
      <w:r w:rsidR="00B340BF" w:rsidRPr="00B340BF">
        <w:rPr>
          <w:rFonts w:ascii="Times New Roman" w:hAnsi="Times New Roman" w:cs="Times New Roman"/>
          <w:color w:val="auto"/>
        </w:rPr>
        <w:t xml:space="preserve"> </w:t>
      </w:r>
      <w:r w:rsidRPr="00B340BF">
        <w:rPr>
          <w:rFonts w:ascii="Times New Roman" w:hAnsi="Times New Roman" w:cs="Times New Roman"/>
          <w:color w:val="auto"/>
        </w:rPr>
        <w:t>:</w:t>
      </w:r>
    </w:p>
    <w:p w:rsidR="001759EB" w:rsidRPr="000F58A7" w:rsidRDefault="008C1074" w:rsidP="00F579EF">
      <w:pPr>
        <w:pStyle w:val="af8"/>
        <w:numPr>
          <w:ilvl w:val="0"/>
          <w:numId w:val="19"/>
        </w:numPr>
        <w:jc w:val="both"/>
      </w:pPr>
      <w:r w:rsidRPr="00B340BF">
        <w:t xml:space="preserve">Ремонт подъездов многоквартирных домов – </w:t>
      </w:r>
      <w:r w:rsidR="00B340BF" w:rsidRPr="00B340BF">
        <w:t>1992,1</w:t>
      </w:r>
      <w:r w:rsidR="001759EB" w:rsidRPr="00B340BF">
        <w:t xml:space="preserve"> тыс. рублей при плановых назначения</w:t>
      </w:r>
      <w:r w:rsidR="00BE64A7" w:rsidRPr="00B340BF">
        <w:t>х</w:t>
      </w:r>
      <w:r w:rsidR="001759EB" w:rsidRPr="00B340BF">
        <w:t xml:space="preserve"> в </w:t>
      </w:r>
      <w:r w:rsidR="00B340BF" w:rsidRPr="00B340BF">
        <w:t>6811,5</w:t>
      </w:r>
      <w:r w:rsidR="001759EB" w:rsidRPr="00B340BF">
        <w:t xml:space="preserve"> тыс. рублей, процент исполнения </w:t>
      </w:r>
      <w:r w:rsidR="00B340BF" w:rsidRPr="00B340BF">
        <w:t>29,2</w:t>
      </w:r>
      <w:r w:rsidR="001759EB" w:rsidRPr="00B340BF">
        <w:t xml:space="preserve">% </w:t>
      </w:r>
      <w:r w:rsidRPr="00B340BF">
        <w:t>, в том числе за счет средств субсидии</w:t>
      </w:r>
      <w:r>
        <w:t xml:space="preserve"> из бюджета Московской области  -</w:t>
      </w:r>
      <w:r w:rsidR="00B340BF">
        <w:t>1747,1</w:t>
      </w:r>
      <w:r>
        <w:t xml:space="preserve"> тыс. рублей ( план </w:t>
      </w:r>
      <w:r w:rsidR="00B340BF">
        <w:t>5973,7</w:t>
      </w:r>
      <w:r>
        <w:t xml:space="preserve"> тыс. рублей), за счет бюджета городского поселения Лотошино – </w:t>
      </w:r>
      <w:r w:rsidR="00B340BF">
        <w:t>245,0</w:t>
      </w:r>
      <w:r>
        <w:t xml:space="preserve"> ( план </w:t>
      </w:r>
      <w:r w:rsidR="00B340BF">
        <w:t>837,8</w:t>
      </w:r>
      <w:r>
        <w:t xml:space="preserve"> тыс. рублей) </w:t>
      </w:r>
      <w:r w:rsidR="001759EB" w:rsidRPr="00FB5E43">
        <w:t xml:space="preserve">в </w:t>
      </w:r>
      <w:r w:rsidR="001759EB" w:rsidRPr="000F58A7">
        <w:t xml:space="preserve">связи с неполным </w:t>
      </w:r>
      <w:r w:rsidR="000F58A7" w:rsidRPr="000F58A7">
        <w:t xml:space="preserve">выполнением объема </w:t>
      </w:r>
      <w:r w:rsidR="001759EB" w:rsidRPr="000F58A7">
        <w:t xml:space="preserve"> работ.</w:t>
      </w:r>
    </w:p>
    <w:p w:rsidR="00B340BF" w:rsidRPr="00B340BF" w:rsidRDefault="00B340BF" w:rsidP="00B340BF">
      <w:pPr>
        <w:pStyle w:val="af8"/>
        <w:numPr>
          <w:ilvl w:val="0"/>
          <w:numId w:val="19"/>
        </w:numPr>
        <w:jc w:val="both"/>
      </w:pPr>
      <w:r w:rsidRPr="00B340BF">
        <w:t>Ремонт муниципального жилого фонда – 89,9 тыс. рублей при плановых назначениях 100,0 тыс. рублей, процент исполнения – 89,9%;</w:t>
      </w:r>
    </w:p>
    <w:p w:rsidR="00B340BF" w:rsidRDefault="00B340BF" w:rsidP="00B340BF">
      <w:pPr>
        <w:pStyle w:val="af8"/>
        <w:numPr>
          <w:ilvl w:val="0"/>
          <w:numId w:val="19"/>
        </w:numPr>
        <w:jc w:val="both"/>
      </w:pPr>
      <w:r w:rsidRPr="00B340BF">
        <w:t xml:space="preserve">Взносы на капитальный ремонт общей площади жилых помещений, являющихся муниципальным жилищным фондом, в многоквартирных домах – </w:t>
      </w:r>
      <w:r>
        <w:t>2234,5</w:t>
      </w:r>
      <w:r w:rsidRPr="00B340BF">
        <w:t xml:space="preserve"> тыс. рублей, процент исполнения – </w:t>
      </w:r>
      <w:r>
        <w:t>98,4</w:t>
      </w:r>
      <w:r w:rsidRPr="00B340BF">
        <w:t>%;</w:t>
      </w:r>
    </w:p>
    <w:p w:rsidR="00B340BF" w:rsidRPr="00B340BF" w:rsidRDefault="00B340BF" w:rsidP="00B340BF">
      <w:pPr>
        <w:pStyle w:val="af8"/>
        <w:numPr>
          <w:ilvl w:val="0"/>
          <w:numId w:val="19"/>
        </w:numPr>
        <w:jc w:val="both"/>
      </w:pPr>
      <w:r>
        <w:t>Расходы по проведению капитального ремонта многоквартирных домов, расположенных на территории городского поселения Лотошино- 4468,3 тыс. рублей или 100%.</w:t>
      </w:r>
    </w:p>
    <w:p w:rsidR="00D15824" w:rsidRPr="00D15824" w:rsidRDefault="00D15824" w:rsidP="004274CA">
      <w:pPr>
        <w:ind w:left="787"/>
        <w:jc w:val="both"/>
        <w:rPr>
          <w:rFonts w:ascii="Times New Roman" w:hAnsi="Times New Roman" w:cs="Times New Roman"/>
          <w:b/>
          <w:color w:val="auto"/>
        </w:rPr>
      </w:pPr>
    </w:p>
    <w:p w:rsidR="00B340BF" w:rsidRDefault="001759EB" w:rsidP="00DA4111">
      <w:pPr>
        <w:ind w:firstLine="7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По подразделу </w:t>
      </w:r>
      <w:r w:rsidRPr="00FB5E43">
        <w:rPr>
          <w:rFonts w:ascii="Times New Roman" w:hAnsi="Times New Roman" w:cs="Times New Roman"/>
          <w:b/>
        </w:rPr>
        <w:t>0502 «Коммунальное хозяйство»</w:t>
      </w:r>
      <w:r w:rsidRPr="00FB5E43">
        <w:rPr>
          <w:rFonts w:ascii="Times New Roman" w:hAnsi="Times New Roman" w:cs="Times New Roman"/>
        </w:rPr>
        <w:t xml:space="preserve"> </w:t>
      </w:r>
      <w:r w:rsidR="00B340BF">
        <w:rPr>
          <w:rFonts w:ascii="Times New Roman" w:hAnsi="Times New Roman" w:cs="Times New Roman"/>
        </w:rPr>
        <w:t xml:space="preserve"> расходы за 2018 год составили 14 926,7 тыс. рублей  при плане 16190,9 тыс. рублей, процент исполнения -92,2%. Расходы сложились следующим образом:</w:t>
      </w:r>
    </w:p>
    <w:p w:rsidR="000F58A7" w:rsidRDefault="00B340BF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759EB" w:rsidRPr="00FB5E43">
        <w:rPr>
          <w:rFonts w:ascii="Times New Roman" w:hAnsi="Times New Roman" w:cs="Times New Roman"/>
        </w:rPr>
        <w:t xml:space="preserve"> рамках муниципальной программы городского поселения Лотошино  "Газификация населенных пунктов городского поселения Лотошино» на  2015 - 20</w:t>
      </w:r>
      <w:r w:rsidR="005E44B5">
        <w:rPr>
          <w:rFonts w:ascii="Times New Roman" w:hAnsi="Times New Roman" w:cs="Times New Roman"/>
        </w:rPr>
        <w:t>20</w:t>
      </w:r>
      <w:r w:rsidR="001759EB" w:rsidRPr="00FB5E43">
        <w:rPr>
          <w:rFonts w:ascii="Times New Roman" w:hAnsi="Times New Roman" w:cs="Times New Roman"/>
        </w:rPr>
        <w:t xml:space="preserve"> годы </w:t>
      </w:r>
      <w:r w:rsidR="000F58A7">
        <w:rPr>
          <w:rFonts w:ascii="Times New Roman" w:hAnsi="Times New Roman" w:cs="Times New Roman"/>
        </w:rPr>
        <w:t xml:space="preserve">расходы не произведены </w:t>
      </w:r>
      <w:r w:rsidR="001759EB" w:rsidRPr="00FB5E43">
        <w:rPr>
          <w:rFonts w:ascii="Times New Roman" w:hAnsi="Times New Roman" w:cs="Times New Roman"/>
        </w:rPr>
        <w:t xml:space="preserve"> при  плановых назначения</w:t>
      </w:r>
      <w:r w:rsidR="00BE64A7" w:rsidRPr="00FB5E43">
        <w:rPr>
          <w:rFonts w:ascii="Times New Roman" w:hAnsi="Times New Roman" w:cs="Times New Roman"/>
        </w:rPr>
        <w:t>х</w:t>
      </w:r>
      <w:r w:rsidR="00EC6EBE" w:rsidRPr="00FB5E43">
        <w:rPr>
          <w:rFonts w:ascii="Times New Roman" w:hAnsi="Times New Roman" w:cs="Times New Roman"/>
        </w:rPr>
        <w:t xml:space="preserve"> в </w:t>
      </w:r>
      <w:r w:rsidR="005E44B5">
        <w:rPr>
          <w:rFonts w:ascii="Times New Roman" w:hAnsi="Times New Roman" w:cs="Times New Roman"/>
        </w:rPr>
        <w:t>100</w:t>
      </w:r>
      <w:r w:rsidR="002F3EF6">
        <w:rPr>
          <w:rFonts w:ascii="Times New Roman" w:hAnsi="Times New Roman" w:cs="Times New Roman"/>
        </w:rPr>
        <w:t>,0</w:t>
      </w:r>
      <w:r w:rsidR="00EC6EBE" w:rsidRPr="00FB5E43">
        <w:rPr>
          <w:rFonts w:ascii="Times New Roman" w:hAnsi="Times New Roman" w:cs="Times New Roman"/>
        </w:rPr>
        <w:t xml:space="preserve"> тыс. рублей</w:t>
      </w:r>
      <w:r w:rsidR="005E44B5">
        <w:rPr>
          <w:rFonts w:ascii="Times New Roman" w:hAnsi="Times New Roman" w:cs="Times New Roman"/>
        </w:rPr>
        <w:t xml:space="preserve">. </w:t>
      </w:r>
    </w:p>
    <w:p w:rsidR="005E44B5" w:rsidRDefault="002F3EF6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муниципальной программы  «</w:t>
      </w:r>
      <w:r w:rsidR="005E44B5">
        <w:rPr>
          <w:rFonts w:ascii="Times New Roman" w:hAnsi="Times New Roman" w:cs="Times New Roman"/>
        </w:rPr>
        <w:t>Содержание и развитие инженерной инфрас</w:t>
      </w:r>
      <w:r w:rsidR="00CF5BE5">
        <w:rPr>
          <w:rFonts w:ascii="Times New Roman" w:hAnsi="Times New Roman" w:cs="Times New Roman"/>
        </w:rPr>
        <w:t>т</w:t>
      </w:r>
      <w:r w:rsidR="005E44B5">
        <w:rPr>
          <w:rFonts w:ascii="Times New Roman" w:hAnsi="Times New Roman" w:cs="Times New Roman"/>
        </w:rPr>
        <w:t>руктуры и энергоэффективности на 2018-2022 годы</w:t>
      </w:r>
      <w:r w:rsidR="006B2BA7">
        <w:rPr>
          <w:rFonts w:ascii="Times New Roman" w:hAnsi="Times New Roman" w:cs="Times New Roman"/>
        </w:rPr>
        <w:t xml:space="preserve">» </w:t>
      </w:r>
      <w:r w:rsidR="00BD552F">
        <w:rPr>
          <w:rFonts w:ascii="Times New Roman" w:hAnsi="Times New Roman" w:cs="Times New Roman"/>
        </w:rPr>
        <w:t xml:space="preserve">расходы </w:t>
      </w:r>
      <w:r w:rsidR="005E44B5">
        <w:rPr>
          <w:rFonts w:ascii="Times New Roman" w:hAnsi="Times New Roman" w:cs="Times New Roman"/>
        </w:rPr>
        <w:t xml:space="preserve"> составили</w:t>
      </w:r>
      <w:r w:rsidR="00B95AD8">
        <w:rPr>
          <w:rFonts w:ascii="Times New Roman" w:hAnsi="Times New Roman" w:cs="Times New Roman"/>
        </w:rPr>
        <w:t xml:space="preserve"> </w:t>
      </w:r>
      <w:r w:rsidR="00CF5BE5">
        <w:rPr>
          <w:rFonts w:ascii="Times New Roman" w:hAnsi="Times New Roman" w:cs="Times New Roman"/>
        </w:rPr>
        <w:t>14123,8 тыс. рублей, в том числе</w:t>
      </w:r>
      <w:r w:rsidR="005E44B5">
        <w:rPr>
          <w:rFonts w:ascii="Times New Roman" w:hAnsi="Times New Roman" w:cs="Times New Roman"/>
        </w:rPr>
        <w:t>:</w:t>
      </w:r>
    </w:p>
    <w:p w:rsidR="005E44B5" w:rsidRDefault="005E44B5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 строительство, реконструкцию, кап</w:t>
      </w:r>
      <w:r w:rsidR="00CF5BE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тальный ремонт и ремонт  ВЗУ, ВНС</w:t>
      </w:r>
      <w:r w:rsidR="005D518B"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</w:rPr>
        <w:t>танций водоочистки израсходовано 348,</w:t>
      </w:r>
      <w:r w:rsidR="005D51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тыс. рублей или 100% к плану,</w:t>
      </w:r>
    </w:p>
    <w:p w:rsidR="00CF5BE5" w:rsidRDefault="005E44B5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50A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строительство и реконструкцию объ</w:t>
      </w:r>
      <w:r w:rsidR="00CF5BE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ктов водоснабжения – 13775,0 тыс. рублей или 96% от плана (14342,0 тыс. рублей), в том числе за счет средств субсидии из бюджета Московской области – 12397,5 тыс. рублей, за счет средс</w:t>
      </w:r>
      <w:r w:rsidR="00CF5BE5">
        <w:rPr>
          <w:rFonts w:ascii="Times New Roman" w:hAnsi="Times New Roman" w:cs="Times New Roman"/>
        </w:rPr>
        <w:t>тв местного бюджета – 1377,5 тыс. рублей,</w:t>
      </w:r>
    </w:p>
    <w:p w:rsidR="00CF5BE5" w:rsidRDefault="00CF5BE5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актуализацию схем  тепло- и водоснабжения и водоотведения при плановых назначениях в 200,0 тыс. рублей расходы не произведены;</w:t>
      </w:r>
    </w:p>
    <w:p w:rsidR="00CF5BE5" w:rsidRDefault="00CF5BE5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расходы по разработке программы комплексного развития систем коммунальной инфраструктуры  не произведены при плановых назначениях  в 100,0 тыс. рублей.</w:t>
      </w:r>
    </w:p>
    <w:p w:rsidR="000050A3" w:rsidRDefault="000050A3" w:rsidP="00DA411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муниципальной программы «Развитие сельского хозяйства и сельских территорий городского поселения Лотошино на 2016-2020 годы</w:t>
      </w:r>
      <w:r w:rsidR="00CF5BE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расходы </w:t>
      </w:r>
      <w:r w:rsidR="007E4B9F">
        <w:rPr>
          <w:rFonts w:ascii="Times New Roman" w:hAnsi="Times New Roman" w:cs="Times New Roman"/>
        </w:rPr>
        <w:t xml:space="preserve">по газоснабжению сельских населенных пунктов составили </w:t>
      </w:r>
      <w:r w:rsidR="00CF5BE5">
        <w:rPr>
          <w:rFonts w:ascii="Times New Roman" w:hAnsi="Times New Roman" w:cs="Times New Roman"/>
        </w:rPr>
        <w:t>0</w:t>
      </w:r>
      <w:r w:rsidR="007E4B9F">
        <w:rPr>
          <w:rFonts w:ascii="Times New Roman" w:hAnsi="Times New Roman" w:cs="Times New Roman"/>
        </w:rPr>
        <w:t xml:space="preserve"> тыс. рублей плановых назначени</w:t>
      </w:r>
      <w:r w:rsidR="00CF5BE5">
        <w:rPr>
          <w:rFonts w:ascii="Times New Roman" w:hAnsi="Times New Roman" w:cs="Times New Roman"/>
        </w:rPr>
        <w:t>ях в 140,0 тыс. рублей</w:t>
      </w:r>
      <w:r w:rsidR="007E4B9F">
        <w:rPr>
          <w:rFonts w:ascii="Times New Roman" w:hAnsi="Times New Roman" w:cs="Times New Roman"/>
        </w:rPr>
        <w:t xml:space="preserve">, расходы по водоснабжению сельских населенных пунктов составили </w:t>
      </w:r>
      <w:r w:rsidR="00CF5BE5">
        <w:rPr>
          <w:rFonts w:ascii="Times New Roman" w:hAnsi="Times New Roman" w:cs="Times New Roman"/>
        </w:rPr>
        <w:t>802,9</w:t>
      </w:r>
      <w:r w:rsidR="007E4B9F">
        <w:rPr>
          <w:rFonts w:ascii="Times New Roman" w:hAnsi="Times New Roman" w:cs="Times New Roman"/>
        </w:rPr>
        <w:t xml:space="preserve"> тыс. рублей ( </w:t>
      </w:r>
      <w:r w:rsidR="00CF5BE5">
        <w:rPr>
          <w:rFonts w:ascii="Times New Roman" w:hAnsi="Times New Roman" w:cs="Times New Roman"/>
        </w:rPr>
        <w:t>83,6</w:t>
      </w:r>
      <w:r w:rsidR="007E4B9F">
        <w:rPr>
          <w:rFonts w:ascii="Times New Roman" w:hAnsi="Times New Roman" w:cs="Times New Roman"/>
        </w:rPr>
        <w:t>% от плана)</w:t>
      </w:r>
      <w:r w:rsidR="00CF5BE5">
        <w:rPr>
          <w:rFonts w:ascii="Times New Roman" w:hAnsi="Times New Roman" w:cs="Times New Roman"/>
        </w:rPr>
        <w:t>.</w:t>
      </w:r>
    </w:p>
    <w:p w:rsidR="00CF5BE5" w:rsidRPr="004B784D" w:rsidRDefault="00CF5BE5" w:rsidP="00DA4111">
      <w:pPr>
        <w:ind w:firstLine="700"/>
        <w:jc w:val="both"/>
        <w:rPr>
          <w:rFonts w:ascii="Times New Roman" w:hAnsi="Times New Roman" w:cs="Times New Roman"/>
          <w:color w:val="auto"/>
        </w:rPr>
      </w:pPr>
    </w:p>
    <w:p w:rsidR="001759EB" w:rsidRPr="00F34C9F" w:rsidRDefault="001759EB" w:rsidP="00661BC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4C9F">
        <w:rPr>
          <w:rFonts w:ascii="Times New Roman" w:hAnsi="Times New Roman" w:cs="Times New Roman"/>
          <w:color w:val="auto"/>
        </w:rPr>
        <w:t xml:space="preserve">По подразделу </w:t>
      </w:r>
      <w:r w:rsidRPr="00F34C9F">
        <w:rPr>
          <w:rFonts w:ascii="Times New Roman" w:hAnsi="Times New Roman" w:cs="Times New Roman"/>
          <w:b/>
          <w:color w:val="auto"/>
        </w:rPr>
        <w:t>0503 «Благоустройство»</w:t>
      </w:r>
      <w:r w:rsidRPr="00F34C9F">
        <w:rPr>
          <w:rFonts w:ascii="Times New Roman" w:hAnsi="Times New Roman" w:cs="Times New Roman"/>
          <w:color w:val="auto"/>
        </w:rPr>
        <w:t xml:space="preserve">  расходы бюджета составили </w:t>
      </w:r>
      <w:r w:rsidR="00CF5BE5" w:rsidRPr="00F34C9F">
        <w:rPr>
          <w:rFonts w:ascii="Times New Roman" w:hAnsi="Times New Roman" w:cs="Times New Roman"/>
          <w:color w:val="auto"/>
        </w:rPr>
        <w:t>133621,5</w:t>
      </w:r>
      <w:r w:rsidRPr="00F34C9F">
        <w:rPr>
          <w:rFonts w:ascii="Times New Roman" w:hAnsi="Times New Roman" w:cs="Times New Roman"/>
          <w:color w:val="auto"/>
        </w:rPr>
        <w:t xml:space="preserve"> тыс. руб. при плановых </w:t>
      </w:r>
      <w:r w:rsidRPr="004E4890">
        <w:rPr>
          <w:rFonts w:ascii="Times New Roman" w:hAnsi="Times New Roman" w:cs="Times New Roman"/>
          <w:color w:val="auto"/>
        </w:rPr>
        <w:t xml:space="preserve">назначениях в </w:t>
      </w:r>
      <w:r w:rsidR="00B95AD8" w:rsidRPr="004E4890">
        <w:rPr>
          <w:rFonts w:ascii="Times New Roman" w:hAnsi="Times New Roman" w:cs="Times New Roman"/>
          <w:color w:val="auto"/>
        </w:rPr>
        <w:t>224 778,1</w:t>
      </w:r>
      <w:r w:rsidRPr="004E4890">
        <w:rPr>
          <w:rFonts w:ascii="Times New Roman" w:hAnsi="Times New Roman" w:cs="Times New Roman"/>
          <w:color w:val="auto"/>
        </w:rPr>
        <w:t xml:space="preserve"> тыс. рублей</w:t>
      </w:r>
      <w:r w:rsidR="007E4B9F" w:rsidRPr="004E4890">
        <w:rPr>
          <w:rFonts w:ascii="Times New Roman" w:hAnsi="Times New Roman" w:cs="Times New Roman"/>
          <w:color w:val="auto"/>
        </w:rPr>
        <w:t xml:space="preserve">, процент исполнения составил </w:t>
      </w:r>
      <w:r w:rsidR="00B95AD8" w:rsidRPr="004E4890">
        <w:rPr>
          <w:rFonts w:ascii="Times New Roman" w:hAnsi="Times New Roman" w:cs="Times New Roman"/>
          <w:color w:val="auto"/>
        </w:rPr>
        <w:t>59,4</w:t>
      </w:r>
      <w:r w:rsidR="007E4B9F" w:rsidRPr="004E4890">
        <w:rPr>
          <w:rFonts w:ascii="Times New Roman" w:hAnsi="Times New Roman" w:cs="Times New Roman"/>
          <w:color w:val="auto"/>
        </w:rPr>
        <w:t>%</w:t>
      </w:r>
      <w:r w:rsidRPr="004E4890">
        <w:rPr>
          <w:rFonts w:ascii="Times New Roman" w:hAnsi="Times New Roman" w:cs="Times New Roman"/>
          <w:color w:val="auto"/>
        </w:rPr>
        <w:t>.</w:t>
      </w:r>
      <w:r w:rsidRPr="00CF5BE5">
        <w:rPr>
          <w:rFonts w:ascii="Times New Roman" w:hAnsi="Times New Roman" w:cs="Times New Roman"/>
          <w:color w:val="FF0000"/>
        </w:rPr>
        <w:t xml:space="preserve"> </w:t>
      </w:r>
      <w:r w:rsidRPr="00F34C9F">
        <w:rPr>
          <w:rFonts w:ascii="Times New Roman" w:hAnsi="Times New Roman" w:cs="Times New Roman"/>
          <w:color w:val="auto"/>
        </w:rPr>
        <w:t>В 201</w:t>
      </w:r>
      <w:r w:rsidR="00F34C9F" w:rsidRPr="00F34C9F">
        <w:rPr>
          <w:rFonts w:ascii="Times New Roman" w:hAnsi="Times New Roman" w:cs="Times New Roman"/>
          <w:color w:val="auto"/>
        </w:rPr>
        <w:t xml:space="preserve">7 </w:t>
      </w:r>
      <w:r w:rsidRPr="00F34C9F">
        <w:rPr>
          <w:rFonts w:ascii="Times New Roman" w:hAnsi="Times New Roman" w:cs="Times New Roman"/>
          <w:color w:val="auto"/>
        </w:rPr>
        <w:t xml:space="preserve">году по подразделу 0503 израсходовано </w:t>
      </w:r>
      <w:r w:rsidR="00F34C9F">
        <w:rPr>
          <w:rFonts w:ascii="Times New Roman" w:hAnsi="Times New Roman" w:cs="Times New Roman"/>
          <w:color w:val="auto"/>
        </w:rPr>
        <w:t>24780,7</w:t>
      </w:r>
      <w:r w:rsidRPr="00F34C9F">
        <w:rPr>
          <w:rFonts w:ascii="Times New Roman" w:hAnsi="Times New Roman" w:cs="Times New Roman"/>
          <w:color w:val="auto"/>
        </w:rPr>
        <w:t xml:space="preserve"> тыс. руб. В 201</w:t>
      </w:r>
      <w:r w:rsidR="00F34C9F">
        <w:rPr>
          <w:rFonts w:ascii="Times New Roman" w:hAnsi="Times New Roman" w:cs="Times New Roman"/>
          <w:color w:val="auto"/>
        </w:rPr>
        <w:t xml:space="preserve">8 </w:t>
      </w:r>
      <w:r w:rsidRPr="00F34C9F">
        <w:rPr>
          <w:rFonts w:ascii="Times New Roman" w:hAnsi="Times New Roman" w:cs="Times New Roman"/>
          <w:color w:val="auto"/>
        </w:rPr>
        <w:t xml:space="preserve">году расходы осуществлялись в соответствии с </w:t>
      </w:r>
      <w:r w:rsidR="00C66372">
        <w:rPr>
          <w:rFonts w:ascii="Times New Roman" w:hAnsi="Times New Roman" w:cs="Times New Roman"/>
          <w:color w:val="auto"/>
        </w:rPr>
        <w:t>2</w:t>
      </w:r>
      <w:r w:rsidRPr="00F34C9F">
        <w:rPr>
          <w:rFonts w:ascii="Times New Roman" w:hAnsi="Times New Roman" w:cs="Times New Roman"/>
          <w:color w:val="auto"/>
        </w:rPr>
        <w:t>-мя муниципальными программами городского поселения Лотошино</w:t>
      </w:r>
      <w:r w:rsidR="00B95AD8">
        <w:rPr>
          <w:rFonts w:ascii="Times New Roman" w:hAnsi="Times New Roman" w:cs="Times New Roman"/>
          <w:color w:val="auto"/>
        </w:rPr>
        <w:t xml:space="preserve"> (в 2017 году – 4 муниципальные программы)</w:t>
      </w:r>
      <w:r w:rsidR="00661BC0" w:rsidRPr="00F34C9F">
        <w:rPr>
          <w:rFonts w:ascii="Times New Roman" w:hAnsi="Times New Roman" w:cs="Times New Roman"/>
          <w:color w:val="auto"/>
        </w:rPr>
        <w:t xml:space="preserve">: </w:t>
      </w:r>
    </w:p>
    <w:p w:rsidR="00661BC0" w:rsidRPr="00CF5BE5" w:rsidRDefault="006A3909" w:rsidP="00661BC0">
      <w:pPr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CF5BE5">
        <w:rPr>
          <w:rFonts w:ascii="Times New Roman" w:hAnsi="Times New Roman" w:cs="Times New Roman"/>
          <w:color w:val="FF0000"/>
        </w:rPr>
        <w:t xml:space="preserve">   </w:t>
      </w:r>
    </w:p>
    <w:tbl>
      <w:tblPr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5954"/>
        <w:gridCol w:w="1370"/>
      </w:tblGrid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954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C663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Факт 2018год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«Развитие транспортной системы» на 2015-2020 годы</w:t>
            </w:r>
          </w:p>
        </w:tc>
        <w:tc>
          <w:tcPr>
            <w:tcW w:w="5954" w:type="dxa"/>
            <w:vAlign w:val="center"/>
          </w:tcPr>
          <w:p w:rsidR="005D518B" w:rsidRPr="005D518B" w:rsidRDefault="00D07BD1" w:rsidP="00D07BD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5D518B"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одержани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5D518B"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внутриквартальных дорог, дворовых территорий  многоквартирных жилых домов 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1 393,2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по разработке архитектурно-планировочных концепций и рабочей документации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2 052,0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по подготовке к празднованию юбилея муниципального образования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106 335,9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и установка детских игровых площадок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2 585,9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техники для нужд благоустройства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4E48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3 564,6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по повышению энергетической эффективности систем наружного освещения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879,0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комфортной городской световой среды, в том числе разработка ПСД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200,0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систем наружного освещения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8 347,8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D07BD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зеленых насаждений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DA4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1 791,2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E642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E642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1 592,3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E642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объектов благоустройства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E642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4 150,4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E642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общественного туалета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E642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371,2</w:t>
            </w:r>
          </w:p>
        </w:tc>
      </w:tr>
      <w:tr w:rsidR="005D518B" w:rsidRPr="00CF5BE5" w:rsidTr="005D518B">
        <w:trPr>
          <w:trHeight w:val="505"/>
        </w:trPr>
        <w:tc>
          <w:tcPr>
            <w:tcW w:w="2943" w:type="dxa"/>
          </w:tcPr>
          <w:p w:rsidR="005D518B" w:rsidRPr="005D518B" w:rsidRDefault="005D518B" w:rsidP="00F34C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D518B" w:rsidRPr="005D518B" w:rsidRDefault="005D518B" w:rsidP="00E642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D5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Строительство, содержание и ремонт колодцев</w:t>
            </w:r>
          </w:p>
        </w:tc>
        <w:tc>
          <w:tcPr>
            <w:tcW w:w="1370" w:type="dxa"/>
            <w:vAlign w:val="center"/>
          </w:tcPr>
          <w:p w:rsidR="005D518B" w:rsidRPr="005D518B" w:rsidRDefault="005D518B" w:rsidP="00E642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518B">
              <w:rPr>
                <w:rFonts w:ascii="Times New Roman" w:hAnsi="Times New Roman" w:cs="Times New Roman"/>
                <w:color w:val="auto"/>
              </w:rPr>
              <w:t>358,0</w:t>
            </w:r>
          </w:p>
        </w:tc>
      </w:tr>
    </w:tbl>
    <w:p w:rsidR="00020AA9" w:rsidRPr="00CF5BE5" w:rsidRDefault="00020AA9" w:rsidP="00064F39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3A0774" w:rsidRDefault="007E4B9F" w:rsidP="00064F39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3A0774">
        <w:rPr>
          <w:rFonts w:ascii="Times New Roman" w:hAnsi="Times New Roman" w:cs="Times New Roman"/>
          <w:color w:val="auto"/>
        </w:rPr>
        <w:t xml:space="preserve">Расходы </w:t>
      </w:r>
      <w:r w:rsidR="00D40FC0" w:rsidRPr="003A0774">
        <w:rPr>
          <w:rFonts w:ascii="Times New Roman" w:hAnsi="Times New Roman" w:cs="Times New Roman"/>
          <w:color w:val="auto"/>
        </w:rPr>
        <w:t>в рамках муниципальной программы «</w:t>
      </w:r>
      <w:r w:rsidR="003A0774" w:rsidRPr="003A0774">
        <w:rPr>
          <w:rFonts w:ascii="Times New Roman" w:hAnsi="Times New Roman" w:cs="Times New Roman"/>
          <w:color w:val="auto"/>
          <w:sz w:val="22"/>
          <w:szCs w:val="22"/>
        </w:rPr>
        <w:t>Формирование современной городской среды»</w:t>
      </w:r>
      <w:r w:rsidR="00D40FC0" w:rsidRPr="003A0774">
        <w:rPr>
          <w:rFonts w:ascii="Times New Roman" w:hAnsi="Times New Roman" w:cs="Times New Roman"/>
          <w:color w:val="auto"/>
        </w:rPr>
        <w:t>» по основному мероприятию «</w:t>
      </w:r>
      <w:r w:rsidR="003A0774" w:rsidRPr="003A0774">
        <w:rPr>
          <w:rFonts w:ascii="Times New Roman" w:hAnsi="Times New Roman" w:cs="Times New Roman"/>
          <w:color w:val="auto"/>
        </w:rPr>
        <w:t>Организация озеленения территории</w:t>
      </w:r>
      <w:r w:rsidR="00D40FC0" w:rsidRPr="003A0774">
        <w:rPr>
          <w:rFonts w:ascii="Times New Roman" w:hAnsi="Times New Roman" w:cs="Times New Roman"/>
          <w:color w:val="auto"/>
        </w:rPr>
        <w:t xml:space="preserve">» при плановых назначениях в </w:t>
      </w:r>
      <w:r w:rsidR="003A0774" w:rsidRPr="003A0774">
        <w:rPr>
          <w:rFonts w:ascii="Times New Roman" w:hAnsi="Times New Roman" w:cs="Times New Roman"/>
          <w:color w:val="auto"/>
        </w:rPr>
        <w:t>969,0</w:t>
      </w:r>
      <w:r w:rsidR="00D40FC0" w:rsidRPr="003A0774">
        <w:rPr>
          <w:rFonts w:ascii="Times New Roman" w:hAnsi="Times New Roman" w:cs="Times New Roman"/>
          <w:color w:val="auto"/>
        </w:rPr>
        <w:t xml:space="preserve"> тыс. рублей в 201</w:t>
      </w:r>
      <w:r w:rsidR="003A0774" w:rsidRPr="003A0774">
        <w:rPr>
          <w:rFonts w:ascii="Times New Roman" w:hAnsi="Times New Roman" w:cs="Times New Roman"/>
          <w:color w:val="auto"/>
        </w:rPr>
        <w:t>8</w:t>
      </w:r>
      <w:r w:rsidR="00D40FC0" w:rsidRPr="003A0774">
        <w:rPr>
          <w:rFonts w:ascii="Times New Roman" w:hAnsi="Times New Roman" w:cs="Times New Roman"/>
          <w:color w:val="auto"/>
        </w:rPr>
        <w:t xml:space="preserve"> году не произведены </w:t>
      </w:r>
      <w:r w:rsidR="003A0774" w:rsidRPr="003A0774">
        <w:rPr>
          <w:rFonts w:ascii="Times New Roman" w:hAnsi="Times New Roman" w:cs="Times New Roman"/>
          <w:color w:val="auto"/>
        </w:rPr>
        <w:t xml:space="preserve"> на мероприятия по комплексной борьбе с борщевиком</w:t>
      </w:r>
      <w:r w:rsidR="000F58A7">
        <w:rPr>
          <w:rFonts w:ascii="Times New Roman" w:hAnsi="Times New Roman" w:cs="Times New Roman"/>
          <w:color w:val="auto"/>
        </w:rPr>
        <w:t>.</w:t>
      </w:r>
      <w:r w:rsidR="00D40FC0" w:rsidRPr="00CF5BE5">
        <w:rPr>
          <w:rFonts w:ascii="Times New Roman" w:hAnsi="Times New Roman" w:cs="Times New Roman"/>
          <w:color w:val="FF0000"/>
        </w:rPr>
        <w:t xml:space="preserve"> </w:t>
      </w:r>
    </w:p>
    <w:p w:rsidR="007E4B9F" w:rsidRPr="00CF5BE5" w:rsidRDefault="007E4B9F" w:rsidP="00064F39">
      <w:pPr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1759EB" w:rsidRPr="00C14D60" w:rsidRDefault="001759EB" w:rsidP="00AF3F0D">
      <w:pPr>
        <w:jc w:val="both"/>
        <w:rPr>
          <w:rFonts w:ascii="Times New Roman" w:hAnsi="Times New Roman" w:cs="Times New Roman"/>
          <w:color w:val="auto"/>
        </w:rPr>
      </w:pPr>
      <w:r w:rsidRPr="00FB5E43">
        <w:lastRenderedPageBreak/>
        <w:t xml:space="preserve">          </w:t>
      </w:r>
      <w:r w:rsidRPr="00FB5E43">
        <w:rPr>
          <w:rFonts w:ascii="Times New Roman" w:hAnsi="Times New Roman" w:cs="Times New Roman"/>
        </w:rPr>
        <w:t>Расходы по разделу</w:t>
      </w:r>
      <w:r w:rsidRPr="00FB5E43">
        <w:rPr>
          <w:rStyle w:val="42"/>
          <w:rFonts w:cs="Times New Roman"/>
          <w:bCs/>
          <w:sz w:val="24"/>
        </w:rPr>
        <w:t xml:space="preserve"> </w:t>
      </w:r>
      <w:r w:rsidRPr="00FB5E43">
        <w:rPr>
          <w:rStyle w:val="42"/>
          <w:rFonts w:cs="Times New Roman"/>
          <w:bCs/>
          <w:sz w:val="24"/>
          <w:u w:val="single"/>
        </w:rPr>
        <w:t>0700 «Образование»</w:t>
      </w:r>
      <w:r w:rsidRPr="00FB5E43">
        <w:rPr>
          <w:rFonts w:ascii="Times New Roman" w:hAnsi="Times New Roman" w:cs="Times New Roman"/>
        </w:rPr>
        <w:t xml:space="preserve"> составили </w:t>
      </w:r>
      <w:r w:rsidR="00020AA9">
        <w:rPr>
          <w:rFonts w:ascii="Times New Roman" w:hAnsi="Times New Roman" w:cs="Times New Roman"/>
        </w:rPr>
        <w:t>198</w:t>
      </w:r>
      <w:r w:rsidR="003A0774">
        <w:rPr>
          <w:rFonts w:ascii="Times New Roman" w:hAnsi="Times New Roman" w:cs="Times New Roman"/>
        </w:rPr>
        <w:t>6,5</w:t>
      </w:r>
      <w:r w:rsidR="000F4816" w:rsidRPr="00FB5E43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 xml:space="preserve">тыс. руб.  при плановых назначениях </w:t>
      </w:r>
      <w:r w:rsidR="00020AA9">
        <w:rPr>
          <w:rFonts w:ascii="Times New Roman" w:hAnsi="Times New Roman" w:cs="Times New Roman"/>
        </w:rPr>
        <w:t>19</w:t>
      </w:r>
      <w:r w:rsidR="003A0774">
        <w:rPr>
          <w:rFonts w:ascii="Times New Roman" w:hAnsi="Times New Roman" w:cs="Times New Roman"/>
        </w:rPr>
        <w:t>9</w:t>
      </w:r>
      <w:r w:rsidR="00020AA9">
        <w:rPr>
          <w:rFonts w:ascii="Times New Roman" w:hAnsi="Times New Roman" w:cs="Times New Roman"/>
        </w:rPr>
        <w:t>9,8</w:t>
      </w:r>
      <w:r w:rsidRPr="00FB5E43">
        <w:rPr>
          <w:rFonts w:ascii="Times New Roman" w:hAnsi="Times New Roman" w:cs="Times New Roman"/>
        </w:rPr>
        <w:t xml:space="preserve"> тыс. рублей, процент исполнении составил </w:t>
      </w:r>
      <w:r w:rsidR="00020AA9">
        <w:rPr>
          <w:rFonts w:ascii="Times New Roman" w:hAnsi="Times New Roman" w:cs="Times New Roman"/>
        </w:rPr>
        <w:t>100,0</w:t>
      </w:r>
      <w:r w:rsidRPr="00FB5E43">
        <w:rPr>
          <w:rFonts w:ascii="Times New Roman" w:hAnsi="Times New Roman" w:cs="Times New Roman"/>
        </w:rPr>
        <w:t xml:space="preserve"> % от утвержденного плана.  Расходы </w:t>
      </w:r>
      <w:r w:rsidRPr="00FB5E43">
        <w:rPr>
          <w:rFonts w:ascii="Times New Roman" w:hAnsi="Times New Roman" w:cs="Times New Roman"/>
          <w:b/>
        </w:rPr>
        <w:t>раздела 0700 «Образование»</w:t>
      </w:r>
      <w:r w:rsidRPr="00FB5E43">
        <w:rPr>
          <w:rFonts w:ascii="Times New Roman" w:hAnsi="Times New Roman" w:cs="Times New Roman"/>
        </w:rPr>
        <w:t xml:space="preserve"> исполнены полностью по подразделу </w:t>
      </w:r>
      <w:r w:rsidRPr="00FB5E43">
        <w:rPr>
          <w:rFonts w:ascii="Times New Roman" w:hAnsi="Times New Roman" w:cs="Times New Roman"/>
          <w:b/>
        </w:rPr>
        <w:t>0707 «Молодежная политика и оздоровление детей»</w:t>
      </w:r>
      <w:r w:rsidRPr="00FB5E43">
        <w:rPr>
          <w:rFonts w:ascii="Times New Roman" w:hAnsi="Times New Roman" w:cs="Times New Roman"/>
        </w:rPr>
        <w:t>. Расходы произведены в рамках муниципальной программы «Молодое поколение» на 2015-20</w:t>
      </w:r>
      <w:r w:rsidR="003A0774">
        <w:rPr>
          <w:rFonts w:ascii="Times New Roman" w:hAnsi="Times New Roman" w:cs="Times New Roman"/>
        </w:rPr>
        <w:t>20</w:t>
      </w:r>
      <w:r w:rsidRPr="00FB5E43">
        <w:rPr>
          <w:rFonts w:ascii="Times New Roman" w:hAnsi="Times New Roman" w:cs="Times New Roman"/>
        </w:rPr>
        <w:t xml:space="preserve"> годы на проведение мероприятий для детей  и молодежи и  на предоставление субсидии бюджетному учреждению МБУ «Подростковый молодежный центр «Вместе». По сравнению с 20</w:t>
      </w:r>
      <w:r w:rsidR="003A0774">
        <w:rPr>
          <w:rFonts w:ascii="Times New Roman" w:hAnsi="Times New Roman" w:cs="Times New Roman"/>
        </w:rPr>
        <w:t>17</w:t>
      </w:r>
      <w:r w:rsidRPr="00FB5E43">
        <w:rPr>
          <w:rFonts w:ascii="Times New Roman" w:hAnsi="Times New Roman" w:cs="Times New Roman"/>
        </w:rPr>
        <w:t xml:space="preserve"> годом расходы по подразделу 0707 </w:t>
      </w:r>
      <w:r w:rsidR="003A0774">
        <w:rPr>
          <w:rFonts w:ascii="Times New Roman" w:hAnsi="Times New Roman" w:cs="Times New Roman"/>
        </w:rPr>
        <w:t xml:space="preserve">остались на </w:t>
      </w:r>
      <w:r w:rsidR="003A0774" w:rsidRPr="003A0774">
        <w:rPr>
          <w:rFonts w:ascii="Times New Roman" w:hAnsi="Times New Roman" w:cs="Times New Roman"/>
        </w:rPr>
        <w:t xml:space="preserve">прежнем </w:t>
      </w:r>
      <w:r w:rsidR="003A0774">
        <w:rPr>
          <w:rFonts w:ascii="Times New Roman" w:hAnsi="Times New Roman" w:cs="Times New Roman"/>
        </w:rPr>
        <w:t>уровне.</w:t>
      </w:r>
    </w:p>
    <w:p w:rsidR="000F4816" w:rsidRPr="00C14D60" w:rsidRDefault="001759EB" w:rsidP="00B82A8D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C14D60">
        <w:rPr>
          <w:sz w:val="24"/>
          <w:szCs w:val="24"/>
        </w:rPr>
        <w:t xml:space="preserve">        </w:t>
      </w:r>
    </w:p>
    <w:p w:rsidR="001759EB" w:rsidRPr="00C14D60" w:rsidRDefault="001759EB" w:rsidP="00B82A8D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FB5E43">
        <w:rPr>
          <w:sz w:val="24"/>
          <w:szCs w:val="24"/>
        </w:rPr>
        <w:t xml:space="preserve"> </w:t>
      </w:r>
      <w:r w:rsidR="00F33868">
        <w:rPr>
          <w:sz w:val="24"/>
          <w:szCs w:val="24"/>
        </w:rPr>
        <w:tab/>
      </w:r>
      <w:r w:rsidRPr="00FB5E43">
        <w:rPr>
          <w:sz w:val="24"/>
          <w:szCs w:val="24"/>
        </w:rPr>
        <w:t xml:space="preserve"> Расходы по разделу</w:t>
      </w:r>
      <w:r w:rsidRPr="00FB5E43">
        <w:rPr>
          <w:rStyle w:val="42"/>
          <w:bCs/>
          <w:sz w:val="24"/>
          <w:szCs w:val="24"/>
        </w:rPr>
        <w:t xml:space="preserve"> </w:t>
      </w:r>
      <w:r w:rsidRPr="00FB5E43">
        <w:rPr>
          <w:rStyle w:val="42"/>
          <w:bCs/>
          <w:sz w:val="24"/>
          <w:szCs w:val="24"/>
          <w:u w:val="single"/>
        </w:rPr>
        <w:t>0800 «Культура и кинематография»</w:t>
      </w:r>
      <w:r w:rsidRPr="00FB5E43">
        <w:rPr>
          <w:sz w:val="24"/>
          <w:szCs w:val="24"/>
        </w:rPr>
        <w:t xml:space="preserve"> исполнены в сумме </w:t>
      </w:r>
      <w:r w:rsidR="003A0774">
        <w:rPr>
          <w:sz w:val="24"/>
          <w:szCs w:val="24"/>
        </w:rPr>
        <w:t>27717,9</w:t>
      </w:r>
      <w:r w:rsidRPr="00FB5E43">
        <w:rPr>
          <w:sz w:val="24"/>
          <w:szCs w:val="24"/>
        </w:rPr>
        <w:t xml:space="preserve"> тыс. руб., что составило </w:t>
      </w:r>
      <w:r w:rsidR="003A0774">
        <w:rPr>
          <w:sz w:val="24"/>
          <w:szCs w:val="24"/>
        </w:rPr>
        <w:t>93,5</w:t>
      </w:r>
      <w:r w:rsidRPr="00FB5E43">
        <w:rPr>
          <w:sz w:val="24"/>
          <w:szCs w:val="24"/>
        </w:rPr>
        <w:t xml:space="preserve"> % утвержденного плана. По сравнению с 201</w:t>
      </w:r>
      <w:r w:rsidR="003A0774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годом расходы по данному разделу увеличились на </w:t>
      </w:r>
      <w:r w:rsidR="003A0774">
        <w:rPr>
          <w:sz w:val="24"/>
          <w:szCs w:val="24"/>
        </w:rPr>
        <w:t>1689,8</w:t>
      </w:r>
      <w:r w:rsidRPr="00FB5E43">
        <w:rPr>
          <w:sz w:val="24"/>
          <w:szCs w:val="24"/>
        </w:rPr>
        <w:t xml:space="preserve"> тыс. руб.  в связи с </w:t>
      </w:r>
      <w:r w:rsidRPr="00C14D60">
        <w:rPr>
          <w:sz w:val="24"/>
          <w:szCs w:val="24"/>
        </w:rPr>
        <w:t xml:space="preserve">увеличением </w:t>
      </w:r>
      <w:r w:rsidR="000C7CDB" w:rsidRPr="00C14D60">
        <w:rPr>
          <w:sz w:val="24"/>
          <w:szCs w:val="24"/>
        </w:rPr>
        <w:t xml:space="preserve">среднего размера заработной платы работников учреждений культуры. </w:t>
      </w:r>
    </w:p>
    <w:p w:rsidR="003A0774" w:rsidRPr="00724BFA" w:rsidRDefault="001759EB" w:rsidP="009F059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 xml:space="preserve">Расходы раздела </w:t>
      </w:r>
      <w:r w:rsidRPr="00FB5E43">
        <w:rPr>
          <w:b/>
          <w:sz w:val="24"/>
          <w:szCs w:val="24"/>
        </w:rPr>
        <w:t>0800 «Культура и кинематография»</w:t>
      </w:r>
      <w:r w:rsidRPr="00FB5E43">
        <w:rPr>
          <w:sz w:val="24"/>
          <w:szCs w:val="24"/>
        </w:rPr>
        <w:t xml:space="preserve"> состоят из расходов подраздела </w:t>
      </w:r>
      <w:r w:rsidRPr="00FB5E43">
        <w:rPr>
          <w:b/>
          <w:sz w:val="24"/>
          <w:szCs w:val="24"/>
        </w:rPr>
        <w:t xml:space="preserve">0801 «Культура и кинематография». </w:t>
      </w:r>
      <w:r w:rsidR="003A0774">
        <w:rPr>
          <w:b/>
          <w:sz w:val="24"/>
          <w:szCs w:val="24"/>
        </w:rPr>
        <w:t xml:space="preserve"> </w:t>
      </w:r>
      <w:r w:rsidR="003A0774" w:rsidRPr="00724BFA">
        <w:rPr>
          <w:sz w:val="24"/>
          <w:szCs w:val="24"/>
        </w:rPr>
        <w:t>Финансирование производилось в рамках 2-х муниципальных программ.</w:t>
      </w:r>
    </w:p>
    <w:p w:rsidR="00D014DC" w:rsidRPr="00724BFA" w:rsidRDefault="003A0774" w:rsidP="009F059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724BFA">
        <w:rPr>
          <w:sz w:val="24"/>
          <w:szCs w:val="24"/>
        </w:rPr>
        <w:t>В рамках муниципальной программы  «Газификация населенных пунктов  городского поселения Лотошино</w:t>
      </w:r>
      <w:r w:rsidR="00D014DC" w:rsidRPr="00724BFA">
        <w:rPr>
          <w:sz w:val="24"/>
          <w:szCs w:val="24"/>
        </w:rPr>
        <w:t xml:space="preserve"> на 2015-2020 годы» произведены расходы по газификации сельского дома культуры</w:t>
      </w:r>
      <w:r w:rsidR="00724BFA">
        <w:rPr>
          <w:sz w:val="24"/>
          <w:szCs w:val="24"/>
        </w:rPr>
        <w:t xml:space="preserve"> д. Калицино</w:t>
      </w:r>
      <w:r w:rsidR="00D014DC" w:rsidRPr="00724BFA">
        <w:rPr>
          <w:sz w:val="24"/>
          <w:szCs w:val="24"/>
        </w:rPr>
        <w:t xml:space="preserve">  в сумме 36</w:t>
      </w:r>
      <w:r w:rsidR="005D518B">
        <w:rPr>
          <w:sz w:val="24"/>
          <w:szCs w:val="24"/>
        </w:rPr>
        <w:t>7</w:t>
      </w:r>
      <w:r w:rsidR="00D014DC" w:rsidRPr="00724BFA">
        <w:rPr>
          <w:sz w:val="24"/>
          <w:szCs w:val="24"/>
        </w:rPr>
        <w:t>,</w:t>
      </w:r>
      <w:r w:rsidR="005D518B">
        <w:rPr>
          <w:sz w:val="24"/>
          <w:szCs w:val="24"/>
        </w:rPr>
        <w:t>9</w:t>
      </w:r>
      <w:r w:rsidR="00D014DC" w:rsidRPr="00724BFA">
        <w:rPr>
          <w:sz w:val="24"/>
          <w:szCs w:val="24"/>
        </w:rPr>
        <w:t xml:space="preserve"> тыс. рублей или 92,0% от плановых назначений.</w:t>
      </w:r>
    </w:p>
    <w:p w:rsidR="001759EB" w:rsidRPr="00FB5E43" w:rsidRDefault="001759EB" w:rsidP="009F059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>В рамках муниципальной программы «Развитие сферы культуры» на 2015-20</w:t>
      </w:r>
      <w:r w:rsidR="00D014DC">
        <w:rPr>
          <w:sz w:val="24"/>
          <w:szCs w:val="24"/>
        </w:rPr>
        <w:t>20</w:t>
      </w:r>
      <w:r w:rsidRPr="00FB5E43">
        <w:rPr>
          <w:sz w:val="24"/>
          <w:szCs w:val="24"/>
        </w:rPr>
        <w:t xml:space="preserve"> годы осуществлены следующие мероприятия:</w:t>
      </w:r>
    </w:p>
    <w:p w:rsidR="001759EB" w:rsidRPr="00FB5E43" w:rsidRDefault="001759EB" w:rsidP="00724BF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 xml:space="preserve">- проведение мероприятий в сфере культуры исполнены в сумме </w:t>
      </w:r>
      <w:r w:rsidR="00D014DC">
        <w:rPr>
          <w:sz w:val="24"/>
          <w:szCs w:val="24"/>
        </w:rPr>
        <w:t>470,9</w:t>
      </w:r>
      <w:r w:rsidRPr="00FB5E43">
        <w:rPr>
          <w:sz w:val="24"/>
          <w:szCs w:val="24"/>
        </w:rPr>
        <w:t xml:space="preserve"> тыс. рублей или на </w:t>
      </w:r>
      <w:r w:rsidR="00D014DC">
        <w:rPr>
          <w:sz w:val="24"/>
          <w:szCs w:val="24"/>
        </w:rPr>
        <w:t>90,6</w:t>
      </w:r>
      <w:r w:rsidR="00EF1C5E">
        <w:rPr>
          <w:sz w:val="24"/>
          <w:szCs w:val="24"/>
        </w:rPr>
        <w:t>%,</w:t>
      </w:r>
    </w:p>
    <w:p w:rsidR="001759EB" w:rsidRPr="00FB5E43" w:rsidRDefault="001759EB" w:rsidP="00724BF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 xml:space="preserve">- на обеспечение деятельности МУК «Централизованная клубная система городского поселения Лотошино»  израсходовано </w:t>
      </w:r>
      <w:r w:rsidR="00D014DC">
        <w:rPr>
          <w:sz w:val="24"/>
          <w:szCs w:val="24"/>
        </w:rPr>
        <w:t>24025,4</w:t>
      </w:r>
      <w:r w:rsidRPr="00FB5E43">
        <w:rPr>
          <w:sz w:val="24"/>
          <w:szCs w:val="24"/>
        </w:rPr>
        <w:t xml:space="preserve"> тыс. рулей или </w:t>
      </w:r>
      <w:r w:rsidR="00D014DC">
        <w:rPr>
          <w:sz w:val="24"/>
          <w:szCs w:val="24"/>
        </w:rPr>
        <w:t>93,6</w:t>
      </w:r>
      <w:r w:rsidRPr="00FB5E43">
        <w:rPr>
          <w:sz w:val="24"/>
          <w:szCs w:val="24"/>
        </w:rPr>
        <w:t>% плановых назначений,</w:t>
      </w:r>
    </w:p>
    <w:p w:rsidR="001759EB" w:rsidRPr="00FB5E43" w:rsidRDefault="001759EB" w:rsidP="00724BF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 xml:space="preserve">- на обеспечение мероприятий по созданию и функционированию парка «Дубки» на территории городского поселения Лотошино освоено </w:t>
      </w:r>
      <w:r w:rsidR="00D014DC">
        <w:rPr>
          <w:sz w:val="24"/>
          <w:szCs w:val="24"/>
        </w:rPr>
        <w:t>1391,2</w:t>
      </w:r>
      <w:r w:rsidRPr="00FB5E43">
        <w:rPr>
          <w:sz w:val="24"/>
          <w:szCs w:val="24"/>
        </w:rPr>
        <w:t xml:space="preserve"> тыс. рублей или </w:t>
      </w:r>
      <w:r w:rsidR="00D014DC">
        <w:rPr>
          <w:sz w:val="24"/>
          <w:szCs w:val="24"/>
        </w:rPr>
        <w:t>88,3</w:t>
      </w:r>
      <w:r w:rsidRPr="00FB5E43">
        <w:rPr>
          <w:sz w:val="24"/>
          <w:szCs w:val="24"/>
        </w:rPr>
        <w:t>% от плановых назначений,</w:t>
      </w:r>
    </w:p>
    <w:p w:rsidR="001759EB" w:rsidRPr="00FB5E43" w:rsidRDefault="001759EB" w:rsidP="00724BF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>- на обеспечение мероприятий по сохранению памятников истории и культ</w:t>
      </w:r>
      <w:r w:rsidR="009F059A" w:rsidRPr="00FB5E43">
        <w:rPr>
          <w:sz w:val="24"/>
          <w:szCs w:val="24"/>
        </w:rPr>
        <w:t>у</w:t>
      </w:r>
      <w:r w:rsidRPr="00FB5E43">
        <w:rPr>
          <w:sz w:val="24"/>
          <w:szCs w:val="24"/>
        </w:rPr>
        <w:t>ры на территории городского поселения Лотошино напр</w:t>
      </w:r>
      <w:r w:rsidR="00FC63C6" w:rsidRPr="00FB5E43">
        <w:rPr>
          <w:sz w:val="24"/>
          <w:szCs w:val="24"/>
        </w:rPr>
        <w:t>а</w:t>
      </w:r>
      <w:r w:rsidRPr="00FB5E43">
        <w:rPr>
          <w:sz w:val="24"/>
          <w:szCs w:val="24"/>
        </w:rPr>
        <w:t>влено</w:t>
      </w:r>
      <w:r w:rsidR="00FC63C6" w:rsidRPr="00FB5E43">
        <w:rPr>
          <w:sz w:val="24"/>
          <w:szCs w:val="24"/>
        </w:rPr>
        <w:t xml:space="preserve"> </w:t>
      </w:r>
      <w:r w:rsidR="00D014DC">
        <w:rPr>
          <w:sz w:val="24"/>
          <w:szCs w:val="24"/>
        </w:rPr>
        <w:t>462,5</w:t>
      </w:r>
      <w:r w:rsidRPr="00FB5E43">
        <w:rPr>
          <w:sz w:val="24"/>
          <w:szCs w:val="24"/>
        </w:rPr>
        <w:t xml:space="preserve"> тыс. рублей или </w:t>
      </w:r>
      <w:r w:rsidR="00EF1C5E">
        <w:rPr>
          <w:sz w:val="24"/>
          <w:szCs w:val="24"/>
        </w:rPr>
        <w:t>100,0</w:t>
      </w:r>
      <w:r w:rsidRPr="00FB5E43">
        <w:rPr>
          <w:sz w:val="24"/>
          <w:szCs w:val="24"/>
        </w:rPr>
        <w:t>%,</w:t>
      </w:r>
    </w:p>
    <w:p w:rsidR="001759EB" w:rsidRPr="00FB5E43" w:rsidRDefault="001759EB" w:rsidP="00724BFA">
      <w:pPr>
        <w:pStyle w:val="a7"/>
        <w:shd w:val="clear" w:color="auto" w:fill="auto"/>
        <w:spacing w:line="240" w:lineRule="auto"/>
        <w:ind w:right="20" w:firstLine="720"/>
        <w:rPr>
          <w:sz w:val="24"/>
          <w:szCs w:val="24"/>
        </w:rPr>
      </w:pPr>
      <w:r w:rsidRPr="00FB5E43">
        <w:rPr>
          <w:sz w:val="24"/>
          <w:szCs w:val="24"/>
        </w:rPr>
        <w:t xml:space="preserve">- на организацию библиотечного обслуживания населения, комплектование и обеспечение сохранности библиотечных фондов  библиотек поселений </w:t>
      </w:r>
      <w:r w:rsidR="00D014DC">
        <w:rPr>
          <w:sz w:val="24"/>
          <w:szCs w:val="24"/>
        </w:rPr>
        <w:t>направлено</w:t>
      </w:r>
      <w:r w:rsidRPr="00FB5E43">
        <w:rPr>
          <w:sz w:val="24"/>
          <w:szCs w:val="24"/>
        </w:rPr>
        <w:t xml:space="preserve"> </w:t>
      </w:r>
      <w:r w:rsidR="00EF1C5E">
        <w:rPr>
          <w:sz w:val="24"/>
          <w:szCs w:val="24"/>
        </w:rPr>
        <w:t>1000</w:t>
      </w:r>
      <w:r w:rsidRPr="00FB5E43">
        <w:rPr>
          <w:sz w:val="24"/>
          <w:szCs w:val="24"/>
        </w:rPr>
        <w:t>,0 тыс. рублей, что составляет 100% плановых назначений.</w:t>
      </w:r>
    </w:p>
    <w:p w:rsidR="001759EB" w:rsidRPr="00FB5E43" w:rsidRDefault="001759EB" w:rsidP="00FB738F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1759EB" w:rsidRPr="00FB5E43" w:rsidRDefault="001759EB" w:rsidP="007B1FB2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1759EB" w:rsidRPr="00FB5E43" w:rsidRDefault="001759EB" w:rsidP="00A119F4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>Расходы по разделу</w:t>
      </w:r>
      <w:r w:rsidRPr="00FB5E43">
        <w:rPr>
          <w:b/>
          <w:bCs/>
          <w:sz w:val="24"/>
          <w:szCs w:val="24"/>
        </w:rPr>
        <w:t xml:space="preserve"> </w:t>
      </w:r>
      <w:r w:rsidRPr="00FB5E43">
        <w:rPr>
          <w:b/>
          <w:bCs/>
          <w:sz w:val="24"/>
          <w:szCs w:val="24"/>
          <w:u w:val="single"/>
        </w:rPr>
        <w:t>1000 «Социальная политика»</w:t>
      </w:r>
      <w:r w:rsidRPr="00FB5E43">
        <w:rPr>
          <w:sz w:val="24"/>
          <w:szCs w:val="24"/>
        </w:rPr>
        <w:t xml:space="preserve"> в 201</w:t>
      </w:r>
      <w:r w:rsidR="00D014DC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исполнены в сумме </w:t>
      </w:r>
      <w:r w:rsidR="00D014DC">
        <w:rPr>
          <w:sz w:val="24"/>
          <w:szCs w:val="24"/>
        </w:rPr>
        <w:t>444,4</w:t>
      </w:r>
      <w:r w:rsidRPr="00FB5E43">
        <w:rPr>
          <w:sz w:val="24"/>
          <w:szCs w:val="24"/>
        </w:rPr>
        <w:t xml:space="preserve"> тыс. руб. и составили 99,</w:t>
      </w:r>
      <w:r w:rsidR="00D014DC">
        <w:rPr>
          <w:sz w:val="24"/>
          <w:szCs w:val="24"/>
        </w:rPr>
        <w:t>6</w:t>
      </w:r>
      <w:r w:rsidRPr="00FB5E43">
        <w:rPr>
          <w:sz w:val="24"/>
          <w:szCs w:val="24"/>
        </w:rPr>
        <w:t xml:space="preserve"> % утвержденного плана.</w:t>
      </w:r>
    </w:p>
    <w:p w:rsidR="001759EB" w:rsidRPr="00FB5E43" w:rsidRDefault="001759EB" w:rsidP="00A119F4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 xml:space="preserve">Расходы подраздела </w:t>
      </w:r>
      <w:r w:rsidRPr="00FB5E43">
        <w:rPr>
          <w:b/>
          <w:sz w:val="24"/>
          <w:szCs w:val="24"/>
        </w:rPr>
        <w:t>1000 «Социальная политика»</w:t>
      </w:r>
      <w:r w:rsidRPr="00FB5E43">
        <w:rPr>
          <w:sz w:val="24"/>
          <w:szCs w:val="24"/>
        </w:rPr>
        <w:t xml:space="preserve"> сложились из следующих подразделов.</w:t>
      </w:r>
    </w:p>
    <w:p w:rsidR="001759EB" w:rsidRPr="00FB5E43" w:rsidRDefault="001759EB" w:rsidP="00A119F4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 xml:space="preserve">Расходы по подразделу </w:t>
      </w:r>
      <w:r w:rsidRPr="00FB5E43">
        <w:rPr>
          <w:b/>
          <w:sz w:val="24"/>
          <w:szCs w:val="24"/>
        </w:rPr>
        <w:t>1001 «Пенсионное обеспечение»</w:t>
      </w:r>
      <w:r w:rsidRPr="00FB5E43">
        <w:rPr>
          <w:sz w:val="24"/>
          <w:szCs w:val="24"/>
        </w:rPr>
        <w:t xml:space="preserve"> составили </w:t>
      </w:r>
      <w:r w:rsidR="00EF1C5E">
        <w:rPr>
          <w:sz w:val="24"/>
          <w:szCs w:val="24"/>
        </w:rPr>
        <w:t>344,4</w:t>
      </w:r>
      <w:r w:rsidRPr="00FB5E43">
        <w:rPr>
          <w:sz w:val="24"/>
          <w:szCs w:val="24"/>
        </w:rPr>
        <w:t xml:space="preserve"> тыс. рублей </w:t>
      </w:r>
      <w:r w:rsidR="00EF1C5E">
        <w:rPr>
          <w:sz w:val="24"/>
          <w:szCs w:val="24"/>
        </w:rPr>
        <w:t xml:space="preserve">или </w:t>
      </w:r>
      <w:r w:rsidR="00FC63C6" w:rsidRPr="00FB5E43">
        <w:rPr>
          <w:sz w:val="24"/>
          <w:szCs w:val="24"/>
        </w:rPr>
        <w:t xml:space="preserve"> </w:t>
      </w:r>
      <w:r w:rsidR="00D014DC">
        <w:rPr>
          <w:sz w:val="24"/>
          <w:szCs w:val="24"/>
        </w:rPr>
        <w:t>99,4</w:t>
      </w:r>
      <w:r w:rsidRPr="00FB5E43">
        <w:rPr>
          <w:sz w:val="24"/>
          <w:szCs w:val="24"/>
        </w:rPr>
        <w:t>%</w:t>
      </w:r>
      <w:r w:rsidR="00EF1C5E">
        <w:rPr>
          <w:sz w:val="24"/>
          <w:szCs w:val="24"/>
        </w:rPr>
        <w:t xml:space="preserve"> от плановых назначений</w:t>
      </w:r>
      <w:r w:rsidRPr="00FB5E43">
        <w:rPr>
          <w:sz w:val="24"/>
          <w:szCs w:val="24"/>
        </w:rPr>
        <w:t>. По сравнению с 201</w:t>
      </w:r>
      <w:r w:rsidR="00D014DC">
        <w:rPr>
          <w:sz w:val="24"/>
          <w:szCs w:val="24"/>
        </w:rPr>
        <w:t>7</w:t>
      </w:r>
      <w:r w:rsidRPr="00FB5E43">
        <w:rPr>
          <w:sz w:val="24"/>
          <w:szCs w:val="24"/>
        </w:rPr>
        <w:t xml:space="preserve"> годом расходы </w:t>
      </w:r>
      <w:r w:rsidR="00EF1C5E">
        <w:rPr>
          <w:sz w:val="24"/>
          <w:szCs w:val="24"/>
        </w:rPr>
        <w:t>остались на прежнем уровне.</w:t>
      </w:r>
      <w:r w:rsidRPr="00FB5E43">
        <w:rPr>
          <w:sz w:val="24"/>
          <w:szCs w:val="24"/>
        </w:rPr>
        <w:t xml:space="preserve">  </w:t>
      </w:r>
    </w:p>
    <w:p w:rsidR="001759EB" w:rsidRPr="00FB5E43" w:rsidRDefault="001759EB" w:rsidP="00A119F4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 xml:space="preserve">По подразделу </w:t>
      </w:r>
      <w:r w:rsidRPr="00FB5E43">
        <w:rPr>
          <w:b/>
          <w:sz w:val="24"/>
          <w:szCs w:val="24"/>
        </w:rPr>
        <w:t>1003 «Социальное обеспечение населения»</w:t>
      </w:r>
      <w:r w:rsidRPr="00FB5E43">
        <w:rPr>
          <w:sz w:val="24"/>
          <w:szCs w:val="24"/>
        </w:rPr>
        <w:t xml:space="preserve"> расходы составили </w:t>
      </w:r>
      <w:r w:rsidR="00D014DC">
        <w:rPr>
          <w:sz w:val="24"/>
          <w:szCs w:val="24"/>
        </w:rPr>
        <w:t>100</w:t>
      </w:r>
      <w:r w:rsidRPr="00FB5E43">
        <w:rPr>
          <w:sz w:val="24"/>
          <w:szCs w:val="24"/>
        </w:rPr>
        <w:t xml:space="preserve">,0 тыс. руб. Процент освоения составил 100%. </w:t>
      </w:r>
      <w:r w:rsidR="00BE3735">
        <w:rPr>
          <w:sz w:val="24"/>
          <w:szCs w:val="24"/>
        </w:rPr>
        <w:t>Средства направлены на оказание материальной помощи  пострадавшим от пожаров за счет средств резервного фонда администраци</w:t>
      </w:r>
      <w:r w:rsidR="00D014DC">
        <w:rPr>
          <w:sz w:val="24"/>
          <w:szCs w:val="24"/>
        </w:rPr>
        <w:t>и городского поселения Лотошино</w:t>
      </w:r>
      <w:r w:rsidRPr="00FB5E43">
        <w:rPr>
          <w:sz w:val="24"/>
          <w:szCs w:val="24"/>
        </w:rPr>
        <w:t xml:space="preserve">.  </w:t>
      </w:r>
    </w:p>
    <w:p w:rsidR="007B3FDA" w:rsidRPr="000F0E13" w:rsidRDefault="00D15824" w:rsidP="00D014D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7B3FDA" w:rsidRPr="000F0E13">
        <w:rPr>
          <w:rFonts w:ascii="Times New Roman" w:hAnsi="Times New Roman" w:cs="Times New Roman"/>
          <w:color w:val="auto"/>
        </w:rPr>
        <w:t xml:space="preserve"> </w:t>
      </w:r>
    </w:p>
    <w:p w:rsidR="001759EB" w:rsidRPr="00FB5E43" w:rsidRDefault="001759EB" w:rsidP="00A119F4">
      <w:pPr>
        <w:jc w:val="both"/>
        <w:rPr>
          <w:rFonts w:ascii="Times New Roman" w:hAnsi="Times New Roman" w:cs="Times New Roman"/>
        </w:rPr>
      </w:pPr>
      <w:r w:rsidRPr="000F0E13">
        <w:rPr>
          <w:rFonts w:ascii="Times New Roman" w:hAnsi="Times New Roman" w:cs="Times New Roman"/>
          <w:color w:val="auto"/>
        </w:rPr>
        <w:t xml:space="preserve">          Расходы по разделу</w:t>
      </w:r>
      <w:r w:rsidRPr="000F0E13">
        <w:rPr>
          <w:rStyle w:val="23"/>
          <w:rFonts w:cs="Times New Roman"/>
          <w:bCs/>
          <w:color w:val="auto"/>
          <w:sz w:val="24"/>
        </w:rPr>
        <w:t xml:space="preserve"> </w:t>
      </w:r>
      <w:r w:rsidRPr="000F0E13">
        <w:rPr>
          <w:rStyle w:val="23"/>
          <w:rFonts w:cs="Times New Roman"/>
          <w:bCs/>
          <w:color w:val="auto"/>
          <w:sz w:val="24"/>
          <w:u w:val="single"/>
        </w:rPr>
        <w:t>1100 «Физическая культура и спорт»</w:t>
      </w:r>
      <w:r w:rsidRPr="000F0E13">
        <w:rPr>
          <w:rFonts w:ascii="Times New Roman" w:hAnsi="Times New Roman" w:cs="Times New Roman"/>
          <w:color w:val="auto"/>
        </w:rPr>
        <w:t xml:space="preserve"> в 201</w:t>
      </w:r>
      <w:r w:rsidR="00AE2429">
        <w:rPr>
          <w:rFonts w:ascii="Times New Roman" w:hAnsi="Times New Roman" w:cs="Times New Roman"/>
          <w:color w:val="auto"/>
        </w:rPr>
        <w:t>8</w:t>
      </w:r>
      <w:r w:rsidR="00BE3735" w:rsidRPr="000F0E13">
        <w:rPr>
          <w:rFonts w:ascii="Times New Roman" w:hAnsi="Times New Roman" w:cs="Times New Roman"/>
          <w:color w:val="auto"/>
        </w:rPr>
        <w:t xml:space="preserve"> </w:t>
      </w:r>
      <w:r w:rsidRPr="000F0E13">
        <w:rPr>
          <w:rFonts w:ascii="Times New Roman" w:hAnsi="Times New Roman" w:cs="Times New Roman"/>
          <w:color w:val="auto"/>
        </w:rPr>
        <w:t>году исполнены в сумме</w:t>
      </w:r>
      <w:r w:rsidRPr="00FB5E43">
        <w:rPr>
          <w:rFonts w:ascii="Times New Roman" w:hAnsi="Times New Roman" w:cs="Times New Roman"/>
        </w:rPr>
        <w:t xml:space="preserve"> </w:t>
      </w:r>
      <w:r w:rsidR="00AE2429">
        <w:rPr>
          <w:rFonts w:ascii="Times New Roman" w:hAnsi="Times New Roman" w:cs="Times New Roman"/>
        </w:rPr>
        <w:t>5362,6</w:t>
      </w:r>
      <w:r w:rsidRPr="00FB5E43">
        <w:rPr>
          <w:rFonts w:ascii="Times New Roman" w:hAnsi="Times New Roman" w:cs="Times New Roman"/>
        </w:rPr>
        <w:t xml:space="preserve"> тыс.</w:t>
      </w:r>
      <w:r w:rsidR="00FC63C6" w:rsidRPr="00FB5E43">
        <w:rPr>
          <w:rFonts w:ascii="Times New Roman" w:hAnsi="Times New Roman" w:cs="Times New Roman"/>
        </w:rPr>
        <w:t xml:space="preserve"> </w:t>
      </w:r>
      <w:r w:rsidRPr="00FB5E43">
        <w:rPr>
          <w:rFonts w:ascii="Times New Roman" w:hAnsi="Times New Roman" w:cs="Times New Roman"/>
        </w:rPr>
        <w:t>ру</w:t>
      </w:r>
      <w:r w:rsidR="00FC63C6" w:rsidRPr="00FB5E43">
        <w:rPr>
          <w:rFonts w:ascii="Times New Roman" w:hAnsi="Times New Roman" w:cs="Times New Roman"/>
        </w:rPr>
        <w:t>б</w:t>
      </w:r>
      <w:r w:rsidRPr="00FB5E43">
        <w:rPr>
          <w:rFonts w:ascii="Times New Roman" w:hAnsi="Times New Roman" w:cs="Times New Roman"/>
        </w:rPr>
        <w:t xml:space="preserve">лей при плановых назначениях в </w:t>
      </w:r>
      <w:r w:rsidR="00AE2429">
        <w:rPr>
          <w:rFonts w:ascii="Times New Roman" w:hAnsi="Times New Roman" w:cs="Times New Roman"/>
        </w:rPr>
        <w:t>5750,0</w:t>
      </w:r>
      <w:r w:rsidRPr="00FB5E43">
        <w:rPr>
          <w:rFonts w:ascii="Times New Roman" w:hAnsi="Times New Roman" w:cs="Times New Roman"/>
        </w:rPr>
        <w:t xml:space="preserve"> тыс. рубле</w:t>
      </w:r>
      <w:r w:rsidR="00AE2429">
        <w:rPr>
          <w:rFonts w:ascii="Times New Roman" w:hAnsi="Times New Roman" w:cs="Times New Roman"/>
        </w:rPr>
        <w:t>й</w:t>
      </w:r>
      <w:r w:rsidRPr="00FB5E43">
        <w:rPr>
          <w:rFonts w:ascii="Times New Roman" w:hAnsi="Times New Roman" w:cs="Times New Roman"/>
        </w:rPr>
        <w:t xml:space="preserve">, или на </w:t>
      </w:r>
      <w:r w:rsidR="00AE2429">
        <w:rPr>
          <w:rFonts w:ascii="Times New Roman" w:hAnsi="Times New Roman" w:cs="Times New Roman"/>
        </w:rPr>
        <w:t>93</w:t>
      </w:r>
      <w:r w:rsidR="00BE3735">
        <w:rPr>
          <w:rFonts w:ascii="Times New Roman" w:hAnsi="Times New Roman" w:cs="Times New Roman"/>
        </w:rPr>
        <w:t>,3</w:t>
      </w:r>
      <w:r w:rsidRPr="00FB5E43">
        <w:rPr>
          <w:rFonts w:ascii="Times New Roman" w:hAnsi="Times New Roman" w:cs="Times New Roman"/>
        </w:rPr>
        <w:t>%. По сравнению с 201</w:t>
      </w:r>
      <w:r w:rsidR="00AE2429">
        <w:rPr>
          <w:rFonts w:ascii="Times New Roman" w:hAnsi="Times New Roman" w:cs="Times New Roman"/>
        </w:rPr>
        <w:t>7</w:t>
      </w:r>
      <w:r w:rsidRPr="00FB5E43">
        <w:rPr>
          <w:rFonts w:ascii="Times New Roman" w:hAnsi="Times New Roman" w:cs="Times New Roman"/>
        </w:rPr>
        <w:t xml:space="preserve"> годом расходы увеличились на </w:t>
      </w:r>
      <w:r w:rsidR="00AE2429">
        <w:rPr>
          <w:rFonts w:ascii="Times New Roman" w:hAnsi="Times New Roman" w:cs="Times New Roman"/>
        </w:rPr>
        <w:t>151,2</w:t>
      </w:r>
      <w:r w:rsidR="001E49CF">
        <w:rPr>
          <w:rFonts w:ascii="Times New Roman" w:hAnsi="Times New Roman" w:cs="Times New Roman"/>
        </w:rPr>
        <w:t xml:space="preserve"> </w:t>
      </w:r>
      <w:r w:rsidR="00AE2429">
        <w:rPr>
          <w:rFonts w:ascii="Times New Roman" w:hAnsi="Times New Roman" w:cs="Times New Roman"/>
        </w:rPr>
        <w:t xml:space="preserve"> тыс. рублей.</w:t>
      </w:r>
    </w:p>
    <w:p w:rsidR="001759EB" w:rsidRPr="00FB5E43" w:rsidRDefault="001759EB" w:rsidP="009F059A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Расходы раздела </w:t>
      </w:r>
      <w:r w:rsidRPr="00FB5E43">
        <w:rPr>
          <w:rFonts w:ascii="Times New Roman" w:hAnsi="Times New Roman" w:cs="Times New Roman"/>
          <w:b/>
        </w:rPr>
        <w:t>1100 «Физическая культура и спорт»</w:t>
      </w:r>
      <w:r w:rsidRPr="00FB5E43">
        <w:rPr>
          <w:rFonts w:ascii="Times New Roman" w:hAnsi="Times New Roman" w:cs="Times New Roman"/>
        </w:rPr>
        <w:t xml:space="preserve"> сложились из следующих подразделов.</w:t>
      </w:r>
    </w:p>
    <w:p w:rsidR="001759EB" w:rsidRPr="00FB5E43" w:rsidRDefault="001759EB" w:rsidP="00C31DFE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 xml:space="preserve">По подразделу </w:t>
      </w:r>
      <w:r w:rsidRPr="00FB5E43">
        <w:rPr>
          <w:b/>
          <w:sz w:val="24"/>
          <w:szCs w:val="24"/>
        </w:rPr>
        <w:t>1101 «Физическая культура и спорт»</w:t>
      </w:r>
      <w:r w:rsidRPr="00FB5E43">
        <w:rPr>
          <w:sz w:val="24"/>
          <w:szCs w:val="24"/>
        </w:rPr>
        <w:t xml:space="preserve">  расходы составили </w:t>
      </w:r>
      <w:r w:rsidR="00AE2429">
        <w:rPr>
          <w:sz w:val="24"/>
          <w:szCs w:val="24"/>
        </w:rPr>
        <w:t>5065,2</w:t>
      </w:r>
      <w:r w:rsidRPr="00FB5E43">
        <w:rPr>
          <w:sz w:val="24"/>
          <w:szCs w:val="24"/>
        </w:rPr>
        <w:t xml:space="preserve"> тыс. рублей при плановых</w:t>
      </w:r>
      <w:r w:rsidR="00FC63C6" w:rsidRPr="00FB5E43">
        <w:rPr>
          <w:sz w:val="24"/>
          <w:szCs w:val="24"/>
        </w:rPr>
        <w:t xml:space="preserve"> назначениях </w:t>
      </w:r>
      <w:r w:rsidR="00AE2429">
        <w:rPr>
          <w:sz w:val="24"/>
          <w:szCs w:val="24"/>
        </w:rPr>
        <w:t>5415,0</w:t>
      </w:r>
      <w:r w:rsidR="00FC63C6" w:rsidRPr="00FB5E43">
        <w:rPr>
          <w:sz w:val="24"/>
          <w:szCs w:val="24"/>
        </w:rPr>
        <w:t xml:space="preserve"> тыс. рублей</w:t>
      </w:r>
      <w:r w:rsidRPr="00FB5E43">
        <w:rPr>
          <w:sz w:val="24"/>
          <w:szCs w:val="24"/>
        </w:rPr>
        <w:t>, проце</w:t>
      </w:r>
      <w:r w:rsidR="00FC63C6" w:rsidRPr="00FB5E43">
        <w:rPr>
          <w:sz w:val="24"/>
          <w:szCs w:val="24"/>
        </w:rPr>
        <w:t>н</w:t>
      </w:r>
      <w:r w:rsidRPr="00FB5E43">
        <w:rPr>
          <w:sz w:val="24"/>
          <w:szCs w:val="24"/>
        </w:rPr>
        <w:t xml:space="preserve">т исполнения составил </w:t>
      </w:r>
      <w:r w:rsidR="00AE2429">
        <w:rPr>
          <w:sz w:val="24"/>
          <w:szCs w:val="24"/>
        </w:rPr>
        <w:t>93,5</w:t>
      </w:r>
      <w:r w:rsidRPr="00FB5E43">
        <w:rPr>
          <w:sz w:val="24"/>
          <w:szCs w:val="24"/>
        </w:rPr>
        <w:t>%. Расходы произведены в рамка</w:t>
      </w:r>
      <w:r w:rsidR="00FC63C6" w:rsidRPr="00FB5E43">
        <w:rPr>
          <w:sz w:val="24"/>
          <w:szCs w:val="24"/>
        </w:rPr>
        <w:t>х</w:t>
      </w:r>
      <w:r w:rsidRPr="00FB5E43">
        <w:rPr>
          <w:sz w:val="24"/>
          <w:szCs w:val="24"/>
        </w:rPr>
        <w:t xml:space="preserve"> муниципальной программы «Развитие физической культуры и спорта» на 2015-20</w:t>
      </w:r>
      <w:r w:rsidR="00AE2429">
        <w:rPr>
          <w:sz w:val="24"/>
          <w:szCs w:val="24"/>
        </w:rPr>
        <w:t>20</w:t>
      </w:r>
      <w:r w:rsidRPr="00FB5E43">
        <w:rPr>
          <w:sz w:val="24"/>
          <w:szCs w:val="24"/>
        </w:rPr>
        <w:t xml:space="preserve"> год</w:t>
      </w:r>
      <w:r w:rsidR="00AE2429">
        <w:rPr>
          <w:sz w:val="24"/>
          <w:szCs w:val="24"/>
        </w:rPr>
        <w:t>ы</w:t>
      </w:r>
      <w:r w:rsidRPr="00FB5E43">
        <w:rPr>
          <w:sz w:val="24"/>
          <w:szCs w:val="24"/>
        </w:rPr>
        <w:t xml:space="preserve"> на содержание муниципального учреждения «Олимп».</w:t>
      </w:r>
      <w:r w:rsidR="00AE2429">
        <w:rPr>
          <w:sz w:val="24"/>
          <w:szCs w:val="24"/>
        </w:rPr>
        <w:t xml:space="preserve">  По сравнении с 2017 годом расходы увеличились на 102,2 тыс. рублей.</w:t>
      </w:r>
    </w:p>
    <w:p w:rsidR="001759EB" w:rsidRPr="00FB5E43" w:rsidRDefault="001759EB" w:rsidP="003059CF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lastRenderedPageBreak/>
        <w:t xml:space="preserve">Расходы по подразделу </w:t>
      </w:r>
      <w:r w:rsidRPr="00433799">
        <w:rPr>
          <w:b/>
          <w:sz w:val="24"/>
          <w:szCs w:val="24"/>
        </w:rPr>
        <w:t>1102 «Массовый спорт»</w:t>
      </w:r>
      <w:r w:rsidRPr="00FB5E43">
        <w:rPr>
          <w:sz w:val="24"/>
          <w:szCs w:val="24"/>
        </w:rPr>
        <w:t xml:space="preserve"> произведены в сумме </w:t>
      </w:r>
      <w:r w:rsidR="00AE2429">
        <w:rPr>
          <w:sz w:val="24"/>
          <w:szCs w:val="24"/>
        </w:rPr>
        <w:t>297,4</w:t>
      </w:r>
      <w:r w:rsidRPr="00FB5E43">
        <w:rPr>
          <w:sz w:val="24"/>
          <w:szCs w:val="24"/>
        </w:rPr>
        <w:t xml:space="preserve"> тыс. рублей при плановых назначениях в </w:t>
      </w:r>
      <w:r w:rsidR="00AE2429">
        <w:rPr>
          <w:sz w:val="24"/>
          <w:szCs w:val="24"/>
        </w:rPr>
        <w:t>335,0</w:t>
      </w:r>
      <w:r w:rsidRPr="00FB5E43">
        <w:rPr>
          <w:sz w:val="24"/>
          <w:szCs w:val="24"/>
        </w:rPr>
        <w:t xml:space="preserve"> тыс. рублей</w:t>
      </w:r>
      <w:r w:rsidR="000F4816" w:rsidRPr="00FB5E43">
        <w:rPr>
          <w:sz w:val="24"/>
          <w:szCs w:val="24"/>
        </w:rPr>
        <w:t>,</w:t>
      </w:r>
      <w:r w:rsidRPr="00FB5E43">
        <w:rPr>
          <w:sz w:val="24"/>
          <w:szCs w:val="24"/>
        </w:rPr>
        <w:t xml:space="preserve"> процент исполнени</w:t>
      </w:r>
      <w:r w:rsidR="00FC63C6" w:rsidRPr="00FB5E43">
        <w:rPr>
          <w:sz w:val="24"/>
          <w:szCs w:val="24"/>
        </w:rPr>
        <w:t>я</w:t>
      </w:r>
      <w:r w:rsidRPr="00FB5E43">
        <w:rPr>
          <w:sz w:val="24"/>
          <w:szCs w:val="24"/>
        </w:rPr>
        <w:t xml:space="preserve"> составил </w:t>
      </w:r>
      <w:r w:rsidR="00AE2429">
        <w:rPr>
          <w:sz w:val="24"/>
          <w:szCs w:val="24"/>
        </w:rPr>
        <w:t>88,8</w:t>
      </w:r>
      <w:r w:rsidR="000F4816" w:rsidRPr="00FB5E43">
        <w:rPr>
          <w:sz w:val="24"/>
          <w:szCs w:val="24"/>
        </w:rPr>
        <w:t>%</w:t>
      </w:r>
      <w:r w:rsidRPr="00FB5E43">
        <w:rPr>
          <w:sz w:val="24"/>
          <w:szCs w:val="24"/>
        </w:rPr>
        <w:t>. Расходы произведены в рамках муниципальной программы «</w:t>
      </w:r>
      <w:r w:rsidR="000F4816" w:rsidRPr="00FB5E43">
        <w:rPr>
          <w:sz w:val="24"/>
          <w:szCs w:val="24"/>
        </w:rPr>
        <w:t>Р</w:t>
      </w:r>
      <w:r w:rsidRPr="00FB5E43">
        <w:rPr>
          <w:sz w:val="24"/>
          <w:szCs w:val="24"/>
        </w:rPr>
        <w:t>азвитие физической культуры и спорта» на 2015-20</w:t>
      </w:r>
      <w:r w:rsidR="00AE2429">
        <w:rPr>
          <w:sz w:val="24"/>
          <w:szCs w:val="24"/>
        </w:rPr>
        <w:t>20</w:t>
      </w:r>
      <w:r w:rsidRPr="00FB5E43">
        <w:rPr>
          <w:sz w:val="24"/>
          <w:szCs w:val="24"/>
        </w:rPr>
        <w:t xml:space="preserve"> годы на проведение мероприятий в сфере  физической культуры и спорта. По сравнению с 201</w:t>
      </w:r>
      <w:r w:rsidR="00AE2429">
        <w:rPr>
          <w:sz w:val="24"/>
          <w:szCs w:val="24"/>
        </w:rPr>
        <w:t>7</w:t>
      </w:r>
      <w:r w:rsidR="009F059A" w:rsidRPr="00FB5E43">
        <w:rPr>
          <w:sz w:val="24"/>
          <w:szCs w:val="24"/>
        </w:rPr>
        <w:t>годом</w:t>
      </w:r>
      <w:r w:rsidR="00433799">
        <w:rPr>
          <w:sz w:val="24"/>
          <w:szCs w:val="24"/>
        </w:rPr>
        <w:t xml:space="preserve"> (</w:t>
      </w:r>
      <w:r w:rsidR="00AE2429">
        <w:rPr>
          <w:sz w:val="24"/>
          <w:szCs w:val="24"/>
        </w:rPr>
        <w:t>249,5</w:t>
      </w:r>
      <w:r w:rsidR="00433799">
        <w:rPr>
          <w:sz w:val="24"/>
          <w:szCs w:val="24"/>
        </w:rPr>
        <w:t xml:space="preserve"> тыс. рублей)</w:t>
      </w:r>
      <w:r w:rsidR="009F059A" w:rsidRPr="00FB5E43">
        <w:rPr>
          <w:sz w:val="24"/>
          <w:szCs w:val="24"/>
        </w:rPr>
        <w:t xml:space="preserve"> расходы </w:t>
      </w:r>
      <w:r w:rsidR="00433799">
        <w:rPr>
          <w:sz w:val="24"/>
          <w:szCs w:val="24"/>
        </w:rPr>
        <w:t>увеличились на 47,</w:t>
      </w:r>
      <w:r w:rsidR="00AE2429">
        <w:rPr>
          <w:sz w:val="24"/>
          <w:szCs w:val="24"/>
        </w:rPr>
        <w:t>9</w:t>
      </w:r>
      <w:r w:rsidR="00433799">
        <w:rPr>
          <w:sz w:val="24"/>
          <w:szCs w:val="24"/>
        </w:rPr>
        <w:t xml:space="preserve"> тыс. рублей.</w:t>
      </w:r>
    </w:p>
    <w:p w:rsidR="00433799" w:rsidRDefault="00433799" w:rsidP="000C5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D518B" w:rsidRDefault="005D518B" w:rsidP="000C5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5055D" w:rsidRDefault="005D518B" w:rsidP="000C5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Таким образом, расхо</w:t>
      </w:r>
      <w:r w:rsidR="008E6A4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ы </w:t>
      </w:r>
      <w:r w:rsidR="008E6A43">
        <w:rPr>
          <w:rFonts w:ascii="Times New Roman" w:hAnsi="Times New Roman" w:cs="Times New Roman"/>
        </w:rPr>
        <w:t>бюджета городского поселения Лотошино за 2018 год составили 253 229,5 тыс. рублей и  п</w:t>
      </w:r>
      <w:r w:rsidR="00E5055D" w:rsidRPr="00FB5E43">
        <w:rPr>
          <w:rFonts w:ascii="Times New Roman" w:hAnsi="Times New Roman" w:cs="Times New Roman"/>
          <w:color w:val="auto"/>
        </w:rPr>
        <w:t xml:space="preserve">о </w:t>
      </w:r>
      <w:r w:rsidR="00E5055D" w:rsidRPr="00FB5E43">
        <w:rPr>
          <w:rFonts w:ascii="Times New Roman" w:hAnsi="Times New Roman" w:cs="Times New Roman"/>
        </w:rPr>
        <w:t>сравнению с 201</w:t>
      </w:r>
      <w:r w:rsidR="00AE2429">
        <w:rPr>
          <w:rFonts w:ascii="Times New Roman" w:hAnsi="Times New Roman" w:cs="Times New Roman"/>
        </w:rPr>
        <w:t>7</w:t>
      </w:r>
      <w:r w:rsidR="00E5055D" w:rsidRPr="00FB5E43">
        <w:rPr>
          <w:rFonts w:ascii="Times New Roman" w:hAnsi="Times New Roman" w:cs="Times New Roman"/>
        </w:rPr>
        <w:t xml:space="preserve"> г. расходы бюджета</w:t>
      </w:r>
      <w:r w:rsidR="00E5055D">
        <w:rPr>
          <w:rFonts w:ascii="Times New Roman" w:hAnsi="Times New Roman" w:cs="Times New Roman"/>
        </w:rPr>
        <w:t xml:space="preserve"> городского поселения Лотошино в 201</w:t>
      </w:r>
      <w:r w:rsidR="00AE2429">
        <w:rPr>
          <w:rFonts w:ascii="Times New Roman" w:hAnsi="Times New Roman" w:cs="Times New Roman"/>
        </w:rPr>
        <w:t>8</w:t>
      </w:r>
      <w:r w:rsidR="00E5055D">
        <w:rPr>
          <w:rFonts w:ascii="Times New Roman" w:hAnsi="Times New Roman" w:cs="Times New Roman"/>
        </w:rPr>
        <w:t xml:space="preserve"> году</w:t>
      </w:r>
      <w:r w:rsidR="00E5055D" w:rsidRPr="00FB5E43">
        <w:rPr>
          <w:rFonts w:ascii="Times New Roman" w:hAnsi="Times New Roman" w:cs="Times New Roman"/>
        </w:rPr>
        <w:t xml:space="preserve"> </w:t>
      </w:r>
      <w:r w:rsidR="00AE2429">
        <w:rPr>
          <w:rFonts w:ascii="Times New Roman" w:hAnsi="Times New Roman" w:cs="Times New Roman"/>
        </w:rPr>
        <w:t xml:space="preserve">увеличились </w:t>
      </w:r>
      <w:r w:rsidR="00E5055D" w:rsidRPr="00FB5E43">
        <w:rPr>
          <w:rFonts w:ascii="Times New Roman" w:hAnsi="Times New Roman" w:cs="Times New Roman"/>
        </w:rPr>
        <w:t xml:space="preserve"> на </w:t>
      </w:r>
      <w:r w:rsidR="00AE2429">
        <w:rPr>
          <w:rFonts w:ascii="Times New Roman" w:hAnsi="Times New Roman" w:cs="Times New Roman"/>
        </w:rPr>
        <w:t>129 104,7</w:t>
      </w:r>
      <w:r w:rsidR="00E5055D">
        <w:rPr>
          <w:rFonts w:ascii="Times New Roman" w:hAnsi="Times New Roman" w:cs="Times New Roman"/>
        </w:rPr>
        <w:t xml:space="preserve"> </w:t>
      </w:r>
      <w:r w:rsidR="00E5055D" w:rsidRPr="00FB5E43">
        <w:rPr>
          <w:rFonts w:ascii="Times New Roman" w:hAnsi="Times New Roman" w:cs="Times New Roman"/>
        </w:rPr>
        <w:t xml:space="preserve">тыс. руб. или </w:t>
      </w:r>
      <w:r w:rsidR="00AE2429">
        <w:rPr>
          <w:rFonts w:ascii="Times New Roman" w:hAnsi="Times New Roman" w:cs="Times New Roman"/>
        </w:rPr>
        <w:t xml:space="preserve"> в 2 раза.</w:t>
      </w:r>
      <w:r w:rsidR="00E5055D" w:rsidRPr="00FB5E43">
        <w:rPr>
          <w:rFonts w:ascii="Times New Roman" w:hAnsi="Times New Roman" w:cs="Times New Roman"/>
        </w:rPr>
        <w:t xml:space="preserve">  </w:t>
      </w:r>
    </w:p>
    <w:p w:rsidR="00E5055D" w:rsidRDefault="00E5055D" w:rsidP="000C5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96AE0" w:rsidRPr="003525C3" w:rsidRDefault="00096AE0" w:rsidP="00096AE0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FB5E43">
        <w:rPr>
          <w:sz w:val="24"/>
          <w:szCs w:val="24"/>
        </w:rPr>
        <w:t xml:space="preserve">В соответствии со ст. 221 Бюджетного кодекса РФ главным распорядителем бюджетных средств определяется порядок ведения </w:t>
      </w:r>
      <w:r>
        <w:rPr>
          <w:sz w:val="24"/>
          <w:szCs w:val="24"/>
        </w:rPr>
        <w:t>б</w:t>
      </w:r>
      <w:r w:rsidRPr="00FB5E43">
        <w:rPr>
          <w:sz w:val="24"/>
          <w:szCs w:val="24"/>
        </w:rPr>
        <w:t xml:space="preserve">юджетных смет казенных учреждений, находящихся в его ведении, в соответствии с общими требованиями, установленными Министерством финансов Российской Федерации. </w:t>
      </w:r>
      <w:r w:rsidRPr="003525C3">
        <w:rPr>
          <w:sz w:val="24"/>
          <w:szCs w:val="24"/>
        </w:rPr>
        <w:t xml:space="preserve">Постановлением администрации городского поселения Лотошино от 28.12.2011 г. № 567 утвержден «Порядок составления, утверждения и ведения бюджетных смет муниципальных казенных учреждений городского поселения Лотошино Лотошинского муниципального района Московской области», который в действующей редакции </w:t>
      </w:r>
      <w:r w:rsidRPr="003525C3">
        <w:rPr>
          <w:b/>
          <w:sz w:val="24"/>
          <w:szCs w:val="24"/>
        </w:rPr>
        <w:t>не  соответствует</w:t>
      </w:r>
      <w:r w:rsidRPr="003525C3">
        <w:rPr>
          <w:sz w:val="24"/>
          <w:szCs w:val="24"/>
        </w:rPr>
        <w:t xml:space="preserve"> Приказу Минфина РФ от 20.11.2007г. № 112н  (в ред. последующих изм.)   "Об Общих требованиях к порядку составления, утверждения и ведения бюджетных смет казенных учреждений". </w:t>
      </w:r>
      <w:r w:rsidRPr="003525C3">
        <w:rPr>
          <w:i/>
          <w:sz w:val="24"/>
          <w:szCs w:val="24"/>
        </w:rPr>
        <w:t>На данное нарушение было указано  Контрольно-счетной палатой Лотошинского муниципального района  в заключении на отчет об исполнении бюджета городского поселения Лотошино за 2017 год.</w:t>
      </w:r>
    </w:p>
    <w:p w:rsidR="00096AE0" w:rsidRDefault="00096AE0" w:rsidP="000C5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66F6F" w:rsidRDefault="00E66F6F" w:rsidP="000C5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 городского поселения Лотошино исполнен  с дефицитом  в сумме 101 336,4 тыс. рублей при запланированном дефиците в 202 460,0 тыс. рублей.</w:t>
      </w:r>
    </w:p>
    <w:p w:rsidR="001759EB" w:rsidRPr="00FB5E43" w:rsidRDefault="001759EB" w:rsidP="000C5D40">
      <w:pPr>
        <w:ind w:firstLine="709"/>
        <w:jc w:val="both"/>
      </w:pPr>
      <w:r w:rsidRPr="00FB5E43">
        <w:t xml:space="preserve">      </w:t>
      </w:r>
      <w:r w:rsidRPr="00FB5E43">
        <w:rPr>
          <w:b/>
        </w:rPr>
        <w:t xml:space="preserve">                              </w:t>
      </w:r>
    </w:p>
    <w:p w:rsidR="001759EB" w:rsidRPr="004E4890" w:rsidRDefault="001759EB" w:rsidP="001A5137">
      <w:pPr>
        <w:pStyle w:val="a7"/>
        <w:spacing w:line="240" w:lineRule="auto"/>
        <w:ind w:firstLine="709"/>
        <w:rPr>
          <w:sz w:val="24"/>
          <w:szCs w:val="24"/>
        </w:rPr>
      </w:pPr>
      <w:r w:rsidRPr="00FB5E43">
        <w:rPr>
          <w:sz w:val="24"/>
          <w:szCs w:val="24"/>
        </w:rPr>
        <w:t>На 01.01.201</w:t>
      </w:r>
      <w:r w:rsidR="00802A29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г. остаток средств на едином счете бюджета составил </w:t>
      </w:r>
      <w:r w:rsidR="00E66F6F">
        <w:rPr>
          <w:sz w:val="24"/>
          <w:szCs w:val="24"/>
        </w:rPr>
        <w:t>106 577,5</w:t>
      </w:r>
      <w:r w:rsidRPr="00FB5E43">
        <w:rPr>
          <w:color w:val="FF0000"/>
          <w:sz w:val="24"/>
          <w:szCs w:val="24"/>
        </w:rPr>
        <w:t xml:space="preserve"> </w:t>
      </w:r>
      <w:r w:rsidRPr="00FB5E43">
        <w:rPr>
          <w:sz w:val="24"/>
          <w:szCs w:val="24"/>
        </w:rPr>
        <w:t>тыс. руб</w:t>
      </w:r>
      <w:r w:rsidRPr="004E4890">
        <w:rPr>
          <w:sz w:val="24"/>
          <w:szCs w:val="24"/>
        </w:rPr>
        <w:t xml:space="preserve">., </w:t>
      </w:r>
      <w:r w:rsidR="00802A29" w:rsidRPr="004E4890">
        <w:rPr>
          <w:sz w:val="24"/>
          <w:szCs w:val="24"/>
        </w:rPr>
        <w:t>в том числе иные МБТ</w:t>
      </w:r>
      <w:r w:rsidR="004E4890" w:rsidRPr="004E4890">
        <w:rPr>
          <w:sz w:val="24"/>
          <w:szCs w:val="24"/>
        </w:rPr>
        <w:t xml:space="preserve"> в форме дотации </w:t>
      </w:r>
      <w:r w:rsidR="00802A29" w:rsidRPr="004E4890">
        <w:rPr>
          <w:sz w:val="24"/>
          <w:szCs w:val="24"/>
        </w:rPr>
        <w:t xml:space="preserve"> из бюджета Московской области, </w:t>
      </w:r>
      <w:r w:rsidR="004E4890" w:rsidRPr="004E4890">
        <w:rPr>
          <w:sz w:val="24"/>
          <w:szCs w:val="24"/>
        </w:rPr>
        <w:t>на подготовку к празднованию юбилея муниципального образования – 89 195,8</w:t>
      </w:r>
      <w:r w:rsidR="00802A29" w:rsidRPr="004E4890">
        <w:rPr>
          <w:sz w:val="24"/>
          <w:szCs w:val="24"/>
        </w:rPr>
        <w:t xml:space="preserve"> тыс. рублей.</w:t>
      </w:r>
    </w:p>
    <w:p w:rsidR="001759EB" w:rsidRPr="0026708F" w:rsidRDefault="001759EB" w:rsidP="001A5137">
      <w:pPr>
        <w:pStyle w:val="a7"/>
        <w:spacing w:line="240" w:lineRule="auto"/>
        <w:ind w:firstLine="0"/>
        <w:rPr>
          <w:sz w:val="24"/>
          <w:szCs w:val="24"/>
        </w:rPr>
      </w:pPr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left="3480" w:firstLine="0"/>
        <w:jc w:val="left"/>
        <w:rPr>
          <w:sz w:val="24"/>
          <w:szCs w:val="24"/>
        </w:rPr>
      </w:pPr>
      <w:bookmarkStart w:id="12" w:name="bookmark13"/>
      <w:r w:rsidRPr="00FB5E43">
        <w:rPr>
          <w:sz w:val="24"/>
          <w:szCs w:val="24"/>
        </w:rPr>
        <w:t>6. Муниципальный долг</w:t>
      </w:r>
      <w:bookmarkEnd w:id="12"/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left="3480" w:firstLine="0"/>
        <w:jc w:val="left"/>
        <w:rPr>
          <w:sz w:val="24"/>
          <w:szCs w:val="24"/>
        </w:rPr>
      </w:pP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Верхний предел муниципального долга городского поселения </w:t>
      </w:r>
      <w:r w:rsidR="009F059A" w:rsidRPr="00FB5E43">
        <w:rPr>
          <w:sz w:val="24"/>
          <w:szCs w:val="24"/>
        </w:rPr>
        <w:t>Лотошино</w:t>
      </w:r>
      <w:r w:rsidRPr="00FB5E43">
        <w:rPr>
          <w:sz w:val="24"/>
          <w:szCs w:val="24"/>
        </w:rPr>
        <w:t xml:space="preserve"> на 1 января 201</w:t>
      </w:r>
      <w:r w:rsidR="00E66F6F">
        <w:rPr>
          <w:sz w:val="24"/>
          <w:szCs w:val="24"/>
        </w:rPr>
        <w:t>9</w:t>
      </w:r>
      <w:r w:rsidRPr="00FB5E43">
        <w:rPr>
          <w:sz w:val="24"/>
          <w:szCs w:val="24"/>
        </w:rPr>
        <w:t xml:space="preserve">  года </w:t>
      </w:r>
      <w:r w:rsidR="00E5055D">
        <w:rPr>
          <w:sz w:val="24"/>
          <w:szCs w:val="24"/>
        </w:rPr>
        <w:t xml:space="preserve"> установлен 0 тыс. рублей. Фактически на 01.01.201</w:t>
      </w:r>
      <w:r w:rsidR="00E66F6F">
        <w:rPr>
          <w:sz w:val="24"/>
          <w:szCs w:val="24"/>
        </w:rPr>
        <w:t>9</w:t>
      </w:r>
      <w:r w:rsidR="00E5055D">
        <w:rPr>
          <w:sz w:val="24"/>
          <w:szCs w:val="24"/>
        </w:rPr>
        <w:t xml:space="preserve"> года муниципальный долг отсутствует.</w:t>
      </w:r>
    </w:p>
    <w:p w:rsidR="001759EB" w:rsidRPr="00FB5E43" w:rsidRDefault="001759EB" w:rsidP="001A1EC0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В 201</w:t>
      </w:r>
      <w:r w:rsidR="00E66F6F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  городское поселение </w:t>
      </w:r>
      <w:r w:rsidR="009F059A" w:rsidRPr="00FB5E43">
        <w:rPr>
          <w:rFonts w:ascii="Times New Roman" w:hAnsi="Times New Roman" w:cs="Times New Roman"/>
        </w:rPr>
        <w:t>Лотошино</w:t>
      </w:r>
      <w:r w:rsidRPr="00FB5E43">
        <w:rPr>
          <w:rFonts w:ascii="Times New Roman" w:hAnsi="Times New Roman" w:cs="Times New Roman"/>
        </w:rPr>
        <w:t xml:space="preserve"> кредитами  коммерческих банков не пользовалось, бюджетные кредиты в 201</w:t>
      </w:r>
      <w:r w:rsidR="00E66F6F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 также не получало. Задолженности по кредитам и процентам нет. </w:t>
      </w:r>
    </w:p>
    <w:p w:rsidR="000F4816" w:rsidRDefault="001759EB" w:rsidP="00802A29">
      <w:pPr>
        <w:pStyle w:val="a7"/>
        <w:shd w:val="clear" w:color="auto" w:fill="auto"/>
        <w:spacing w:line="240" w:lineRule="auto"/>
        <w:ind w:right="20" w:firstLine="760"/>
        <w:rPr>
          <w:sz w:val="24"/>
          <w:szCs w:val="24"/>
        </w:rPr>
      </w:pPr>
      <w:r w:rsidRPr="00FB5E43">
        <w:rPr>
          <w:sz w:val="24"/>
          <w:szCs w:val="24"/>
        </w:rPr>
        <w:t>Расходы бюджета поселения на обслуживание муниципального долга в 201</w:t>
      </w:r>
      <w:r w:rsidR="00E66F6F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 </w:t>
      </w:r>
      <w:r w:rsidR="00802A29">
        <w:rPr>
          <w:sz w:val="24"/>
          <w:szCs w:val="24"/>
        </w:rPr>
        <w:t>не запланированы</w:t>
      </w:r>
      <w:r w:rsidRPr="00FB5E43">
        <w:rPr>
          <w:sz w:val="24"/>
          <w:szCs w:val="24"/>
        </w:rPr>
        <w:t>. Фактических расходов</w:t>
      </w:r>
      <w:r w:rsidR="00802A29">
        <w:rPr>
          <w:sz w:val="24"/>
          <w:szCs w:val="24"/>
        </w:rPr>
        <w:t xml:space="preserve"> по обслуживанию муниципального долга не производилось</w:t>
      </w:r>
      <w:bookmarkStart w:id="13" w:name="bookmark14"/>
      <w:r w:rsidR="00802A29">
        <w:rPr>
          <w:sz w:val="24"/>
          <w:szCs w:val="24"/>
        </w:rPr>
        <w:t>.</w:t>
      </w:r>
    </w:p>
    <w:p w:rsidR="00802A29" w:rsidRPr="00FB5E43" w:rsidRDefault="00802A29" w:rsidP="00802A29">
      <w:pPr>
        <w:pStyle w:val="a7"/>
        <w:shd w:val="clear" w:color="auto" w:fill="auto"/>
        <w:spacing w:line="240" w:lineRule="auto"/>
        <w:ind w:right="20" w:firstLine="760"/>
        <w:rPr>
          <w:sz w:val="24"/>
          <w:szCs w:val="24"/>
        </w:rPr>
      </w:pPr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left="2180" w:firstLine="0"/>
        <w:jc w:val="left"/>
        <w:rPr>
          <w:sz w:val="24"/>
          <w:szCs w:val="24"/>
        </w:rPr>
      </w:pPr>
      <w:r w:rsidRPr="00FB5E43">
        <w:rPr>
          <w:sz w:val="24"/>
          <w:szCs w:val="24"/>
        </w:rPr>
        <w:t>7. Использование средств резервных фондов.</w:t>
      </w:r>
      <w:bookmarkEnd w:id="13"/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left="2180" w:firstLine="0"/>
        <w:jc w:val="left"/>
        <w:rPr>
          <w:sz w:val="24"/>
          <w:szCs w:val="24"/>
        </w:rPr>
      </w:pPr>
    </w:p>
    <w:p w:rsidR="001759EB" w:rsidRPr="00FB5E43" w:rsidRDefault="000F4816" w:rsidP="001D6B04">
      <w:pPr>
        <w:pStyle w:val="a7"/>
        <w:shd w:val="clear" w:color="auto" w:fill="auto"/>
        <w:spacing w:line="240" w:lineRule="auto"/>
        <w:ind w:right="20" w:firstLine="760"/>
        <w:rPr>
          <w:sz w:val="24"/>
          <w:szCs w:val="24"/>
        </w:rPr>
      </w:pPr>
      <w:r w:rsidRPr="00FB5E43">
        <w:rPr>
          <w:sz w:val="24"/>
          <w:szCs w:val="24"/>
        </w:rPr>
        <w:t>С</w:t>
      </w:r>
      <w:r w:rsidR="001759EB" w:rsidRPr="00FB5E43">
        <w:rPr>
          <w:sz w:val="24"/>
          <w:szCs w:val="24"/>
        </w:rPr>
        <w:t xml:space="preserve">татьей </w:t>
      </w:r>
      <w:r w:rsidR="001759EB" w:rsidRPr="00FB4B0D">
        <w:rPr>
          <w:sz w:val="24"/>
          <w:szCs w:val="24"/>
        </w:rPr>
        <w:t>13</w:t>
      </w:r>
      <w:r w:rsidR="001759EB" w:rsidRPr="00FB5E43">
        <w:rPr>
          <w:sz w:val="24"/>
          <w:szCs w:val="24"/>
        </w:rPr>
        <w:t xml:space="preserve"> </w:t>
      </w:r>
      <w:r w:rsidR="00A14B2F" w:rsidRPr="00FB5E43">
        <w:rPr>
          <w:sz w:val="24"/>
          <w:szCs w:val="24"/>
        </w:rPr>
        <w:t>Решени</w:t>
      </w:r>
      <w:r w:rsidR="00A14B2F">
        <w:rPr>
          <w:sz w:val="24"/>
          <w:szCs w:val="24"/>
        </w:rPr>
        <w:t>я</w:t>
      </w:r>
      <w:r w:rsidR="00A14B2F" w:rsidRPr="00FB5E43">
        <w:rPr>
          <w:sz w:val="24"/>
          <w:szCs w:val="24"/>
        </w:rPr>
        <w:t xml:space="preserve"> Совета депутатов городского поселения Лотошино от </w:t>
      </w:r>
      <w:r w:rsidR="00B06AC3">
        <w:rPr>
          <w:sz w:val="24"/>
          <w:szCs w:val="24"/>
        </w:rPr>
        <w:t>22</w:t>
      </w:r>
      <w:r w:rsidR="00A14B2F" w:rsidRPr="00FB5E43">
        <w:rPr>
          <w:sz w:val="24"/>
          <w:szCs w:val="24"/>
        </w:rPr>
        <w:t>.12.201</w:t>
      </w:r>
      <w:r w:rsidR="00B06AC3">
        <w:rPr>
          <w:sz w:val="24"/>
          <w:szCs w:val="24"/>
        </w:rPr>
        <w:t>7</w:t>
      </w:r>
      <w:r w:rsidR="00A14B2F" w:rsidRPr="00FB5E43">
        <w:rPr>
          <w:sz w:val="24"/>
          <w:szCs w:val="24"/>
        </w:rPr>
        <w:t xml:space="preserve">г. № </w:t>
      </w:r>
      <w:r w:rsidR="00B06AC3">
        <w:rPr>
          <w:sz w:val="24"/>
          <w:szCs w:val="24"/>
        </w:rPr>
        <w:t>32/5</w:t>
      </w:r>
      <w:r w:rsidR="00A14B2F">
        <w:rPr>
          <w:sz w:val="24"/>
          <w:szCs w:val="24"/>
        </w:rPr>
        <w:t xml:space="preserve"> «О бюджете городского поселения Лотошино</w:t>
      </w:r>
      <w:r w:rsidR="00B06AC3">
        <w:rPr>
          <w:sz w:val="24"/>
          <w:szCs w:val="24"/>
        </w:rPr>
        <w:t xml:space="preserve"> Лотошинского муниципального района Московской области</w:t>
      </w:r>
      <w:r w:rsidR="00A14B2F">
        <w:rPr>
          <w:sz w:val="24"/>
          <w:szCs w:val="24"/>
        </w:rPr>
        <w:t xml:space="preserve"> на 201</w:t>
      </w:r>
      <w:r w:rsidR="00B06AC3">
        <w:rPr>
          <w:sz w:val="24"/>
          <w:szCs w:val="24"/>
        </w:rPr>
        <w:t>8</w:t>
      </w:r>
      <w:r w:rsidR="00A14B2F">
        <w:rPr>
          <w:sz w:val="24"/>
          <w:szCs w:val="24"/>
        </w:rPr>
        <w:t xml:space="preserve"> год и плановый период 201</w:t>
      </w:r>
      <w:r w:rsidR="00B06AC3">
        <w:rPr>
          <w:sz w:val="24"/>
          <w:szCs w:val="24"/>
        </w:rPr>
        <w:t>9</w:t>
      </w:r>
      <w:r w:rsidR="00A14B2F">
        <w:rPr>
          <w:sz w:val="24"/>
          <w:szCs w:val="24"/>
        </w:rPr>
        <w:t xml:space="preserve"> и 201</w:t>
      </w:r>
      <w:r w:rsidR="00B06AC3">
        <w:rPr>
          <w:sz w:val="24"/>
          <w:szCs w:val="24"/>
        </w:rPr>
        <w:t xml:space="preserve">20 </w:t>
      </w:r>
      <w:r w:rsidR="00A14B2F">
        <w:rPr>
          <w:sz w:val="24"/>
          <w:szCs w:val="24"/>
        </w:rPr>
        <w:t>годов»</w:t>
      </w:r>
      <w:r w:rsidR="001759EB" w:rsidRPr="00FB5E43">
        <w:rPr>
          <w:sz w:val="24"/>
          <w:szCs w:val="24"/>
        </w:rPr>
        <w:t xml:space="preserve"> установлен размер резервного фонда администрации городского поселения Лотошино на 201</w:t>
      </w:r>
      <w:r w:rsidR="00B06AC3">
        <w:rPr>
          <w:sz w:val="24"/>
          <w:szCs w:val="24"/>
        </w:rPr>
        <w:t>8</w:t>
      </w:r>
      <w:r w:rsidR="001759EB" w:rsidRPr="00FB5E43">
        <w:rPr>
          <w:sz w:val="24"/>
          <w:szCs w:val="24"/>
        </w:rPr>
        <w:t xml:space="preserve"> год в сумме  </w:t>
      </w:r>
      <w:r w:rsidR="001759EB" w:rsidRPr="00FB4B0D">
        <w:rPr>
          <w:sz w:val="24"/>
          <w:szCs w:val="24"/>
        </w:rPr>
        <w:t>500,0</w:t>
      </w:r>
      <w:r w:rsidR="001759EB" w:rsidRPr="00FB5E43">
        <w:rPr>
          <w:sz w:val="24"/>
          <w:szCs w:val="24"/>
        </w:rPr>
        <w:t xml:space="preserve"> тыс. рублей. </w:t>
      </w:r>
    </w:p>
    <w:p w:rsidR="001759EB" w:rsidRPr="00FB5E43" w:rsidRDefault="001759EB" w:rsidP="001D6B04">
      <w:pPr>
        <w:pStyle w:val="a7"/>
        <w:shd w:val="clear" w:color="auto" w:fill="auto"/>
        <w:spacing w:line="240" w:lineRule="auto"/>
        <w:ind w:right="20" w:firstLine="760"/>
        <w:rPr>
          <w:sz w:val="24"/>
          <w:szCs w:val="24"/>
        </w:rPr>
      </w:pPr>
      <w:r w:rsidRPr="00FB5E43">
        <w:rPr>
          <w:sz w:val="24"/>
          <w:szCs w:val="24"/>
        </w:rPr>
        <w:t>В течение 201</w:t>
      </w:r>
      <w:r w:rsidR="00B06AC3">
        <w:rPr>
          <w:sz w:val="24"/>
          <w:szCs w:val="24"/>
        </w:rPr>
        <w:t>8</w:t>
      </w:r>
      <w:r w:rsidR="000F4816" w:rsidRPr="00FB5E43"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года размер резервного фонда не менялся.</w:t>
      </w:r>
    </w:p>
    <w:p w:rsidR="001759EB" w:rsidRDefault="001759EB" w:rsidP="00AF6319">
      <w:pPr>
        <w:pStyle w:val="a7"/>
        <w:shd w:val="clear" w:color="auto" w:fill="auto"/>
        <w:spacing w:line="240" w:lineRule="auto"/>
        <w:ind w:right="20" w:firstLine="760"/>
        <w:rPr>
          <w:sz w:val="24"/>
          <w:szCs w:val="24"/>
        </w:rPr>
      </w:pPr>
      <w:r w:rsidRPr="00FB5E43">
        <w:rPr>
          <w:sz w:val="24"/>
          <w:szCs w:val="24"/>
        </w:rPr>
        <w:t>Размер утвержденного резервного фонда соответствует требованием п.3 ст.81 Бюджетного кодекса РФ.</w:t>
      </w:r>
    </w:p>
    <w:p w:rsidR="00F4244B" w:rsidRDefault="00F4244B" w:rsidP="00D07BD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 году действовали:</w:t>
      </w:r>
    </w:p>
    <w:p w:rsidR="00F4244B" w:rsidRDefault="00F4244B" w:rsidP="00F424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B5E43">
        <w:rPr>
          <w:rFonts w:ascii="Times New Roman" w:hAnsi="Times New Roman" w:cs="Times New Roman"/>
        </w:rPr>
        <w:t>Порядок расходования средств резервного фонда администрации городского поселения Лотошино</w:t>
      </w:r>
      <w:r>
        <w:rPr>
          <w:rFonts w:ascii="Times New Roman" w:hAnsi="Times New Roman" w:cs="Times New Roman"/>
        </w:rPr>
        <w:t xml:space="preserve">, </w:t>
      </w:r>
      <w:r w:rsidRPr="00FB5E43">
        <w:rPr>
          <w:rFonts w:ascii="Times New Roman" w:hAnsi="Times New Roman" w:cs="Times New Roman"/>
        </w:rPr>
        <w:t xml:space="preserve"> утвержден</w:t>
      </w:r>
      <w:r>
        <w:rPr>
          <w:rFonts w:ascii="Times New Roman" w:hAnsi="Times New Roman" w:cs="Times New Roman"/>
        </w:rPr>
        <w:t>ный</w:t>
      </w:r>
      <w:r w:rsidRPr="00FB5E43">
        <w:rPr>
          <w:rFonts w:ascii="Times New Roman" w:hAnsi="Times New Roman" w:cs="Times New Roman"/>
        </w:rPr>
        <w:t xml:space="preserve"> постановлением Главы городского поселения Лотошино  от 23.04.2009 года №108</w:t>
      </w:r>
      <w:r>
        <w:rPr>
          <w:rFonts w:ascii="Times New Roman" w:hAnsi="Times New Roman" w:cs="Times New Roman"/>
        </w:rPr>
        <w:t xml:space="preserve"> (до 24.07.2018 г),</w:t>
      </w:r>
    </w:p>
    <w:p w:rsidR="00F4244B" w:rsidRPr="00FB5E43" w:rsidRDefault="00F4244B" w:rsidP="00F424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Порядок использования бюджетных ассигнований резервного фонда администрации городского поселения Лотошино, утвержденный постановлением Главы городского поселения Лотошино от 24.07.2018 №184. </w:t>
      </w:r>
      <w:r w:rsidRPr="00FB5E43">
        <w:rPr>
          <w:rFonts w:ascii="Times New Roman" w:hAnsi="Times New Roman" w:cs="Times New Roman"/>
        </w:rPr>
        <w:t xml:space="preserve"> </w:t>
      </w:r>
    </w:p>
    <w:p w:rsidR="00F4244B" w:rsidRPr="00FB5E43" w:rsidRDefault="008E6A43" w:rsidP="00AF6319">
      <w:pPr>
        <w:pStyle w:val="a7"/>
        <w:shd w:val="clear" w:color="auto" w:fill="auto"/>
        <w:spacing w:line="240" w:lineRule="auto"/>
        <w:ind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 Действующий  Порядок использования бюджетных ассигнований резервного фонда администрации городского поселения Лотошино соответствует ст. 81 Бюджетного кодекса РФ.</w:t>
      </w:r>
    </w:p>
    <w:p w:rsidR="008E6A43" w:rsidRDefault="008E6A43" w:rsidP="00964D37">
      <w:pPr>
        <w:ind w:firstLine="709"/>
        <w:jc w:val="both"/>
        <w:rPr>
          <w:rFonts w:ascii="Times New Roman" w:hAnsi="Times New Roman" w:cs="Times New Roman"/>
        </w:rPr>
      </w:pPr>
    </w:p>
    <w:p w:rsidR="001759EB" w:rsidRPr="00FB5E43" w:rsidRDefault="001759EB" w:rsidP="00964D37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 В соответствии с Отчетом об использовании бюджетных ассигнований резервного фонда за 201</w:t>
      </w:r>
      <w:r w:rsidR="00C72A96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 расход</w:t>
      </w:r>
      <w:r w:rsidR="00A14B2F">
        <w:rPr>
          <w:rFonts w:ascii="Times New Roman" w:hAnsi="Times New Roman" w:cs="Times New Roman"/>
        </w:rPr>
        <w:t>ы за счет</w:t>
      </w:r>
      <w:r w:rsidRPr="00FB5E43">
        <w:rPr>
          <w:rFonts w:ascii="Times New Roman" w:hAnsi="Times New Roman" w:cs="Times New Roman"/>
        </w:rPr>
        <w:t xml:space="preserve"> резервного фонда составил</w:t>
      </w:r>
      <w:r w:rsidR="00A14B2F">
        <w:rPr>
          <w:rFonts w:ascii="Times New Roman" w:hAnsi="Times New Roman" w:cs="Times New Roman"/>
        </w:rPr>
        <w:t>и</w:t>
      </w:r>
      <w:r w:rsidRPr="00FB5E43">
        <w:rPr>
          <w:rFonts w:ascii="Times New Roman" w:hAnsi="Times New Roman" w:cs="Times New Roman"/>
        </w:rPr>
        <w:t xml:space="preserve"> </w:t>
      </w:r>
      <w:r w:rsidR="00C72A96">
        <w:rPr>
          <w:rFonts w:ascii="Times New Roman" w:hAnsi="Times New Roman" w:cs="Times New Roman"/>
        </w:rPr>
        <w:t>200</w:t>
      </w:r>
      <w:r w:rsidR="00A14B2F">
        <w:rPr>
          <w:rFonts w:ascii="Times New Roman" w:hAnsi="Times New Roman" w:cs="Times New Roman"/>
        </w:rPr>
        <w:t>,0</w:t>
      </w:r>
      <w:r w:rsidRPr="00FB5E43">
        <w:rPr>
          <w:rFonts w:ascii="Times New Roman" w:hAnsi="Times New Roman" w:cs="Times New Roman"/>
        </w:rPr>
        <w:t xml:space="preserve"> тыс. рублей или </w:t>
      </w:r>
      <w:r w:rsidR="00C72A96">
        <w:rPr>
          <w:rFonts w:ascii="Times New Roman" w:hAnsi="Times New Roman" w:cs="Times New Roman"/>
          <w:color w:val="auto"/>
        </w:rPr>
        <w:t>40,0</w:t>
      </w:r>
      <w:r w:rsidRPr="00FB5E43">
        <w:rPr>
          <w:rFonts w:ascii="Times New Roman" w:hAnsi="Times New Roman" w:cs="Times New Roman"/>
        </w:rPr>
        <w:t xml:space="preserve"> % к годовым плановым назначениям. </w:t>
      </w:r>
    </w:p>
    <w:p w:rsidR="001759EB" w:rsidRPr="00FB5E43" w:rsidRDefault="001759EB" w:rsidP="00964D37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Средства направлены на:</w:t>
      </w:r>
    </w:p>
    <w:p w:rsidR="001759EB" w:rsidRPr="00F4244B" w:rsidRDefault="001759EB" w:rsidP="00964D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244B">
        <w:rPr>
          <w:rFonts w:ascii="Times New Roman" w:hAnsi="Times New Roman" w:cs="Times New Roman"/>
          <w:color w:val="auto"/>
        </w:rPr>
        <w:t xml:space="preserve">- </w:t>
      </w:r>
      <w:r w:rsidR="00F4244B" w:rsidRPr="00F4244B">
        <w:rPr>
          <w:rFonts w:ascii="Times New Roman" w:hAnsi="Times New Roman" w:cs="Times New Roman"/>
          <w:color w:val="auto"/>
        </w:rPr>
        <w:t xml:space="preserve">устранение последствий ураганного ветра и дождя 02.10.2018 (массовый повал деревьев в д. Кульпино и п. Кировский) </w:t>
      </w:r>
      <w:r w:rsidRPr="00F4244B">
        <w:rPr>
          <w:rFonts w:ascii="Times New Roman" w:hAnsi="Times New Roman" w:cs="Times New Roman"/>
          <w:color w:val="auto"/>
        </w:rPr>
        <w:t xml:space="preserve"> – в сумме </w:t>
      </w:r>
      <w:r w:rsidR="00F4244B" w:rsidRPr="00F4244B">
        <w:rPr>
          <w:rFonts w:ascii="Times New Roman" w:hAnsi="Times New Roman" w:cs="Times New Roman"/>
          <w:color w:val="auto"/>
        </w:rPr>
        <w:t>100</w:t>
      </w:r>
      <w:r w:rsidR="00A14B2F" w:rsidRPr="00F4244B">
        <w:rPr>
          <w:rFonts w:ascii="Times New Roman" w:hAnsi="Times New Roman" w:cs="Times New Roman"/>
          <w:color w:val="auto"/>
        </w:rPr>
        <w:t>,0</w:t>
      </w:r>
      <w:r w:rsidRPr="00F4244B">
        <w:rPr>
          <w:rFonts w:ascii="Times New Roman" w:hAnsi="Times New Roman" w:cs="Times New Roman"/>
          <w:color w:val="auto"/>
        </w:rPr>
        <w:t xml:space="preserve"> тыс. рублей, </w:t>
      </w:r>
    </w:p>
    <w:p w:rsidR="001759EB" w:rsidRPr="00FB5E43" w:rsidRDefault="001759EB" w:rsidP="00964D37">
      <w:pPr>
        <w:ind w:firstLine="709"/>
        <w:jc w:val="both"/>
        <w:rPr>
          <w:rFonts w:ascii="Times New Roman" w:hAnsi="Times New Roman" w:cs="Times New Roman"/>
        </w:rPr>
      </w:pPr>
      <w:r w:rsidRPr="00F4244B">
        <w:rPr>
          <w:rFonts w:ascii="Times New Roman" w:hAnsi="Times New Roman" w:cs="Times New Roman"/>
          <w:color w:val="auto"/>
        </w:rPr>
        <w:t xml:space="preserve">- на оказание  разовой материальной помощи </w:t>
      </w:r>
      <w:r w:rsidR="00A14B2F" w:rsidRPr="00F4244B">
        <w:rPr>
          <w:rFonts w:ascii="Times New Roman" w:hAnsi="Times New Roman" w:cs="Times New Roman"/>
          <w:color w:val="auto"/>
        </w:rPr>
        <w:t>пострадавшим</w:t>
      </w:r>
      <w:r w:rsidR="00A14B2F">
        <w:rPr>
          <w:rFonts w:ascii="Times New Roman" w:hAnsi="Times New Roman" w:cs="Times New Roman"/>
        </w:rPr>
        <w:t xml:space="preserve"> в результате пожаров</w:t>
      </w:r>
      <w:r w:rsidRPr="00FB5E43">
        <w:rPr>
          <w:rFonts w:ascii="Times New Roman" w:hAnsi="Times New Roman" w:cs="Times New Roman"/>
        </w:rPr>
        <w:t xml:space="preserve"> (</w:t>
      </w:r>
      <w:r w:rsidR="00F4244B">
        <w:rPr>
          <w:rFonts w:ascii="Times New Roman" w:hAnsi="Times New Roman" w:cs="Times New Roman"/>
        </w:rPr>
        <w:t>2</w:t>
      </w:r>
      <w:r w:rsidRPr="00FB5E43">
        <w:rPr>
          <w:rFonts w:ascii="Times New Roman" w:hAnsi="Times New Roman" w:cs="Times New Roman"/>
        </w:rPr>
        <w:t xml:space="preserve"> чел.</w:t>
      </w:r>
      <w:r w:rsidR="00A14B2F">
        <w:rPr>
          <w:rFonts w:ascii="Times New Roman" w:hAnsi="Times New Roman" w:cs="Times New Roman"/>
        </w:rPr>
        <w:t>)</w:t>
      </w:r>
      <w:r w:rsidRPr="00FB5E43">
        <w:rPr>
          <w:rFonts w:ascii="Times New Roman" w:hAnsi="Times New Roman" w:cs="Times New Roman"/>
        </w:rPr>
        <w:t xml:space="preserve"> – в сумме </w:t>
      </w:r>
      <w:r w:rsidR="00F4244B">
        <w:rPr>
          <w:rFonts w:ascii="Times New Roman" w:hAnsi="Times New Roman" w:cs="Times New Roman"/>
        </w:rPr>
        <w:t>10</w:t>
      </w:r>
      <w:r w:rsidR="00A14B2F">
        <w:rPr>
          <w:rFonts w:ascii="Times New Roman" w:hAnsi="Times New Roman" w:cs="Times New Roman"/>
        </w:rPr>
        <w:t>0</w:t>
      </w:r>
      <w:r w:rsidRPr="00FB5E43">
        <w:rPr>
          <w:rFonts w:ascii="Times New Roman" w:hAnsi="Times New Roman" w:cs="Times New Roman"/>
        </w:rPr>
        <w:t xml:space="preserve">,0 тыс. рублей. </w:t>
      </w:r>
    </w:p>
    <w:p w:rsidR="001759EB" w:rsidRPr="00FB5E43" w:rsidRDefault="001759EB" w:rsidP="001E452E">
      <w:pPr>
        <w:jc w:val="both"/>
        <w:rPr>
          <w:rFonts w:ascii="Times New Roman" w:hAnsi="Times New Roman" w:cs="Times New Roman"/>
          <w:b/>
          <w:highlight w:val="green"/>
        </w:rPr>
      </w:pPr>
    </w:p>
    <w:p w:rsidR="001759EB" w:rsidRPr="00FB5E43" w:rsidRDefault="000F4816" w:rsidP="00F4244B">
      <w:pPr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ab/>
      </w:r>
      <w:r w:rsidR="001759EB" w:rsidRPr="00FB5E43">
        <w:rPr>
          <w:rFonts w:ascii="Times New Roman" w:hAnsi="Times New Roman" w:cs="Times New Roman"/>
        </w:rPr>
        <w:t xml:space="preserve"> </w:t>
      </w:r>
    </w:p>
    <w:p w:rsidR="001759EB" w:rsidRPr="00FB5E43" w:rsidRDefault="004643E2" w:rsidP="001E452E">
      <w:pPr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ab/>
      </w:r>
    </w:p>
    <w:p w:rsidR="00464414" w:rsidRPr="00FB5E43" w:rsidRDefault="00464414" w:rsidP="001D6B04">
      <w:pPr>
        <w:pStyle w:val="2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759EB" w:rsidRPr="00FB5E43" w:rsidRDefault="001759EB" w:rsidP="001D6B04">
      <w:pPr>
        <w:pStyle w:val="21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B5E43">
        <w:rPr>
          <w:sz w:val="24"/>
          <w:szCs w:val="24"/>
        </w:rPr>
        <w:t>8. Исполнение программной части бюджета.</w:t>
      </w:r>
    </w:p>
    <w:p w:rsidR="001759EB" w:rsidRPr="00FB5E43" w:rsidRDefault="001759EB" w:rsidP="001D6B04">
      <w:pPr>
        <w:pStyle w:val="2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759EB" w:rsidRPr="00E467E1" w:rsidRDefault="001759EB" w:rsidP="00B96407">
      <w:pPr>
        <w:pStyle w:val="a7"/>
        <w:shd w:val="clear" w:color="auto" w:fill="auto"/>
        <w:spacing w:line="240" w:lineRule="auto"/>
        <w:ind w:left="120" w:right="140" w:firstLine="700"/>
        <w:rPr>
          <w:sz w:val="24"/>
          <w:szCs w:val="24"/>
        </w:rPr>
      </w:pPr>
      <w:r w:rsidRPr="00FB5E43">
        <w:rPr>
          <w:sz w:val="24"/>
          <w:szCs w:val="24"/>
        </w:rPr>
        <w:t>Решением о бюджете городского поселения Лотошино на 201</w:t>
      </w:r>
      <w:r w:rsidR="008A4EAD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(с изменениями) </w:t>
      </w:r>
      <w:r w:rsidRPr="00E467E1">
        <w:rPr>
          <w:sz w:val="24"/>
          <w:szCs w:val="24"/>
        </w:rPr>
        <w:t xml:space="preserve">утвержден общий объем бюджетных ассигнований на реализацию </w:t>
      </w:r>
      <w:r w:rsidR="00E467E1" w:rsidRPr="00E467E1">
        <w:rPr>
          <w:sz w:val="24"/>
          <w:szCs w:val="24"/>
        </w:rPr>
        <w:t>10</w:t>
      </w:r>
      <w:r w:rsidR="00940678" w:rsidRPr="00E467E1">
        <w:rPr>
          <w:sz w:val="24"/>
          <w:szCs w:val="24"/>
        </w:rPr>
        <w:t xml:space="preserve"> </w:t>
      </w:r>
      <w:r w:rsidRPr="00E467E1">
        <w:rPr>
          <w:sz w:val="24"/>
          <w:szCs w:val="24"/>
        </w:rPr>
        <w:t xml:space="preserve">муниципальных </w:t>
      </w:r>
      <w:r w:rsidR="00E5055D" w:rsidRPr="00E467E1">
        <w:rPr>
          <w:sz w:val="24"/>
          <w:szCs w:val="24"/>
        </w:rPr>
        <w:t xml:space="preserve"> п</w:t>
      </w:r>
      <w:r w:rsidR="00E467E1" w:rsidRPr="00E467E1">
        <w:rPr>
          <w:sz w:val="24"/>
          <w:szCs w:val="24"/>
        </w:rPr>
        <w:t>р</w:t>
      </w:r>
      <w:r w:rsidR="00E5055D" w:rsidRPr="00E467E1">
        <w:rPr>
          <w:sz w:val="24"/>
          <w:szCs w:val="24"/>
        </w:rPr>
        <w:t xml:space="preserve">ограмм </w:t>
      </w:r>
      <w:r w:rsidRPr="00E467E1">
        <w:rPr>
          <w:sz w:val="24"/>
          <w:szCs w:val="24"/>
        </w:rPr>
        <w:t xml:space="preserve">городского поселения в сумме </w:t>
      </w:r>
      <w:r w:rsidR="00E467E1" w:rsidRPr="00E467E1">
        <w:rPr>
          <w:sz w:val="24"/>
          <w:szCs w:val="24"/>
        </w:rPr>
        <w:t>357 902,3</w:t>
      </w:r>
      <w:r w:rsidRPr="00E467E1">
        <w:rPr>
          <w:sz w:val="24"/>
          <w:szCs w:val="24"/>
        </w:rPr>
        <w:t xml:space="preserve"> тыс. руб., что составляет </w:t>
      </w:r>
      <w:r w:rsidR="00E467E1" w:rsidRPr="00E467E1">
        <w:rPr>
          <w:sz w:val="24"/>
          <w:szCs w:val="24"/>
        </w:rPr>
        <w:t>99,1</w:t>
      </w:r>
      <w:r w:rsidRPr="00E467E1">
        <w:rPr>
          <w:sz w:val="24"/>
          <w:szCs w:val="24"/>
        </w:rPr>
        <w:t xml:space="preserve"> процентов от общего объема планируемых расходов бюджета городского поселения </w:t>
      </w:r>
      <w:r w:rsidR="00965F83" w:rsidRPr="00E467E1">
        <w:rPr>
          <w:sz w:val="24"/>
          <w:szCs w:val="24"/>
        </w:rPr>
        <w:t>Лотошино.</w:t>
      </w:r>
      <w:r w:rsidRPr="00E467E1">
        <w:rPr>
          <w:sz w:val="24"/>
          <w:szCs w:val="24"/>
        </w:rPr>
        <w:t xml:space="preserve"> </w:t>
      </w:r>
      <w:r w:rsidR="00965F83" w:rsidRPr="00E467E1">
        <w:rPr>
          <w:sz w:val="24"/>
          <w:szCs w:val="24"/>
        </w:rPr>
        <w:t>Ф</w:t>
      </w:r>
      <w:r w:rsidRPr="00E467E1">
        <w:rPr>
          <w:sz w:val="24"/>
          <w:szCs w:val="24"/>
        </w:rPr>
        <w:t xml:space="preserve">инансирование </w:t>
      </w:r>
      <w:r w:rsidR="00E467E1" w:rsidRPr="00E467E1">
        <w:rPr>
          <w:sz w:val="24"/>
          <w:szCs w:val="24"/>
        </w:rPr>
        <w:t xml:space="preserve"> муниципальных </w:t>
      </w:r>
      <w:r w:rsidRPr="00E467E1">
        <w:rPr>
          <w:sz w:val="24"/>
          <w:szCs w:val="24"/>
        </w:rPr>
        <w:t>программ в 201</w:t>
      </w:r>
      <w:r w:rsidR="00E467E1" w:rsidRPr="00E467E1">
        <w:rPr>
          <w:sz w:val="24"/>
          <w:szCs w:val="24"/>
        </w:rPr>
        <w:t>8</w:t>
      </w:r>
      <w:r w:rsidRPr="00E467E1">
        <w:rPr>
          <w:sz w:val="24"/>
          <w:szCs w:val="24"/>
        </w:rPr>
        <w:t xml:space="preserve"> году</w:t>
      </w:r>
      <w:r w:rsidR="00965F83" w:rsidRPr="00E467E1">
        <w:rPr>
          <w:sz w:val="24"/>
          <w:szCs w:val="24"/>
        </w:rPr>
        <w:t xml:space="preserve"> исполнено </w:t>
      </w:r>
      <w:r w:rsidRPr="00E467E1">
        <w:rPr>
          <w:sz w:val="24"/>
          <w:szCs w:val="24"/>
        </w:rPr>
        <w:t xml:space="preserve"> на </w:t>
      </w:r>
      <w:r w:rsidR="00E467E1" w:rsidRPr="00E467E1">
        <w:rPr>
          <w:sz w:val="24"/>
          <w:szCs w:val="24"/>
        </w:rPr>
        <w:t>250 631,3</w:t>
      </w:r>
      <w:r w:rsidRPr="00E467E1">
        <w:rPr>
          <w:sz w:val="24"/>
          <w:szCs w:val="24"/>
        </w:rPr>
        <w:t xml:space="preserve"> тыс. руб. или </w:t>
      </w:r>
      <w:r w:rsidR="00E467E1" w:rsidRPr="00E467E1">
        <w:rPr>
          <w:sz w:val="24"/>
          <w:szCs w:val="24"/>
        </w:rPr>
        <w:t>70</w:t>
      </w:r>
      <w:r w:rsidRPr="00E467E1">
        <w:rPr>
          <w:sz w:val="24"/>
          <w:szCs w:val="24"/>
        </w:rPr>
        <w:t>% плановых назначений.</w:t>
      </w:r>
    </w:p>
    <w:p w:rsidR="001759EB" w:rsidRPr="00E467E1" w:rsidRDefault="001759EB" w:rsidP="00B96407">
      <w:pPr>
        <w:pStyle w:val="a7"/>
        <w:shd w:val="clear" w:color="auto" w:fill="auto"/>
        <w:spacing w:line="240" w:lineRule="auto"/>
        <w:ind w:left="120" w:right="140" w:firstLine="700"/>
        <w:rPr>
          <w:sz w:val="28"/>
          <w:szCs w:val="28"/>
        </w:rPr>
      </w:pPr>
    </w:p>
    <w:p w:rsidR="001759EB" w:rsidRDefault="001759EB" w:rsidP="00B96407">
      <w:pPr>
        <w:pStyle w:val="a7"/>
        <w:shd w:val="clear" w:color="auto" w:fill="auto"/>
        <w:spacing w:line="240" w:lineRule="auto"/>
        <w:ind w:left="120" w:right="140" w:firstLine="700"/>
        <w:rPr>
          <w:sz w:val="24"/>
          <w:szCs w:val="24"/>
        </w:rPr>
      </w:pPr>
      <w:r w:rsidRPr="00FB5E43">
        <w:rPr>
          <w:sz w:val="24"/>
          <w:szCs w:val="24"/>
        </w:rPr>
        <w:t xml:space="preserve">Итоги исполнения финансирования </w:t>
      </w:r>
      <w:bookmarkStart w:id="14" w:name="bookmark15"/>
      <w:r w:rsidR="008F2670">
        <w:rPr>
          <w:sz w:val="24"/>
          <w:szCs w:val="24"/>
        </w:rPr>
        <w:t>муниципальных программ в 201</w:t>
      </w:r>
      <w:r w:rsidR="008A4EAD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году</w:t>
      </w:r>
      <w:r w:rsidR="008F2670">
        <w:rPr>
          <w:sz w:val="24"/>
          <w:szCs w:val="24"/>
        </w:rPr>
        <w:t xml:space="preserve"> представлены в таблице</w:t>
      </w:r>
      <w:r w:rsidRPr="00FB5E43">
        <w:rPr>
          <w:sz w:val="24"/>
          <w:szCs w:val="24"/>
        </w:rPr>
        <w:t>:</w:t>
      </w:r>
    </w:p>
    <w:p w:rsidR="008F2670" w:rsidRPr="008F2670" w:rsidRDefault="008F2670" w:rsidP="00B96407">
      <w:pPr>
        <w:pStyle w:val="a7"/>
        <w:shd w:val="clear" w:color="auto" w:fill="auto"/>
        <w:spacing w:line="240" w:lineRule="auto"/>
        <w:ind w:left="120" w:right="140" w:firstLine="70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</w:rPr>
        <w:t>т</w:t>
      </w:r>
      <w:r w:rsidRPr="008F2670">
        <w:rPr>
          <w:sz w:val="20"/>
        </w:rPr>
        <w:t>ыс. руб.</w:t>
      </w:r>
    </w:p>
    <w:tbl>
      <w:tblPr>
        <w:tblW w:w="9781" w:type="dxa"/>
        <w:tblInd w:w="108" w:type="dxa"/>
        <w:tblLayout w:type="fixed"/>
        <w:tblLook w:val="00A0"/>
      </w:tblPr>
      <w:tblGrid>
        <w:gridCol w:w="567"/>
        <w:gridCol w:w="4253"/>
        <w:gridCol w:w="992"/>
        <w:gridCol w:w="1418"/>
        <w:gridCol w:w="1134"/>
        <w:gridCol w:w="1417"/>
      </w:tblGrid>
      <w:tr w:rsidR="001759EB" w:rsidRPr="00FB5E43" w:rsidTr="008E665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9EB" w:rsidRPr="00FB5E43" w:rsidRDefault="001759EB" w:rsidP="006C68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6C68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Наименования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6C68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1759EB" w:rsidP="008A4EA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Уточненный план            на 201</w:t>
            </w:r>
            <w:r w:rsidR="008A4EA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1759EB" w:rsidP="008A4E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Исполнено   на         01.01.201</w:t>
            </w:r>
            <w:r w:rsidR="008A4EA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1759EB" w:rsidP="006C68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 процентах к уточненному плану</w:t>
            </w:r>
          </w:p>
        </w:tc>
      </w:tr>
      <w:tr w:rsidR="001759EB" w:rsidRPr="00FB5E43" w:rsidTr="008E665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9EB" w:rsidRPr="00FB5E43" w:rsidRDefault="001759EB" w:rsidP="006C68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8A4E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«Эффективная власть» на 2015-20</w:t>
            </w:r>
            <w:r w:rsidR="008A4EAD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7832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01 0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8A4EAD" w:rsidP="006C68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24972,4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8A4EAD" w:rsidP="009C29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="009C296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8A4EAD" w:rsidP="009C29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94,</w:t>
            </w:r>
            <w:r w:rsidR="009C296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1759EB" w:rsidRPr="00FB5E43" w:rsidTr="008E665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1759EB" w:rsidP="008A4E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 "Обеспечение безопасности жизнедеятельности населения городского поселения Лотошино" на 2015-20</w:t>
            </w:r>
            <w:r w:rsidR="008A4EAD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1759EB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03 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98,6</w:t>
            </w:r>
          </w:p>
        </w:tc>
      </w:tr>
      <w:tr w:rsidR="001759EB" w:rsidRPr="00FB5E43" w:rsidTr="008E665B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65371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«Развитие транспортной системы» на 2015-20</w:t>
            </w:r>
            <w:r w:rsidR="00653719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7617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04 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32296,6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8A4EAD" w:rsidP="00675F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81,4</w:t>
            </w:r>
          </w:p>
        </w:tc>
      </w:tr>
      <w:tr w:rsidR="001759EB" w:rsidRPr="00FB5E43" w:rsidTr="008E665B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8A4E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«Газификация населенных пунктов городского поселения Лотошино» на 2015-20</w:t>
            </w:r>
            <w:r w:rsidR="008A4EAD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05 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759EB" w:rsidRPr="00FB5E43" w:rsidRDefault="008A4EAD" w:rsidP="008A4E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73,6</w:t>
            </w:r>
          </w:p>
        </w:tc>
      </w:tr>
      <w:tr w:rsidR="001759EB" w:rsidRPr="00FB5E43" w:rsidTr="008E665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1759EB" w:rsidP="008A4E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«Молодое поколение» на 2015-20</w:t>
            </w:r>
            <w:r w:rsidR="008A4EAD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1759EB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07 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E54A45" w:rsidP="008A4E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  <w:r w:rsidR="008A4EAD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9,</w:t>
            </w:r>
            <w:r w:rsidR="008A4EAD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8A4EA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99,3</w:t>
            </w:r>
          </w:p>
        </w:tc>
      </w:tr>
      <w:tr w:rsidR="001759EB" w:rsidRPr="00FB5E43" w:rsidTr="008E665B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65371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«Развитие сферы культуры» на 2015-20</w:t>
            </w:r>
            <w:r w:rsidR="00653719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08 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59EB" w:rsidRPr="00FB5E43" w:rsidRDefault="00653719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59EB" w:rsidRPr="00FB5E43" w:rsidRDefault="00653719" w:rsidP="0065371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653719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93,5</w:t>
            </w:r>
          </w:p>
        </w:tc>
      </w:tr>
      <w:tr w:rsidR="001759EB" w:rsidRPr="00FB5E43" w:rsidTr="008E665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1759EB" w:rsidP="00C975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</w:t>
            </w:r>
            <w:r w:rsidR="00C97557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и развитие инженерной инфраструктуры и энергоэффективности на 2018-</w:t>
            </w:r>
            <w:r w:rsidR="00C9755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2022годы»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1759EB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09 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</w:t>
            </w:r>
            <w:r w:rsidR="008F2670"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</w:t>
            </w:r>
            <w:r w:rsidR="008F267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C97557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EB" w:rsidRPr="00FB5E43" w:rsidRDefault="00C97557" w:rsidP="009C29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14123,</w:t>
            </w:r>
            <w:r w:rsidR="009C296E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C97557" w:rsidP="00C975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94,2</w:t>
            </w:r>
          </w:p>
        </w:tc>
      </w:tr>
      <w:tr w:rsidR="00C97557" w:rsidRPr="00FB5E43" w:rsidTr="008E665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57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557" w:rsidRPr="00FB5E43" w:rsidRDefault="00C97557" w:rsidP="00C975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 Формирование современной комфортной городской среды на территории городского поселения Лотошино на 2018-2022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557" w:rsidRDefault="00C97557" w:rsidP="009C29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  <w:r w:rsidR="009C296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557" w:rsidRDefault="00C97557" w:rsidP="00C975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144436,2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557" w:rsidRDefault="00C97557" w:rsidP="00C975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60,0</w:t>
            </w:r>
          </w:p>
        </w:tc>
      </w:tr>
      <w:tr w:rsidR="001759EB" w:rsidRPr="00FB5E43" w:rsidTr="008E665B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5E43" w:rsidRDefault="001759EB" w:rsidP="006450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городского поселения Лотошино «Развитие физической культуры и спорта» на 2015-20</w:t>
            </w:r>
            <w:r w:rsidR="006450BD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59EB" w:rsidRPr="00FB4B0D" w:rsidRDefault="001759EB" w:rsidP="00A23F0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4B0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11 </w:t>
            </w:r>
            <w:r w:rsidR="008F2670" w:rsidRPr="00FB4B0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59EB" w:rsidRPr="00FB5E43" w:rsidRDefault="00C97557" w:rsidP="00340B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59EB" w:rsidRPr="00FB5E43" w:rsidRDefault="00C97557" w:rsidP="00C975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9EB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93,3</w:t>
            </w:r>
          </w:p>
        </w:tc>
      </w:tr>
      <w:tr w:rsidR="00C97557" w:rsidRPr="00FB5E43" w:rsidTr="008E665B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557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557" w:rsidRPr="00FB5E43" w:rsidRDefault="00C97557" w:rsidP="006450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городского поселения Лотошино «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сельского хозяйств и сельских территорий городского поселения Лотошино»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-20</w:t>
            </w:r>
            <w:r w:rsidR="006450BD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557" w:rsidRPr="00FB4B0D" w:rsidRDefault="00C97557" w:rsidP="002C0BE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B4B0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7557" w:rsidRPr="00FB5E43" w:rsidRDefault="006450BD" w:rsidP="002C0B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7557" w:rsidRPr="00FB5E43" w:rsidRDefault="006450BD" w:rsidP="006450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557" w:rsidRPr="00FB5E43" w:rsidRDefault="006450BD" w:rsidP="006450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73,0</w:t>
            </w:r>
          </w:p>
        </w:tc>
      </w:tr>
      <w:tr w:rsidR="00C97557" w:rsidRPr="00FB5E43" w:rsidTr="008E665B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557" w:rsidRPr="00FB5E43" w:rsidRDefault="00C97557" w:rsidP="00941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7557" w:rsidRPr="00FB5E43" w:rsidRDefault="006450BD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7557" w:rsidRPr="00FB5E43" w:rsidRDefault="006450BD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250631,3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557" w:rsidRPr="00FB5E43" w:rsidRDefault="006450BD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</w:tr>
      <w:tr w:rsidR="00C97557" w:rsidRPr="00FB5E43" w:rsidTr="00B9640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расходы бюджета городского  поселения Лотошино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97557" w:rsidRPr="00FB5E43" w:rsidRDefault="006450BD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97557" w:rsidRPr="00FB5E43" w:rsidRDefault="00724BFA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557" w:rsidRPr="00FB5E43" w:rsidRDefault="00724BFA" w:rsidP="00A23F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84,7</w:t>
            </w:r>
          </w:p>
        </w:tc>
      </w:tr>
      <w:tr w:rsidR="00C97557" w:rsidRPr="00FB5E43" w:rsidTr="00B96407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57" w:rsidRPr="00FB5E43" w:rsidRDefault="00C97557" w:rsidP="00A23F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7557" w:rsidRPr="00FB5E43" w:rsidRDefault="009C296E" w:rsidP="00C710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360971,0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557" w:rsidRPr="00FB5E43" w:rsidRDefault="00724BFA" w:rsidP="00C710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253229,5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557" w:rsidRPr="00FB5E43" w:rsidRDefault="00C71003" w:rsidP="00C710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70,2</w:t>
            </w:r>
          </w:p>
        </w:tc>
      </w:tr>
    </w:tbl>
    <w:p w:rsidR="001759EB" w:rsidRDefault="001759EB" w:rsidP="005B11DF">
      <w:pPr>
        <w:pStyle w:val="a7"/>
        <w:shd w:val="clear" w:color="auto" w:fill="auto"/>
        <w:spacing w:line="240" w:lineRule="auto"/>
        <w:ind w:firstLine="724"/>
        <w:rPr>
          <w:sz w:val="28"/>
          <w:szCs w:val="28"/>
        </w:rPr>
      </w:pPr>
    </w:p>
    <w:p w:rsidR="002C0BE9" w:rsidRPr="00C71003" w:rsidRDefault="002C0BE9" w:rsidP="005B11DF">
      <w:pPr>
        <w:pStyle w:val="a7"/>
        <w:shd w:val="clear" w:color="auto" w:fill="auto"/>
        <w:spacing w:line="240" w:lineRule="auto"/>
        <w:ind w:firstLine="724"/>
        <w:rPr>
          <w:sz w:val="24"/>
          <w:szCs w:val="24"/>
        </w:rPr>
      </w:pPr>
      <w:r w:rsidRPr="00C71003">
        <w:rPr>
          <w:sz w:val="24"/>
          <w:szCs w:val="24"/>
        </w:rPr>
        <w:t xml:space="preserve"> Финансирование муниципальных программ городского поселения Лотошино в 2018 году составило в диапазоне от 60,0 % (муниципальная программа «Формирование современной городской среды на территории городского поселения Лотошино на 2018-2022 годы») до 99,3% (муниципальная программа «Молодое поколение» на 2015-2020 годы») </w:t>
      </w:r>
    </w:p>
    <w:p w:rsidR="002C0BE9" w:rsidRDefault="002C0BE9" w:rsidP="004E09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2018 год ни одна муниципальная программа не профинансирована на 100%.</w:t>
      </w:r>
    </w:p>
    <w:p w:rsidR="002C0BE9" w:rsidRDefault="002C0BE9" w:rsidP="004E09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уровне от 60% до 80% профинансировано 3 муниципальных программы, на уровне от 80% до 90% - </w:t>
      </w:r>
      <w:r w:rsidR="001759EB" w:rsidRPr="00FB5E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 муниципальная программа, на уровне от 90% до 95% - 4 муниципальных программы, на уровне от 95% до 99,9% - 2 муниципальные программы.</w:t>
      </w:r>
      <w:r w:rsidR="001759EB" w:rsidRPr="00FB5E43">
        <w:rPr>
          <w:rFonts w:ascii="Times New Roman" w:hAnsi="Times New Roman" w:cs="Times New Roman"/>
        </w:rPr>
        <w:t xml:space="preserve">       </w:t>
      </w:r>
    </w:p>
    <w:p w:rsidR="004D73B5" w:rsidRDefault="00F874A0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4D73B5">
        <w:rPr>
          <w:rFonts w:ascii="Times New Roman" w:hAnsi="Times New Roman" w:cs="Times New Roman"/>
          <w:bCs/>
        </w:rPr>
        <w:t xml:space="preserve">В соответствии с требованиями ст. 179 Бюджетного кодекса РФ  в администрации городского поселения  Лотошино разработан </w:t>
      </w:r>
      <w:r w:rsidR="004D73B5" w:rsidRPr="00FB5E43">
        <w:rPr>
          <w:rFonts w:ascii="Times New Roman" w:hAnsi="Times New Roman" w:cs="Times New Roman"/>
          <w:bCs/>
        </w:rPr>
        <w:t>Поряд</w:t>
      </w:r>
      <w:r w:rsidR="004D73B5">
        <w:rPr>
          <w:rFonts w:ascii="Times New Roman" w:hAnsi="Times New Roman" w:cs="Times New Roman"/>
          <w:bCs/>
        </w:rPr>
        <w:t>ок</w:t>
      </w:r>
      <w:r w:rsidR="004D73B5" w:rsidRPr="00FB5E43">
        <w:rPr>
          <w:rFonts w:ascii="Times New Roman" w:hAnsi="Times New Roman" w:cs="Times New Roman"/>
          <w:bCs/>
        </w:rPr>
        <w:t xml:space="preserve">  разработки, реализации и оценки эффективности муниципальных программ городского поселения Лотошино</w:t>
      </w:r>
      <w:r w:rsidR="00176F53">
        <w:rPr>
          <w:rFonts w:ascii="Times New Roman" w:hAnsi="Times New Roman" w:cs="Times New Roman"/>
          <w:bCs/>
        </w:rPr>
        <w:t>, который</w:t>
      </w:r>
      <w:r w:rsidR="004D73B5" w:rsidRPr="00FB5E43">
        <w:rPr>
          <w:rFonts w:ascii="Times New Roman" w:hAnsi="Times New Roman" w:cs="Times New Roman"/>
          <w:bCs/>
        </w:rPr>
        <w:t xml:space="preserve"> утвержден</w:t>
      </w:r>
      <w:r w:rsidR="00176F53">
        <w:rPr>
          <w:rFonts w:ascii="Times New Roman" w:hAnsi="Times New Roman" w:cs="Times New Roman"/>
          <w:bCs/>
        </w:rPr>
        <w:t xml:space="preserve"> </w:t>
      </w:r>
      <w:r w:rsidR="004D73B5" w:rsidRPr="00332F13">
        <w:rPr>
          <w:rFonts w:ascii="Times New Roman" w:hAnsi="Times New Roman" w:cs="Times New Roman"/>
          <w:color w:val="auto"/>
        </w:rPr>
        <w:t>постановлением Главы  городского поселения Лотошино от 10.05.2016 года  №112</w:t>
      </w:r>
      <w:r w:rsidR="004D73B5">
        <w:rPr>
          <w:rFonts w:ascii="Times New Roman" w:hAnsi="Times New Roman" w:cs="Times New Roman"/>
          <w:color w:val="auto"/>
        </w:rPr>
        <w:t xml:space="preserve"> (далее – </w:t>
      </w:r>
      <w:r w:rsidR="00176F53">
        <w:rPr>
          <w:rFonts w:ascii="Times New Roman" w:hAnsi="Times New Roman" w:cs="Times New Roman"/>
          <w:color w:val="auto"/>
        </w:rPr>
        <w:t>Порядок</w:t>
      </w:r>
      <w:r w:rsidR="004D73B5">
        <w:rPr>
          <w:rFonts w:ascii="Times New Roman" w:hAnsi="Times New Roman" w:cs="Times New Roman"/>
          <w:color w:val="auto"/>
        </w:rPr>
        <w:t xml:space="preserve"> №112)</w:t>
      </w:r>
    </w:p>
    <w:p w:rsidR="001759EB" w:rsidRDefault="00EE17CF" w:rsidP="004D73B5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01.01.2018 года</w:t>
      </w:r>
      <w:r w:rsidR="00F874A0">
        <w:rPr>
          <w:rFonts w:ascii="Times New Roman" w:hAnsi="Times New Roman" w:cs="Times New Roman"/>
          <w:bCs/>
        </w:rPr>
        <w:t xml:space="preserve"> прекратили свое действие:</w:t>
      </w:r>
    </w:p>
    <w:p w:rsidR="00F874A0" w:rsidRDefault="00F874A0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-муниципальная программа «Энергосбережение и повышение энергетической эффективности на 2015-2019 годы»,</w:t>
      </w:r>
    </w:p>
    <w:p w:rsidR="00F874A0" w:rsidRDefault="00F874A0" w:rsidP="00F874A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-муниципальная программа «Развитие благоустройства территории на 2015-2019 годы»,</w:t>
      </w:r>
    </w:p>
    <w:p w:rsidR="00F874A0" w:rsidRDefault="00F874A0" w:rsidP="00F874A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 муниципальная программа «Развитие жилищно-коммунального хозяйства на 2015-2019 годы»</w:t>
      </w:r>
      <w:r w:rsidR="0088598D">
        <w:rPr>
          <w:rFonts w:ascii="Times New Roman" w:hAnsi="Times New Roman" w:cs="Times New Roman"/>
          <w:bCs/>
        </w:rPr>
        <w:t>.</w:t>
      </w:r>
    </w:p>
    <w:p w:rsidR="00176F53" w:rsidRDefault="00B82314" w:rsidP="00F874A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4D73B5">
        <w:rPr>
          <w:rFonts w:ascii="Times New Roman" w:hAnsi="Times New Roman" w:cs="Times New Roman"/>
          <w:bCs/>
        </w:rPr>
        <w:t xml:space="preserve">В нарушение п. 45, 46 </w:t>
      </w:r>
      <w:r w:rsidR="00176F53">
        <w:rPr>
          <w:rFonts w:ascii="Times New Roman" w:hAnsi="Times New Roman" w:cs="Times New Roman"/>
          <w:bCs/>
        </w:rPr>
        <w:t>Порядка №112 по итогам завершения действия муниципальных программ итоговые отчет не составлялись, оценка эффективности реализации не произведена.</w:t>
      </w:r>
    </w:p>
    <w:p w:rsidR="00B82314" w:rsidRPr="00B82314" w:rsidRDefault="00176F53" w:rsidP="00F874A0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88598D" w:rsidRDefault="00F42E4B" w:rsidP="00F874A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В 2018 году </w:t>
      </w:r>
      <w:r w:rsidR="00494A4C">
        <w:rPr>
          <w:rFonts w:ascii="Times New Roman" w:hAnsi="Times New Roman" w:cs="Times New Roman"/>
          <w:bCs/>
        </w:rPr>
        <w:t>введены в действие 2 новые муниципальные  программы:</w:t>
      </w:r>
    </w:p>
    <w:p w:rsidR="00494A4C" w:rsidRDefault="00494A4C" w:rsidP="00494A4C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муниципальная программа «Содержание и развитие инженерной инфраструктуры и энергоэффективности на 2018-2022 годы», утверждена  постановлением Главы городского поселения Лотошино от 11.10.2017 года №242;</w:t>
      </w:r>
    </w:p>
    <w:p w:rsidR="00494A4C" w:rsidRDefault="00494A4C" w:rsidP="00494A4C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муниципальная программа  «Формирование современной комфортной городской сред на территории городского поселения Лотошино на 2018-2022 годы», утверждена постановлением Главы городского  поселения Лотошино от 26.12.2017 года №342.</w:t>
      </w:r>
    </w:p>
    <w:p w:rsidR="00494A4C" w:rsidRPr="00FB5E43" w:rsidRDefault="00494A4C" w:rsidP="00494A4C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В нарушение п. 19 </w:t>
      </w:r>
      <w:r w:rsidRPr="00FB5E43">
        <w:rPr>
          <w:rFonts w:ascii="Times New Roman" w:hAnsi="Times New Roman" w:cs="Times New Roman"/>
          <w:bCs/>
        </w:rPr>
        <w:tab/>
        <w:t>Поряд</w:t>
      </w:r>
      <w:r>
        <w:rPr>
          <w:rFonts w:ascii="Times New Roman" w:hAnsi="Times New Roman" w:cs="Times New Roman"/>
          <w:bCs/>
        </w:rPr>
        <w:t>ка</w:t>
      </w:r>
      <w:r w:rsidRPr="00FB5E43">
        <w:rPr>
          <w:rFonts w:ascii="Times New Roman" w:hAnsi="Times New Roman" w:cs="Times New Roman"/>
          <w:bCs/>
        </w:rPr>
        <w:t xml:space="preserve"> </w:t>
      </w:r>
      <w:r w:rsidR="00176F53">
        <w:rPr>
          <w:rFonts w:ascii="Times New Roman" w:hAnsi="Times New Roman" w:cs="Times New Roman"/>
          <w:bCs/>
        </w:rPr>
        <w:t xml:space="preserve"> №112</w:t>
      </w:r>
      <w:r w:rsidRPr="00FB5E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auto"/>
        </w:rPr>
        <w:t>муниципальная программа «</w:t>
      </w:r>
      <w:r>
        <w:rPr>
          <w:rFonts w:ascii="Times New Roman" w:hAnsi="Times New Roman" w:cs="Times New Roman"/>
          <w:bCs/>
        </w:rPr>
        <w:t>Формирование современной комфортной городской сред</w:t>
      </w:r>
      <w:r w:rsidR="00CE6293">
        <w:rPr>
          <w:rFonts w:ascii="Times New Roman" w:hAnsi="Times New Roman" w:cs="Times New Roman"/>
          <w:bCs/>
        </w:rPr>
        <w:t>ы</w:t>
      </w:r>
      <w:r>
        <w:rPr>
          <w:rFonts w:ascii="Times New Roman" w:hAnsi="Times New Roman" w:cs="Times New Roman"/>
          <w:bCs/>
        </w:rPr>
        <w:t xml:space="preserve"> на территории городского поселения Лотошино на 2018-2022 годы» утверждена с нарушением срока.</w:t>
      </w:r>
    </w:p>
    <w:p w:rsidR="00B82314" w:rsidRPr="00790A4A" w:rsidRDefault="001759EB" w:rsidP="00B82314">
      <w:pPr>
        <w:ind w:firstLine="567"/>
        <w:jc w:val="both"/>
        <w:rPr>
          <w:rFonts w:ascii="Times New Roman" w:hAnsi="Times New Roman" w:cs="Times New Roman"/>
          <w:i/>
        </w:rPr>
      </w:pPr>
      <w:r w:rsidRPr="00FB5E43">
        <w:rPr>
          <w:rFonts w:ascii="Times New Roman" w:hAnsi="Times New Roman" w:cs="Times New Roman"/>
          <w:bCs/>
        </w:rPr>
        <w:t xml:space="preserve"> </w:t>
      </w:r>
      <w:r w:rsidRPr="00FB5E43">
        <w:rPr>
          <w:rFonts w:ascii="Times New Roman" w:hAnsi="Times New Roman" w:cs="Times New Roman"/>
          <w:bCs/>
        </w:rPr>
        <w:tab/>
      </w:r>
      <w:r w:rsidR="00B82314" w:rsidRPr="00790A4A">
        <w:rPr>
          <w:rFonts w:ascii="Times New Roman" w:hAnsi="Times New Roman" w:cs="Times New Roman"/>
          <w:i/>
        </w:rPr>
        <w:t>По результатам анализа</w:t>
      </w:r>
      <w:r w:rsidR="00B82314">
        <w:rPr>
          <w:rFonts w:ascii="Times New Roman" w:hAnsi="Times New Roman" w:cs="Times New Roman"/>
          <w:i/>
        </w:rPr>
        <w:t xml:space="preserve"> </w:t>
      </w:r>
      <w:r w:rsidR="00176F53">
        <w:rPr>
          <w:rFonts w:ascii="Times New Roman" w:hAnsi="Times New Roman" w:cs="Times New Roman"/>
          <w:i/>
        </w:rPr>
        <w:t xml:space="preserve">Порядка </w:t>
      </w:r>
      <w:r w:rsidR="00B82314">
        <w:rPr>
          <w:rFonts w:ascii="Times New Roman" w:hAnsi="Times New Roman" w:cs="Times New Roman"/>
          <w:i/>
        </w:rPr>
        <w:t xml:space="preserve">№112 </w:t>
      </w:r>
      <w:r w:rsidR="00176F53">
        <w:rPr>
          <w:rFonts w:ascii="Times New Roman" w:hAnsi="Times New Roman" w:cs="Times New Roman"/>
          <w:i/>
        </w:rPr>
        <w:t>и</w:t>
      </w:r>
      <w:r w:rsidR="00B82314" w:rsidRPr="00790A4A">
        <w:rPr>
          <w:rFonts w:ascii="Times New Roman" w:hAnsi="Times New Roman" w:cs="Times New Roman"/>
          <w:i/>
        </w:rPr>
        <w:t xml:space="preserve"> распределения бюджетных ассигнований по  целевым статьям (муниципальным программам </w:t>
      </w:r>
      <w:r w:rsidR="00B82314">
        <w:rPr>
          <w:rFonts w:ascii="Times New Roman" w:hAnsi="Times New Roman" w:cs="Times New Roman"/>
          <w:i/>
        </w:rPr>
        <w:t>городского поселения Лотошино</w:t>
      </w:r>
      <w:r w:rsidR="00B82314" w:rsidRPr="00790A4A">
        <w:rPr>
          <w:rFonts w:ascii="Times New Roman" w:hAnsi="Times New Roman" w:cs="Times New Roman"/>
          <w:i/>
        </w:rPr>
        <w:t xml:space="preserve"> и непрограммным направлениям деятельности) Контрольно-счетная палата отмечает следующее.</w:t>
      </w:r>
    </w:p>
    <w:p w:rsidR="00B82314" w:rsidRPr="00790A4A" w:rsidRDefault="00B82314" w:rsidP="00B823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790A4A">
        <w:rPr>
          <w:rFonts w:ascii="Times New Roman" w:hAnsi="Times New Roman" w:cs="Times New Roman"/>
          <w:i/>
        </w:rPr>
        <w:t xml:space="preserve">В соответствии со статьей 157 Бюджетного кодекса РФ, статьей 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одним из полномочий </w:t>
      </w:r>
      <w:r w:rsidRPr="00790A4A">
        <w:rPr>
          <w:rFonts w:ascii="Times New Roman" w:hAnsi="Times New Roman" w:cs="Times New Roman"/>
          <w:i/>
        </w:rPr>
        <w:lastRenderedPageBreak/>
        <w:t xml:space="preserve">органов  внешнего муниципального контроля является осуществление экспертизы государственных (муниципальных) программ.   На территории </w:t>
      </w:r>
      <w:r>
        <w:rPr>
          <w:rFonts w:ascii="Times New Roman" w:hAnsi="Times New Roman" w:cs="Times New Roman"/>
          <w:i/>
        </w:rPr>
        <w:t>городского поселения Лотошино</w:t>
      </w:r>
      <w:r w:rsidRPr="00790A4A">
        <w:rPr>
          <w:rFonts w:ascii="Times New Roman" w:hAnsi="Times New Roman" w:cs="Times New Roman"/>
          <w:i/>
        </w:rPr>
        <w:t xml:space="preserve"> полномочия по осуществлению внешнего муниципального контроля   переданы Контрольно-счетной палате Лотошинского муниципального района.</w:t>
      </w:r>
    </w:p>
    <w:p w:rsidR="00B82314" w:rsidRPr="00790A4A" w:rsidRDefault="00B82314" w:rsidP="00B82314">
      <w:pPr>
        <w:ind w:firstLine="567"/>
        <w:jc w:val="both"/>
        <w:rPr>
          <w:rFonts w:ascii="Times New Roman" w:hAnsi="Times New Roman" w:cs="Times New Roman"/>
          <w:i/>
        </w:rPr>
      </w:pPr>
      <w:r w:rsidRPr="00790A4A">
        <w:rPr>
          <w:rFonts w:ascii="Times New Roman" w:hAnsi="Times New Roman" w:cs="Times New Roman"/>
          <w:i/>
        </w:rPr>
        <w:t>В нарушение ст. 157 Бюджетного кодекса РФ, ст. 9 Федерального закона от</w:t>
      </w:r>
      <w:r>
        <w:rPr>
          <w:rFonts w:ascii="Times New Roman" w:hAnsi="Times New Roman" w:cs="Times New Roman"/>
          <w:i/>
        </w:rPr>
        <w:t xml:space="preserve"> </w:t>
      </w:r>
      <w:r w:rsidRPr="00790A4A">
        <w:rPr>
          <w:rFonts w:ascii="Times New Roman" w:hAnsi="Times New Roman" w:cs="Times New Roman"/>
          <w:i/>
        </w:rPr>
        <w:t>07.02.2011 года №6-ФЗ  действующим Порядком №</w:t>
      </w:r>
      <w:r>
        <w:rPr>
          <w:rFonts w:ascii="Times New Roman" w:hAnsi="Times New Roman" w:cs="Times New Roman"/>
          <w:i/>
        </w:rPr>
        <w:t>112</w:t>
      </w:r>
      <w:r w:rsidRPr="00790A4A">
        <w:rPr>
          <w:rFonts w:ascii="Times New Roman" w:hAnsi="Times New Roman" w:cs="Times New Roman"/>
          <w:i/>
        </w:rPr>
        <w:t xml:space="preserve"> не предусматривается  проведение экспертизы муниципальных программ органом внешнего муниципального контроля.</w:t>
      </w:r>
    </w:p>
    <w:p w:rsidR="00B82314" w:rsidRPr="00790A4A" w:rsidRDefault="00B82314" w:rsidP="00B82314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течение 2018 года проекты муниципальных программ, а также </w:t>
      </w:r>
      <w:r w:rsidRPr="00790A4A">
        <w:rPr>
          <w:rFonts w:ascii="Times New Roman" w:hAnsi="Times New Roman" w:cs="Times New Roman"/>
          <w:i/>
        </w:rPr>
        <w:t>, вносимые изменения в муниципальные программы</w:t>
      </w:r>
      <w:r w:rsidR="00176F53">
        <w:rPr>
          <w:rFonts w:ascii="Times New Roman" w:hAnsi="Times New Roman" w:cs="Times New Roman"/>
          <w:i/>
        </w:rPr>
        <w:t>,</w:t>
      </w:r>
      <w:r w:rsidRPr="00790A4A">
        <w:rPr>
          <w:rFonts w:ascii="Times New Roman" w:hAnsi="Times New Roman" w:cs="Times New Roman"/>
          <w:i/>
        </w:rPr>
        <w:t xml:space="preserve"> не представ</w:t>
      </w:r>
      <w:r>
        <w:rPr>
          <w:rFonts w:ascii="Times New Roman" w:hAnsi="Times New Roman" w:cs="Times New Roman"/>
          <w:i/>
        </w:rPr>
        <w:t>лялись</w:t>
      </w:r>
      <w:r w:rsidRPr="00790A4A">
        <w:rPr>
          <w:rFonts w:ascii="Times New Roman" w:hAnsi="Times New Roman" w:cs="Times New Roman"/>
          <w:i/>
        </w:rPr>
        <w:t xml:space="preserve"> для проведения экспертизы в Контрольно-счетную палату Лотошинского муниципального района.</w:t>
      </w:r>
    </w:p>
    <w:p w:rsidR="00B82314" w:rsidRDefault="00B82314" w:rsidP="004E09C6">
      <w:pPr>
        <w:jc w:val="both"/>
        <w:rPr>
          <w:rFonts w:ascii="Times New Roman" w:hAnsi="Times New Roman" w:cs="Times New Roman"/>
          <w:bCs/>
        </w:rPr>
      </w:pPr>
    </w:p>
    <w:p w:rsidR="001759EB" w:rsidRPr="00FB5E43" w:rsidRDefault="001759EB" w:rsidP="00B82314">
      <w:pPr>
        <w:ind w:firstLine="720"/>
        <w:jc w:val="both"/>
        <w:rPr>
          <w:rFonts w:ascii="Times New Roman" w:hAnsi="Times New Roman" w:cs="Times New Roman"/>
          <w:bCs/>
        </w:rPr>
      </w:pPr>
      <w:r w:rsidRPr="00FB5E43">
        <w:rPr>
          <w:rFonts w:ascii="Times New Roman" w:hAnsi="Times New Roman" w:cs="Times New Roman"/>
          <w:bCs/>
        </w:rPr>
        <w:t>Согласно</w:t>
      </w:r>
      <w:r w:rsidR="00D955CD" w:rsidRPr="00FB5E43">
        <w:rPr>
          <w:rFonts w:ascii="Times New Roman" w:hAnsi="Times New Roman" w:cs="Times New Roman"/>
          <w:bCs/>
        </w:rPr>
        <w:t xml:space="preserve"> п.3 ст.179 </w:t>
      </w:r>
      <w:r w:rsidR="003333B9" w:rsidRPr="00FB5E43">
        <w:rPr>
          <w:rFonts w:ascii="Times New Roman" w:hAnsi="Times New Roman" w:cs="Times New Roman"/>
          <w:bCs/>
        </w:rPr>
        <w:t>Б</w:t>
      </w:r>
      <w:r w:rsidR="00D955CD" w:rsidRPr="00FB5E43">
        <w:rPr>
          <w:rFonts w:ascii="Times New Roman" w:hAnsi="Times New Roman" w:cs="Times New Roman"/>
          <w:bCs/>
        </w:rPr>
        <w:t>юджетного кодекса РФ,</w:t>
      </w:r>
      <w:r w:rsidRPr="00FB5E43">
        <w:rPr>
          <w:rFonts w:ascii="Times New Roman" w:hAnsi="Times New Roman" w:cs="Times New Roman"/>
          <w:bCs/>
        </w:rPr>
        <w:t xml:space="preserve"> ст. 18 Положения о бюджетном процессе  в городском поселении Лотошино</w:t>
      </w:r>
      <w:r w:rsidR="00B82314">
        <w:rPr>
          <w:rFonts w:ascii="Times New Roman" w:hAnsi="Times New Roman" w:cs="Times New Roman"/>
          <w:bCs/>
        </w:rPr>
        <w:t>, раздела 8 Порядка №112</w:t>
      </w:r>
      <w:r w:rsidRPr="00FB5E43">
        <w:rPr>
          <w:rFonts w:ascii="Times New Roman" w:hAnsi="Times New Roman" w:cs="Times New Roman"/>
          <w:bCs/>
        </w:rPr>
        <w:t xml:space="preserve"> по каждой муниципальной программе  ежегодно проводится оценка эффективности  ее реализации.</w:t>
      </w:r>
    </w:p>
    <w:p w:rsidR="001759EB" w:rsidRPr="00FB5E43" w:rsidRDefault="001759EB" w:rsidP="004E09C6">
      <w:pPr>
        <w:jc w:val="both"/>
        <w:rPr>
          <w:rFonts w:ascii="Times New Roman" w:hAnsi="Times New Roman" w:cs="Times New Roman"/>
          <w:bCs/>
        </w:rPr>
      </w:pPr>
    </w:p>
    <w:p w:rsidR="001759EB" w:rsidRDefault="001759EB" w:rsidP="004E09C6">
      <w:pPr>
        <w:jc w:val="both"/>
        <w:rPr>
          <w:rFonts w:ascii="Times New Roman" w:hAnsi="Times New Roman" w:cs="Times New Roman"/>
          <w:bCs/>
        </w:rPr>
      </w:pPr>
      <w:r w:rsidRPr="00FB5E43">
        <w:rPr>
          <w:rFonts w:ascii="Times New Roman" w:hAnsi="Times New Roman" w:cs="Times New Roman"/>
          <w:bCs/>
        </w:rPr>
        <w:tab/>
        <w:t>Согласно</w:t>
      </w:r>
      <w:r w:rsidR="00B82314">
        <w:rPr>
          <w:rFonts w:ascii="Times New Roman" w:hAnsi="Times New Roman" w:cs="Times New Roman"/>
          <w:bCs/>
        </w:rPr>
        <w:t xml:space="preserve"> п. 43</w:t>
      </w:r>
      <w:r w:rsidRPr="00FB5E43">
        <w:rPr>
          <w:rFonts w:ascii="Times New Roman" w:hAnsi="Times New Roman" w:cs="Times New Roman"/>
          <w:bCs/>
        </w:rPr>
        <w:t xml:space="preserve"> </w:t>
      </w:r>
      <w:r w:rsidR="00176F53">
        <w:rPr>
          <w:rFonts w:ascii="Times New Roman" w:hAnsi="Times New Roman" w:cs="Times New Roman"/>
          <w:bCs/>
        </w:rPr>
        <w:t xml:space="preserve">Порядка </w:t>
      </w:r>
      <w:r w:rsidR="004B4E2A">
        <w:rPr>
          <w:rFonts w:ascii="Times New Roman" w:hAnsi="Times New Roman" w:cs="Times New Roman"/>
          <w:bCs/>
        </w:rPr>
        <w:t>№</w:t>
      </w:r>
      <w:r w:rsidR="00744764">
        <w:rPr>
          <w:rFonts w:ascii="Times New Roman" w:hAnsi="Times New Roman" w:cs="Times New Roman"/>
          <w:bCs/>
        </w:rPr>
        <w:t xml:space="preserve"> </w:t>
      </w:r>
      <w:r w:rsidR="0062740C">
        <w:rPr>
          <w:rFonts w:ascii="Times New Roman" w:hAnsi="Times New Roman" w:cs="Times New Roman"/>
          <w:bCs/>
        </w:rPr>
        <w:t>112</w:t>
      </w:r>
      <w:r w:rsidRPr="00FB5E43">
        <w:rPr>
          <w:rFonts w:ascii="Times New Roman" w:hAnsi="Times New Roman" w:cs="Times New Roman"/>
          <w:bCs/>
        </w:rPr>
        <w:t xml:space="preserve"> </w:t>
      </w:r>
      <w:r w:rsidR="00744764">
        <w:rPr>
          <w:rFonts w:ascii="Times New Roman" w:hAnsi="Times New Roman" w:cs="Times New Roman"/>
          <w:bCs/>
        </w:rPr>
        <w:t>р</w:t>
      </w:r>
      <w:r w:rsidRPr="00FB5E43">
        <w:rPr>
          <w:rFonts w:ascii="Times New Roman" w:hAnsi="Times New Roman" w:cs="Times New Roman"/>
          <w:bCs/>
        </w:rPr>
        <w:t xml:space="preserve">азработчик ежегодно </w:t>
      </w:r>
      <w:r w:rsidR="00B82314">
        <w:rPr>
          <w:rFonts w:ascii="Times New Roman" w:hAnsi="Times New Roman" w:cs="Times New Roman"/>
          <w:bCs/>
        </w:rPr>
        <w:t xml:space="preserve"> готовит годовые отчеты о реализации муниципальной программы</w:t>
      </w:r>
      <w:r w:rsidR="003B620F">
        <w:rPr>
          <w:rFonts w:ascii="Times New Roman" w:hAnsi="Times New Roman" w:cs="Times New Roman"/>
          <w:bCs/>
        </w:rPr>
        <w:t xml:space="preserve"> и </w:t>
      </w:r>
      <w:r w:rsidRPr="00FB5E43">
        <w:rPr>
          <w:rFonts w:ascii="Times New Roman" w:hAnsi="Times New Roman" w:cs="Times New Roman"/>
          <w:bCs/>
        </w:rPr>
        <w:t xml:space="preserve">до </w:t>
      </w:r>
      <w:r w:rsidRPr="00FB4B0D">
        <w:rPr>
          <w:rFonts w:ascii="Times New Roman" w:hAnsi="Times New Roman" w:cs="Times New Roman"/>
          <w:bCs/>
          <w:color w:val="auto"/>
        </w:rPr>
        <w:t xml:space="preserve">1 </w:t>
      </w:r>
      <w:r w:rsidR="003B620F">
        <w:rPr>
          <w:rFonts w:ascii="Times New Roman" w:hAnsi="Times New Roman" w:cs="Times New Roman"/>
          <w:bCs/>
          <w:color w:val="auto"/>
        </w:rPr>
        <w:t xml:space="preserve"> марта</w:t>
      </w:r>
      <w:r w:rsidRPr="00FB4B0D">
        <w:rPr>
          <w:rFonts w:ascii="Times New Roman" w:hAnsi="Times New Roman" w:cs="Times New Roman"/>
          <w:bCs/>
          <w:color w:val="auto"/>
        </w:rPr>
        <w:t xml:space="preserve"> года, следующего за отчетным,</w:t>
      </w:r>
      <w:r w:rsidR="003B620F">
        <w:rPr>
          <w:rFonts w:ascii="Times New Roman" w:hAnsi="Times New Roman" w:cs="Times New Roman"/>
          <w:bCs/>
          <w:color w:val="auto"/>
        </w:rPr>
        <w:t xml:space="preserve"> по форме согласно приложениям</w:t>
      </w:r>
      <w:r w:rsidR="00D07BD1">
        <w:rPr>
          <w:rFonts w:ascii="Times New Roman" w:hAnsi="Times New Roman" w:cs="Times New Roman"/>
          <w:bCs/>
          <w:color w:val="auto"/>
        </w:rPr>
        <w:t xml:space="preserve"> </w:t>
      </w:r>
      <w:r w:rsidR="003B620F">
        <w:rPr>
          <w:rFonts w:ascii="Times New Roman" w:hAnsi="Times New Roman" w:cs="Times New Roman"/>
          <w:bCs/>
          <w:color w:val="auto"/>
        </w:rPr>
        <w:t>№5, 6 к порядку,</w:t>
      </w:r>
      <w:r w:rsidRPr="00FB5E43">
        <w:rPr>
          <w:rFonts w:ascii="Times New Roman" w:hAnsi="Times New Roman" w:cs="Times New Roman"/>
          <w:bCs/>
        </w:rPr>
        <w:t xml:space="preserve"> представляет </w:t>
      </w:r>
      <w:r w:rsidR="003B620F">
        <w:rPr>
          <w:rFonts w:ascii="Times New Roman" w:hAnsi="Times New Roman" w:cs="Times New Roman"/>
          <w:bCs/>
        </w:rPr>
        <w:t>их</w:t>
      </w:r>
      <w:r w:rsidR="004B4E2A">
        <w:rPr>
          <w:rFonts w:ascii="Times New Roman" w:hAnsi="Times New Roman" w:cs="Times New Roman"/>
          <w:bCs/>
        </w:rPr>
        <w:t xml:space="preserve"> в</w:t>
      </w:r>
      <w:r w:rsidRPr="00FB5E43">
        <w:rPr>
          <w:rFonts w:ascii="Times New Roman" w:hAnsi="Times New Roman" w:cs="Times New Roman"/>
          <w:bCs/>
        </w:rPr>
        <w:t xml:space="preserve"> финансово-экономический отдел для  оценк</w:t>
      </w:r>
      <w:r w:rsidR="003B620F">
        <w:rPr>
          <w:rFonts w:ascii="Times New Roman" w:hAnsi="Times New Roman" w:cs="Times New Roman"/>
          <w:bCs/>
        </w:rPr>
        <w:t>и</w:t>
      </w:r>
      <w:r w:rsidRPr="00FB5E43">
        <w:rPr>
          <w:rFonts w:ascii="Times New Roman" w:hAnsi="Times New Roman" w:cs="Times New Roman"/>
          <w:bCs/>
        </w:rPr>
        <w:t xml:space="preserve"> эффективности реализации Муниципальной программы.</w:t>
      </w:r>
      <w:r w:rsidR="00B82314">
        <w:rPr>
          <w:rFonts w:ascii="Times New Roman" w:hAnsi="Times New Roman" w:cs="Times New Roman"/>
          <w:bCs/>
        </w:rPr>
        <w:t xml:space="preserve"> Администрация городского поселения Лотошино размещает </w:t>
      </w:r>
      <w:r w:rsidR="003B620F">
        <w:rPr>
          <w:rFonts w:ascii="Times New Roman" w:hAnsi="Times New Roman" w:cs="Times New Roman"/>
          <w:bCs/>
        </w:rPr>
        <w:t>отчеты на официальном сайте в сети Интернет.</w:t>
      </w:r>
    </w:p>
    <w:p w:rsidR="003B620F" w:rsidRPr="00FB5E43" w:rsidRDefault="003B620F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В нарушение п. 43 Постановления №112 на момент проведения проверки годовые отчеты о реализации муниципальных программ не размещены на официальном сайте.</w:t>
      </w:r>
    </w:p>
    <w:p w:rsidR="0062740C" w:rsidRDefault="001759EB" w:rsidP="004E09C6">
      <w:pPr>
        <w:jc w:val="both"/>
        <w:rPr>
          <w:rFonts w:ascii="Times New Roman" w:hAnsi="Times New Roman" w:cs="Times New Roman"/>
          <w:bCs/>
        </w:rPr>
      </w:pPr>
      <w:r w:rsidRPr="00FB5E43">
        <w:rPr>
          <w:rFonts w:ascii="Times New Roman" w:hAnsi="Times New Roman" w:cs="Times New Roman"/>
          <w:bCs/>
        </w:rPr>
        <w:tab/>
      </w:r>
    </w:p>
    <w:p w:rsidR="004058D8" w:rsidRDefault="0062740C" w:rsidP="0062740C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Финансово-экономическим отделом администрации городского поселения Лотошино проведена </w:t>
      </w:r>
      <w:r w:rsidR="001759EB" w:rsidRPr="00FB5E43">
        <w:rPr>
          <w:rFonts w:ascii="Times New Roman" w:hAnsi="Times New Roman" w:cs="Times New Roman"/>
          <w:bCs/>
        </w:rPr>
        <w:t>оценк</w:t>
      </w:r>
      <w:r>
        <w:rPr>
          <w:rFonts w:ascii="Times New Roman" w:hAnsi="Times New Roman" w:cs="Times New Roman"/>
          <w:bCs/>
        </w:rPr>
        <w:t>а</w:t>
      </w:r>
      <w:r w:rsidR="001759EB" w:rsidRPr="00FB5E43">
        <w:rPr>
          <w:rFonts w:ascii="Times New Roman" w:hAnsi="Times New Roman" w:cs="Times New Roman"/>
          <w:bCs/>
        </w:rPr>
        <w:t xml:space="preserve"> эффективности </w:t>
      </w:r>
      <w:r w:rsidR="00C07949" w:rsidRPr="00FB5E43">
        <w:rPr>
          <w:rFonts w:ascii="Times New Roman" w:hAnsi="Times New Roman" w:cs="Times New Roman"/>
          <w:bCs/>
        </w:rPr>
        <w:t xml:space="preserve">реализации </w:t>
      </w:r>
      <w:r>
        <w:rPr>
          <w:rFonts w:ascii="Times New Roman" w:hAnsi="Times New Roman" w:cs="Times New Roman"/>
          <w:bCs/>
        </w:rPr>
        <w:t xml:space="preserve"> муниципальных </w:t>
      </w:r>
      <w:r w:rsidR="00C07949" w:rsidRPr="00FB5E43">
        <w:rPr>
          <w:rFonts w:ascii="Times New Roman" w:hAnsi="Times New Roman" w:cs="Times New Roman"/>
          <w:bCs/>
        </w:rPr>
        <w:t>программ</w:t>
      </w:r>
      <w:r w:rsidR="004B4E2A">
        <w:rPr>
          <w:rFonts w:ascii="Times New Roman" w:hAnsi="Times New Roman" w:cs="Times New Roman"/>
          <w:bCs/>
        </w:rPr>
        <w:t xml:space="preserve"> </w:t>
      </w:r>
      <w:r w:rsidR="00EE17CF">
        <w:rPr>
          <w:rFonts w:ascii="Times New Roman" w:hAnsi="Times New Roman" w:cs="Times New Roman"/>
          <w:bCs/>
        </w:rPr>
        <w:t>за</w:t>
      </w:r>
      <w:r w:rsidR="004B4E2A">
        <w:rPr>
          <w:rFonts w:ascii="Times New Roman" w:hAnsi="Times New Roman" w:cs="Times New Roman"/>
          <w:bCs/>
        </w:rPr>
        <w:t xml:space="preserve"> 201</w:t>
      </w:r>
      <w:r w:rsidR="00EE17CF">
        <w:rPr>
          <w:rFonts w:ascii="Times New Roman" w:hAnsi="Times New Roman" w:cs="Times New Roman"/>
          <w:bCs/>
        </w:rPr>
        <w:t>8</w:t>
      </w:r>
      <w:r w:rsidR="004B4E2A">
        <w:rPr>
          <w:rFonts w:ascii="Times New Roman" w:hAnsi="Times New Roman" w:cs="Times New Roman"/>
          <w:bCs/>
        </w:rPr>
        <w:t xml:space="preserve"> году</w:t>
      </w:r>
      <w:r>
        <w:rPr>
          <w:rFonts w:ascii="Times New Roman" w:hAnsi="Times New Roman" w:cs="Times New Roman"/>
          <w:bCs/>
        </w:rPr>
        <w:t>. По результатам проведенной оценки</w:t>
      </w:r>
      <w:r w:rsidR="005840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7 муниципальных программ имеют высокий уровень эффективности, </w:t>
      </w:r>
      <w:r w:rsidR="004058D8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муниципальн</w:t>
      </w:r>
      <w:r w:rsidR="004058D8">
        <w:rPr>
          <w:rFonts w:ascii="Times New Roman" w:hAnsi="Times New Roman" w:cs="Times New Roman"/>
          <w:bCs/>
        </w:rPr>
        <w:t>ая</w:t>
      </w:r>
      <w:r>
        <w:rPr>
          <w:rFonts w:ascii="Times New Roman" w:hAnsi="Times New Roman" w:cs="Times New Roman"/>
          <w:bCs/>
        </w:rPr>
        <w:t xml:space="preserve"> программ</w:t>
      </w:r>
      <w:r w:rsidR="004058D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  име</w:t>
      </w:r>
      <w:r w:rsidR="004058D8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т запланированный уровень эффективности, </w:t>
      </w:r>
      <w:r w:rsidR="004058D8">
        <w:rPr>
          <w:rFonts w:ascii="Times New Roman" w:hAnsi="Times New Roman" w:cs="Times New Roman"/>
          <w:bCs/>
        </w:rPr>
        <w:t xml:space="preserve">2 </w:t>
      </w:r>
      <w:r>
        <w:rPr>
          <w:rFonts w:ascii="Times New Roman" w:hAnsi="Times New Roman" w:cs="Times New Roman"/>
          <w:bCs/>
        </w:rPr>
        <w:t>муниципальн</w:t>
      </w:r>
      <w:r w:rsidR="004058D8">
        <w:rPr>
          <w:rFonts w:ascii="Times New Roman" w:hAnsi="Times New Roman" w:cs="Times New Roman"/>
          <w:bCs/>
        </w:rPr>
        <w:t>ых</w:t>
      </w:r>
      <w:r>
        <w:rPr>
          <w:rFonts w:ascii="Times New Roman" w:hAnsi="Times New Roman" w:cs="Times New Roman"/>
          <w:bCs/>
        </w:rPr>
        <w:t xml:space="preserve"> программ</w:t>
      </w:r>
      <w:r w:rsidR="004058D8">
        <w:rPr>
          <w:rFonts w:ascii="Times New Roman" w:hAnsi="Times New Roman" w:cs="Times New Roman"/>
          <w:bCs/>
        </w:rPr>
        <w:t>ы</w:t>
      </w:r>
      <w:r>
        <w:rPr>
          <w:rFonts w:ascii="Times New Roman" w:hAnsi="Times New Roman" w:cs="Times New Roman"/>
          <w:bCs/>
        </w:rPr>
        <w:t xml:space="preserve"> име</w:t>
      </w:r>
      <w:r w:rsidR="004058D8">
        <w:rPr>
          <w:rFonts w:ascii="Times New Roman" w:hAnsi="Times New Roman" w:cs="Times New Roman"/>
          <w:bCs/>
        </w:rPr>
        <w:t>ю</w:t>
      </w:r>
      <w:r>
        <w:rPr>
          <w:rFonts w:ascii="Times New Roman" w:hAnsi="Times New Roman" w:cs="Times New Roman"/>
          <w:bCs/>
        </w:rPr>
        <w:t>т низкий уровень эффективности</w:t>
      </w:r>
      <w:r w:rsidR="004058D8">
        <w:rPr>
          <w:rFonts w:ascii="Times New Roman" w:hAnsi="Times New Roman" w:cs="Times New Roman"/>
          <w:bCs/>
        </w:rPr>
        <w:t xml:space="preserve"> и требуют корректировки</w:t>
      </w:r>
    </w:p>
    <w:p w:rsidR="001759EB" w:rsidRPr="004058D8" w:rsidRDefault="004058D8" w:rsidP="00830B22">
      <w:pPr>
        <w:ind w:firstLine="720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4058D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</w:p>
    <w:p w:rsidR="001759EB" w:rsidRDefault="004F14A8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Непрограммные расходы бюджета городского поселения Лотошино составили 2598,2 тыс. рублей или 84,7%. В состав непрограммных расходов вошли:</w:t>
      </w:r>
    </w:p>
    <w:p w:rsidR="004F14A8" w:rsidRDefault="004F14A8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 Расходы по содержанию высшего должностного лица городского поселения  в сумме</w:t>
      </w:r>
      <w:r w:rsidR="00E4183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1437,2 тыс. рублей или 89,5% от  плановых назначений,</w:t>
      </w:r>
    </w:p>
    <w:p w:rsidR="004F14A8" w:rsidRDefault="004F14A8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 расходы по обеспечению деятельности  органов финансового финансово-бюджетного надзора в виде межбюджетных трансфертов – 616,6 тыс. рублей или 100%,</w:t>
      </w:r>
    </w:p>
    <w:p w:rsidR="004F14A8" w:rsidRDefault="004F14A8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  расходы за счет резервного фонда администрации – 200,0 тыс. рублей или 40,0% от плана,</w:t>
      </w:r>
    </w:p>
    <w:p w:rsidR="004F14A8" w:rsidRDefault="004F14A8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="00E41831">
        <w:rPr>
          <w:rFonts w:ascii="Times New Roman" w:hAnsi="Times New Roman" w:cs="Times New Roman"/>
          <w:bCs/>
        </w:rPr>
        <w:t>расходы на доплату к пенсиям муниципальных служащих -344,4 тыс. рублей или 99,4%.</w:t>
      </w:r>
    </w:p>
    <w:p w:rsidR="004F14A8" w:rsidRPr="00FB5E43" w:rsidRDefault="004F14A8" w:rsidP="004E09C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1759EB" w:rsidRPr="00FB5E43" w:rsidRDefault="001759EB" w:rsidP="004E09C6">
      <w:pPr>
        <w:jc w:val="both"/>
        <w:rPr>
          <w:rFonts w:ascii="Times New Roman" w:hAnsi="Times New Roman" w:cs="Times New Roman"/>
          <w:bCs/>
          <w:color w:val="auto"/>
        </w:rPr>
      </w:pPr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left="2280" w:right="900"/>
        <w:jc w:val="left"/>
        <w:rPr>
          <w:sz w:val="24"/>
          <w:szCs w:val="24"/>
        </w:rPr>
      </w:pPr>
      <w:r w:rsidRPr="00FB5E43">
        <w:rPr>
          <w:sz w:val="24"/>
          <w:szCs w:val="24"/>
        </w:rPr>
        <w:t>9. Внешняя проверка бюджетной отчетности главных администраторов бюджетных средств</w:t>
      </w:r>
      <w:bookmarkEnd w:id="14"/>
    </w:p>
    <w:p w:rsidR="001759EB" w:rsidRPr="00FB5E43" w:rsidRDefault="001759EB" w:rsidP="001D6B04">
      <w:pPr>
        <w:pStyle w:val="10"/>
        <w:keepNext/>
        <w:keepLines/>
        <w:shd w:val="clear" w:color="auto" w:fill="auto"/>
        <w:spacing w:line="240" w:lineRule="auto"/>
        <w:ind w:left="2280" w:right="900"/>
        <w:jc w:val="left"/>
        <w:rPr>
          <w:sz w:val="24"/>
          <w:szCs w:val="24"/>
        </w:rPr>
      </w:pPr>
    </w:p>
    <w:p w:rsidR="001759EB" w:rsidRDefault="001759EB" w:rsidP="00BD6DFF">
      <w:pPr>
        <w:pStyle w:val="a7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FB5E43">
        <w:rPr>
          <w:sz w:val="24"/>
          <w:szCs w:val="24"/>
        </w:rPr>
        <w:t xml:space="preserve">Проверка проведена в соответствии со статьей 264.4. Бюджетного кодекса Российской Федерации. </w:t>
      </w:r>
    </w:p>
    <w:p w:rsidR="00F04658" w:rsidRPr="00FB5E43" w:rsidRDefault="00F04658" w:rsidP="00BD6DFF">
      <w:pPr>
        <w:pStyle w:val="a7"/>
        <w:shd w:val="clear" w:color="auto" w:fill="auto"/>
        <w:spacing w:line="240" w:lineRule="auto"/>
        <w:ind w:firstLine="840"/>
        <w:rPr>
          <w:sz w:val="24"/>
          <w:szCs w:val="24"/>
        </w:rPr>
      </w:pPr>
    </w:p>
    <w:p w:rsidR="00117934" w:rsidRPr="00FB5E43" w:rsidRDefault="00117934" w:rsidP="00BD6DFF">
      <w:pPr>
        <w:pStyle w:val="a7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FB5E43">
        <w:rPr>
          <w:sz w:val="24"/>
          <w:szCs w:val="24"/>
        </w:rPr>
        <w:t>В</w:t>
      </w:r>
      <w:r w:rsidR="001759EB" w:rsidRPr="00FB5E43">
        <w:rPr>
          <w:sz w:val="24"/>
          <w:szCs w:val="24"/>
        </w:rPr>
        <w:t>нешн</w:t>
      </w:r>
      <w:r w:rsidRPr="00FB5E43">
        <w:rPr>
          <w:sz w:val="24"/>
          <w:szCs w:val="24"/>
        </w:rPr>
        <w:t>яя</w:t>
      </w:r>
      <w:r w:rsidR="001759EB" w:rsidRPr="00FB5E43">
        <w:rPr>
          <w:sz w:val="24"/>
          <w:szCs w:val="24"/>
        </w:rPr>
        <w:t xml:space="preserve"> проверк</w:t>
      </w:r>
      <w:r w:rsidRPr="00FB5E43">
        <w:rPr>
          <w:sz w:val="24"/>
          <w:szCs w:val="24"/>
        </w:rPr>
        <w:t>а</w:t>
      </w:r>
      <w:r w:rsidR="001759EB" w:rsidRPr="00FB5E43">
        <w:rPr>
          <w:sz w:val="24"/>
          <w:szCs w:val="24"/>
        </w:rPr>
        <w:t xml:space="preserve"> годового отчета об исполнении бюджета</w:t>
      </w:r>
      <w:r w:rsidRPr="00FB5E43">
        <w:rPr>
          <w:sz w:val="24"/>
          <w:szCs w:val="24"/>
        </w:rPr>
        <w:t xml:space="preserve"> городского поселения проведена на основании бюджетной отчетности  муниципального образования.</w:t>
      </w:r>
    </w:p>
    <w:p w:rsidR="00117934" w:rsidRPr="00FB5E43" w:rsidRDefault="00117934" w:rsidP="00BD6DFF">
      <w:pPr>
        <w:pStyle w:val="a7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FB5E43">
        <w:rPr>
          <w:sz w:val="24"/>
          <w:szCs w:val="24"/>
        </w:rPr>
        <w:t>В соответствии с п.3 ст. 264.1 Бюджетного кодекса РФ бюджетная отчетность включает:</w:t>
      </w:r>
    </w:p>
    <w:p w:rsidR="00117934" w:rsidRPr="00FB5E43" w:rsidRDefault="00117934" w:rsidP="001179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1) отчет об исполнении бюджета;</w:t>
      </w:r>
    </w:p>
    <w:p w:rsidR="00117934" w:rsidRPr="00FB5E43" w:rsidRDefault="00117934" w:rsidP="001179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2) баланс исполнения бюджета;</w:t>
      </w:r>
    </w:p>
    <w:p w:rsidR="00117934" w:rsidRPr="00FB5E43" w:rsidRDefault="00117934" w:rsidP="001179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3) отчет о финансовых результатах деятельности;</w:t>
      </w:r>
    </w:p>
    <w:p w:rsidR="00117934" w:rsidRPr="00FB5E43" w:rsidRDefault="00117934" w:rsidP="001179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4) отчет о движении денежных средств;</w:t>
      </w:r>
    </w:p>
    <w:p w:rsidR="00117934" w:rsidRPr="00FB5E43" w:rsidRDefault="00117934" w:rsidP="001179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lastRenderedPageBreak/>
        <w:t>5) пояснительную записку.</w:t>
      </w:r>
    </w:p>
    <w:p w:rsidR="005B722D" w:rsidRPr="00FB5E43" w:rsidRDefault="005B722D" w:rsidP="00F641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Приказом  Минфина России от 28.12.2010 N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Инструкция 191н).</w:t>
      </w:r>
    </w:p>
    <w:p w:rsidR="005B722D" w:rsidRPr="00FB5E43" w:rsidRDefault="005B722D" w:rsidP="00F641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5B722D" w:rsidRDefault="005B722D" w:rsidP="00F6414A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B5E43">
        <w:rPr>
          <w:rFonts w:ascii="Times New Roman" w:eastAsia="Tahoma" w:hAnsi="Times New Roman" w:cs="Times New Roman"/>
          <w:sz w:val="24"/>
          <w:szCs w:val="24"/>
        </w:rPr>
        <w:t>Инструкци</w:t>
      </w:r>
      <w:r w:rsidR="0061351E">
        <w:rPr>
          <w:rFonts w:ascii="Times New Roman" w:eastAsia="Tahoma" w:hAnsi="Times New Roman" w:cs="Times New Roman"/>
          <w:sz w:val="24"/>
          <w:szCs w:val="24"/>
        </w:rPr>
        <w:t>ей</w:t>
      </w:r>
      <w:r w:rsidRPr="00FB5E43">
        <w:rPr>
          <w:rFonts w:ascii="Times New Roman" w:eastAsia="Tahoma" w:hAnsi="Times New Roman" w:cs="Times New Roman"/>
          <w:sz w:val="24"/>
          <w:szCs w:val="24"/>
        </w:rPr>
        <w:t xml:space="preserve">  191н  определен состав 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(п.11.1) и для финансового органа (п.11.2).</w:t>
      </w:r>
    </w:p>
    <w:p w:rsidR="00757CED" w:rsidRDefault="00757CED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ED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городского поселения Лотошино от 22.12.2017 г. № 32/5 ( в  ред. от 23.11.2018 года №92/15) исполнение  бюджета городского поселения Лотошино Лотошинского муниципального района в 2018 году закреплено за одним главным администратором доходов бюджета и главным распорядителем бюджетных  средств: Администрацией городского поселения Лотошино – код 902.</w:t>
      </w:r>
    </w:p>
    <w:p w:rsidR="00757CED" w:rsidRDefault="00757CED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данных Управления Федерального казначейства  по Московской области  - Отчета по поступлениям и выбытиям ( ф. 0503151)  бюджет городского поселения Лотошино </w:t>
      </w:r>
      <w:r w:rsidR="00C42EE2">
        <w:rPr>
          <w:rFonts w:ascii="Times New Roman" w:hAnsi="Times New Roman" w:cs="Times New Roman"/>
          <w:sz w:val="24"/>
          <w:szCs w:val="24"/>
        </w:rPr>
        <w:t xml:space="preserve"> по доходам </w:t>
      </w:r>
      <w:r>
        <w:rPr>
          <w:rFonts w:ascii="Times New Roman" w:hAnsi="Times New Roman" w:cs="Times New Roman"/>
          <w:sz w:val="24"/>
          <w:szCs w:val="24"/>
        </w:rPr>
        <w:t>исполнялся 4 главными администраторами доходов бюджета:</w:t>
      </w:r>
    </w:p>
    <w:p w:rsidR="00757CED" w:rsidRDefault="00757CED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Комитетом по управлению имуществом администрации Лотошинского муниципального района  - код 003,</w:t>
      </w:r>
    </w:p>
    <w:p w:rsidR="00757CED" w:rsidRDefault="00757CED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7DC">
        <w:rPr>
          <w:rFonts w:ascii="Times New Roman" w:hAnsi="Times New Roman" w:cs="Times New Roman"/>
          <w:sz w:val="24"/>
          <w:szCs w:val="24"/>
        </w:rPr>
        <w:t>Федеральное казначейство – код 100,</w:t>
      </w:r>
    </w:p>
    <w:p w:rsidR="00EC67DC" w:rsidRDefault="00EC67DC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налоговая служба – код 182,</w:t>
      </w:r>
    </w:p>
    <w:p w:rsidR="00EC67DC" w:rsidRDefault="00EC67DC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-Администрация городского поселения Лотошино – код 902</w:t>
      </w:r>
      <w:r w:rsidR="00C42EE2">
        <w:rPr>
          <w:rFonts w:ascii="Times New Roman" w:hAnsi="Times New Roman" w:cs="Times New Roman"/>
          <w:sz w:val="24"/>
          <w:szCs w:val="24"/>
        </w:rPr>
        <w:t>.</w:t>
      </w:r>
    </w:p>
    <w:p w:rsidR="00C42EE2" w:rsidRDefault="00C42EE2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 бюджет городского поселения Лотошино исполнялся  одним главным распорядителем бюджетных средств – Администрацией городского поселения Лотошино – код 902.</w:t>
      </w:r>
    </w:p>
    <w:p w:rsidR="00C42EE2" w:rsidRDefault="00C42EE2" w:rsidP="00F64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проверке представлена отчетность 2-х главных администраторов средств бюджета:</w:t>
      </w:r>
    </w:p>
    <w:p w:rsidR="00C42EE2" w:rsidRDefault="00C42EE2" w:rsidP="00F6414A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="00C71003">
        <w:rPr>
          <w:rFonts w:ascii="Times New Roman" w:eastAsia="Tahoma" w:hAnsi="Times New Roman" w:cs="Times New Roman"/>
          <w:sz w:val="24"/>
          <w:szCs w:val="24"/>
        </w:rPr>
        <w:t>А</w:t>
      </w:r>
      <w:r>
        <w:rPr>
          <w:rFonts w:ascii="Times New Roman" w:eastAsia="Tahoma" w:hAnsi="Times New Roman" w:cs="Times New Roman"/>
          <w:sz w:val="24"/>
          <w:szCs w:val="24"/>
        </w:rPr>
        <w:t>дминистрации городского поселения Лотошино,</w:t>
      </w:r>
    </w:p>
    <w:p w:rsidR="00C42EE2" w:rsidRDefault="00C42EE2" w:rsidP="00F6414A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- УФНС России по Московской области.</w:t>
      </w:r>
    </w:p>
    <w:p w:rsidR="00C42EE2" w:rsidRDefault="00C42EE2" w:rsidP="00C42E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color w:val="0000FF"/>
          </w:rPr>
          <w:t>п. 274</w:t>
        </w:r>
      </w:hyperlink>
      <w:r>
        <w:rPr>
          <w:rFonts w:ascii="Times New Roman" w:hAnsi="Times New Roman" w:cs="Times New Roman"/>
          <w:color w:val="auto"/>
        </w:rPr>
        <w:t xml:space="preserve"> Инструкции N 191н в случае, если администратор (администратор, осуществляющий отдельные полномочия главного администратора) доходов бюджета не является получателем средств бюджета, поступления в который он администрирует, </w:t>
      </w:r>
      <w:r w:rsidR="00E768F2">
        <w:rPr>
          <w:rFonts w:ascii="Times New Roman" w:hAnsi="Times New Roman" w:cs="Times New Roman"/>
          <w:color w:val="auto"/>
        </w:rPr>
        <w:t xml:space="preserve">то порядок и </w:t>
      </w:r>
      <w:r>
        <w:rPr>
          <w:rFonts w:ascii="Times New Roman" w:hAnsi="Times New Roman" w:cs="Times New Roman"/>
          <w:color w:val="auto"/>
        </w:rPr>
        <w:t>сроки представления бюджетной отчетности по операциям администрирования поступлений в этот бюджет подлежат согласованию между администратором (администратором, осуществляющим отдельные полномочия главного администратора) доходов в соответствующий бюджет бюджетной системы Российской Федерации и финансовым органом соответствующего бюджета.</w:t>
      </w:r>
    </w:p>
    <w:p w:rsidR="00E768F2" w:rsidRDefault="00E768F2" w:rsidP="00C42E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В нарушение п. 274 Инструкции №191н </w:t>
      </w:r>
      <w:r w:rsidR="0050522D">
        <w:rPr>
          <w:rFonts w:ascii="Times New Roman" w:hAnsi="Times New Roman" w:cs="Times New Roman"/>
          <w:color w:val="auto"/>
        </w:rPr>
        <w:t xml:space="preserve"> финансовым органом </w:t>
      </w:r>
      <w:r>
        <w:rPr>
          <w:rFonts w:ascii="Times New Roman" w:hAnsi="Times New Roman" w:cs="Times New Roman"/>
          <w:color w:val="auto"/>
        </w:rPr>
        <w:t xml:space="preserve"> администраци</w:t>
      </w:r>
      <w:r w:rsidR="0050522D"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 xml:space="preserve"> городского поселения Лотошино не согласовывались порядки и сроки предоставления бюджетной отчетности  </w:t>
      </w:r>
      <w:r w:rsidR="002D0CD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главными администраторами доходов бюджета.</w:t>
      </w:r>
    </w:p>
    <w:p w:rsidR="00C42EE2" w:rsidRDefault="00C42EE2" w:rsidP="00F6414A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244A91" w:rsidRPr="00F6414A" w:rsidRDefault="0026708F" w:rsidP="00D01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6414A">
        <w:rPr>
          <w:rFonts w:ascii="Times New Roman" w:hAnsi="Times New Roman" w:cs="Times New Roman"/>
          <w:color w:val="auto"/>
        </w:rPr>
        <w:t xml:space="preserve">При проверке </w:t>
      </w:r>
      <w:r w:rsidR="00E60F12" w:rsidRPr="00F6414A">
        <w:rPr>
          <w:rFonts w:ascii="Times New Roman" w:hAnsi="Times New Roman" w:cs="Times New Roman"/>
          <w:color w:val="auto"/>
        </w:rPr>
        <w:t>отчетности главного администратора доходов бюджета, главного распорядителя бюджетных средств – Администрации городского п</w:t>
      </w:r>
      <w:r w:rsidR="00F6414A">
        <w:rPr>
          <w:rFonts w:ascii="Times New Roman" w:hAnsi="Times New Roman" w:cs="Times New Roman"/>
          <w:color w:val="auto"/>
        </w:rPr>
        <w:t xml:space="preserve">оселения Лотошино- установлено </w:t>
      </w:r>
      <w:r w:rsidR="00244A91" w:rsidRPr="00F6414A">
        <w:rPr>
          <w:rFonts w:ascii="Times New Roman" w:hAnsi="Times New Roman" w:cs="Times New Roman"/>
          <w:color w:val="auto"/>
        </w:rPr>
        <w:t>следующее.</w:t>
      </w:r>
    </w:p>
    <w:p w:rsidR="0026708F" w:rsidRPr="00D011D7" w:rsidRDefault="00C81A6D" w:rsidP="00D01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6414A">
        <w:rPr>
          <w:rFonts w:ascii="Times New Roman" w:hAnsi="Times New Roman" w:cs="Times New Roman"/>
          <w:color w:val="auto"/>
        </w:rPr>
        <w:t>В нарушение пунктов 55, 60</w:t>
      </w:r>
      <w:r w:rsidR="0030179A" w:rsidRPr="00F6414A">
        <w:rPr>
          <w:rFonts w:ascii="Times New Roman" w:hAnsi="Times New Roman" w:cs="Times New Roman"/>
          <w:color w:val="auto"/>
        </w:rPr>
        <w:t>, 274</w:t>
      </w:r>
      <w:r w:rsidRPr="00F6414A">
        <w:rPr>
          <w:rFonts w:ascii="Times New Roman" w:hAnsi="Times New Roman" w:cs="Times New Roman"/>
          <w:color w:val="auto"/>
        </w:rPr>
        <w:t xml:space="preserve"> Инструкции 191н  в разделе 1 «Доходы бюджета»</w:t>
      </w:r>
      <w:r w:rsidR="00F6414A">
        <w:rPr>
          <w:rFonts w:ascii="Times New Roman" w:hAnsi="Times New Roman" w:cs="Times New Roman"/>
          <w:color w:val="auto"/>
        </w:rPr>
        <w:t xml:space="preserve"> </w:t>
      </w:r>
      <w:r w:rsidR="00F6414A" w:rsidRPr="00F6414A">
        <w:rPr>
          <w:rFonts w:ascii="Times New Roman" w:hAnsi="Times New Roman" w:cs="Times New Roman"/>
          <w:color w:val="auto"/>
        </w:rPr>
        <w:t>Отчет</w:t>
      </w:r>
      <w:r w:rsidR="00F6414A">
        <w:rPr>
          <w:rFonts w:ascii="Times New Roman" w:hAnsi="Times New Roman" w:cs="Times New Roman"/>
          <w:color w:val="auto"/>
        </w:rPr>
        <w:t>а</w:t>
      </w:r>
      <w:r w:rsidR="00F6414A" w:rsidRPr="00F6414A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(консолидированная ф. 0503127) </w:t>
      </w:r>
      <w:r w:rsidRPr="00F6414A">
        <w:rPr>
          <w:rFonts w:ascii="Times New Roman" w:hAnsi="Times New Roman" w:cs="Times New Roman"/>
          <w:color w:val="auto"/>
        </w:rPr>
        <w:t>отражены показатели по доходам, незакрепленным за главным администратором доходов – Администрацией городского поселения Лотошино (налог на доходы с физических лиц, единый сельскохозяйственный налог, земельный налог, налог на имущество, 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</w:t>
      </w:r>
      <w:r w:rsidR="00BD0DAC" w:rsidRPr="00F6414A">
        <w:rPr>
          <w:rFonts w:ascii="Times New Roman" w:hAnsi="Times New Roman" w:cs="Times New Roman"/>
          <w:color w:val="auto"/>
        </w:rPr>
        <w:t xml:space="preserve"> земельных участков, доходы от продажи земельных участков, государственная собственность на которые не разграничена и которые расположены в границах городских поселений, акцизы по подакцизным товарам (продукции), производимым на </w:t>
      </w:r>
      <w:r w:rsidR="00BD0DAC" w:rsidRPr="00F6414A">
        <w:rPr>
          <w:rFonts w:ascii="Times New Roman" w:hAnsi="Times New Roman" w:cs="Times New Roman"/>
          <w:color w:val="auto"/>
        </w:rPr>
        <w:lastRenderedPageBreak/>
        <w:t>территории РФ и др</w:t>
      </w:r>
      <w:r w:rsidRPr="00F6414A">
        <w:rPr>
          <w:rFonts w:ascii="Times New Roman" w:hAnsi="Times New Roman" w:cs="Times New Roman"/>
          <w:color w:val="auto"/>
        </w:rPr>
        <w:t>.</w:t>
      </w:r>
      <w:r w:rsidR="00BD0DAC" w:rsidRPr="00F6414A">
        <w:rPr>
          <w:rFonts w:ascii="Times New Roman" w:hAnsi="Times New Roman" w:cs="Times New Roman"/>
          <w:color w:val="auto"/>
        </w:rPr>
        <w:t>)</w:t>
      </w:r>
      <w:r w:rsidR="00244A91" w:rsidRPr="00D011D7">
        <w:rPr>
          <w:rFonts w:ascii="Times New Roman" w:hAnsi="Times New Roman" w:cs="Times New Roman"/>
          <w:color w:val="auto"/>
        </w:rPr>
        <w:t xml:space="preserve"> </w:t>
      </w:r>
      <w:r w:rsidR="003C2A3A">
        <w:rPr>
          <w:rFonts w:ascii="Times New Roman" w:hAnsi="Times New Roman" w:cs="Times New Roman"/>
          <w:color w:val="auto"/>
        </w:rPr>
        <w:t xml:space="preserve"> </w:t>
      </w:r>
      <w:r w:rsidR="003C2A3A" w:rsidRPr="003C2A3A">
        <w:rPr>
          <w:rFonts w:ascii="Times New Roman" w:hAnsi="Times New Roman" w:cs="Times New Roman"/>
          <w:i/>
        </w:rPr>
        <w:t>На данное нарушение было указано  Контрольно-счетной палатой Лотошинского муниципального района  в заключении на отчет об исполнении бюджета городского поселения Лотошино за 2017 год.</w:t>
      </w:r>
    </w:p>
    <w:p w:rsidR="0061351E" w:rsidRPr="005E4B7B" w:rsidRDefault="0061351E" w:rsidP="0061351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FF0000"/>
          <w:sz w:val="24"/>
          <w:szCs w:val="24"/>
        </w:rPr>
      </w:pPr>
    </w:p>
    <w:p w:rsidR="00DF3735" w:rsidRPr="003C2A3A" w:rsidRDefault="00B95967" w:rsidP="00D011D7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3C2A3A">
        <w:rPr>
          <w:rFonts w:ascii="Times New Roman" w:hAnsi="Times New Roman" w:cs="Times New Roman"/>
          <w:color w:val="auto"/>
        </w:rPr>
        <w:t xml:space="preserve"> В нарушение п. 8, 11.1 Инструкции №191н п</w:t>
      </w:r>
      <w:r w:rsidR="00D33DAF" w:rsidRPr="003C2A3A">
        <w:rPr>
          <w:rFonts w:ascii="Times New Roman" w:hAnsi="Times New Roman" w:cs="Times New Roman"/>
          <w:color w:val="auto"/>
        </w:rPr>
        <w:t>редставленн</w:t>
      </w:r>
      <w:r w:rsidRPr="003C2A3A">
        <w:rPr>
          <w:rFonts w:ascii="Times New Roman" w:hAnsi="Times New Roman" w:cs="Times New Roman"/>
          <w:color w:val="auto"/>
        </w:rPr>
        <w:t>ая</w:t>
      </w:r>
      <w:r w:rsidR="00D33DAF" w:rsidRPr="003C2A3A">
        <w:rPr>
          <w:rFonts w:ascii="Times New Roman" w:hAnsi="Times New Roman" w:cs="Times New Roman"/>
          <w:color w:val="auto"/>
        </w:rPr>
        <w:t xml:space="preserve"> к проверк</w:t>
      </w:r>
      <w:r w:rsidR="00452454" w:rsidRPr="003C2A3A">
        <w:rPr>
          <w:rFonts w:ascii="Times New Roman" w:hAnsi="Times New Roman" w:cs="Times New Roman"/>
          <w:color w:val="auto"/>
        </w:rPr>
        <w:t>е</w:t>
      </w:r>
      <w:r w:rsidR="00D33DAF" w:rsidRPr="003C2A3A">
        <w:rPr>
          <w:rFonts w:ascii="Times New Roman" w:hAnsi="Times New Roman" w:cs="Times New Roman"/>
          <w:color w:val="auto"/>
        </w:rPr>
        <w:t xml:space="preserve"> годов</w:t>
      </w:r>
      <w:r w:rsidRPr="003C2A3A">
        <w:rPr>
          <w:rFonts w:ascii="Times New Roman" w:hAnsi="Times New Roman" w:cs="Times New Roman"/>
          <w:color w:val="auto"/>
        </w:rPr>
        <w:t xml:space="preserve">ая </w:t>
      </w:r>
      <w:r w:rsidR="00D33DAF" w:rsidRPr="003C2A3A">
        <w:rPr>
          <w:rFonts w:ascii="Times New Roman" w:hAnsi="Times New Roman" w:cs="Times New Roman"/>
          <w:color w:val="auto"/>
        </w:rPr>
        <w:t>бюджетн</w:t>
      </w:r>
      <w:r w:rsidRPr="003C2A3A">
        <w:rPr>
          <w:rFonts w:ascii="Times New Roman" w:hAnsi="Times New Roman" w:cs="Times New Roman"/>
          <w:color w:val="auto"/>
        </w:rPr>
        <w:t xml:space="preserve">ая </w:t>
      </w:r>
      <w:r w:rsidR="00D33DAF" w:rsidRPr="003C2A3A">
        <w:rPr>
          <w:rFonts w:ascii="Times New Roman" w:hAnsi="Times New Roman" w:cs="Times New Roman"/>
          <w:color w:val="auto"/>
        </w:rPr>
        <w:t>отчетност</w:t>
      </w:r>
      <w:r w:rsidRPr="003C2A3A">
        <w:rPr>
          <w:rFonts w:ascii="Times New Roman" w:hAnsi="Times New Roman" w:cs="Times New Roman"/>
          <w:color w:val="auto"/>
        </w:rPr>
        <w:t xml:space="preserve">ь Главного </w:t>
      </w:r>
      <w:r w:rsidR="00185741" w:rsidRPr="003C2A3A">
        <w:rPr>
          <w:rFonts w:ascii="Times New Roman" w:hAnsi="Times New Roman" w:cs="Times New Roman"/>
          <w:color w:val="auto"/>
        </w:rPr>
        <w:t xml:space="preserve"> администратора, главного </w:t>
      </w:r>
      <w:r w:rsidRPr="003C2A3A">
        <w:rPr>
          <w:rFonts w:ascii="Times New Roman" w:hAnsi="Times New Roman" w:cs="Times New Roman"/>
          <w:color w:val="auto"/>
        </w:rPr>
        <w:t>распорядителя бюджетных средств</w:t>
      </w:r>
      <w:r w:rsidR="00D33DAF" w:rsidRPr="003C2A3A">
        <w:rPr>
          <w:rFonts w:ascii="Times New Roman" w:hAnsi="Times New Roman" w:cs="Times New Roman"/>
          <w:color w:val="auto"/>
        </w:rPr>
        <w:t xml:space="preserve"> </w:t>
      </w:r>
      <w:r w:rsidR="00C71003" w:rsidRPr="003C2A3A">
        <w:rPr>
          <w:rFonts w:ascii="Times New Roman" w:hAnsi="Times New Roman" w:cs="Times New Roman"/>
          <w:color w:val="auto"/>
        </w:rPr>
        <w:t>- А</w:t>
      </w:r>
      <w:r w:rsidR="00185741" w:rsidRPr="003C2A3A">
        <w:rPr>
          <w:rFonts w:ascii="Times New Roman" w:hAnsi="Times New Roman" w:cs="Times New Roman"/>
          <w:color w:val="auto"/>
        </w:rPr>
        <w:t>дминистраци</w:t>
      </w:r>
      <w:r w:rsidR="00C71003" w:rsidRPr="003C2A3A">
        <w:rPr>
          <w:rFonts w:ascii="Times New Roman" w:hAnsi="Times New Roman" w:cs="Times New Roman"/>
          <w:color w:val="auto"/>
        </w:rPr>
        <w:t>и</w:t>
      </w:r>
      <w:r w:rsidR="00185741" w:rsidRPr="003C2A3A">
        <w:rPr>
          <w:rFonts w:ascii="Times New Roman" w:hAnsi="Times New Roman" w:cs="Times New Roman"/>
          <w:color w:val="auto"/>
        </w:rPr>
        <w:t xml:space="preserve"> городского поселения Лотошино</w:t>
      </w:r>
      <w:r w:rsidR="00C71003" w:rsidRPr="003C2A3A">
        <w:rPr>
          <w:rFonts w:ascii="Times New Roman" w:hAnsi="Times New Roman" w:cs="Times New Roman"/>
          <w:color w:val="auto"/>
        </w:rPr>
        <w:t>-</w:t>
      </w:r>
      <w:r w:rsidR="00D33DAF" w:rsidRPr="003C2A3A">
        <w:rPr>
          <w:rFonts w:ascii="Times New Roman" w:hAnsi="Times New Roman" w:cs="Times New Roman"/>
          <w:color w:val="auto"/>
        </w:rPr>
        <w:t xml:space="preserve"> </w:t>
      </w:r>
      <w:r w:rsidR="00BD0DAC" w:rsidRPr="003C2A3A">
        <w:rPr>
          <w:rFonts w:ascii="Times New Roman" w:hAnsi="Times New Roman" w:cs="Times New Roman"/>
          <w:color w:val="auto"/>
        </w:rPr>
        <w:t xml:space="preserve"> </w:t>
      </w:r>
      <w:r w:rsidR="00934CA2" w:rsidRPr="003C2A3A">
        <w:rPr>
          <w:rFonts w:ascii="Times New Roman" w:hAnsi="Times New Roman" w:cs="Times New Roman"/>
          <w:color w:val="auto"/>
        </w:rPr>
        <w:t xml:space="preserve">в </w:t>
      </w:r>
      <w:r w:rsidR="00185741" w:rsidRPr="003C2A3A">
        <w:rPr>
          <w:rFonts w:ascii="Times New Roman" w:hAnsi="Times New Roman" w:cs="Times New Roman"/>
          <w:color w:val="auto"/>
        </w:rPr>
        <w:t xml:space="preserve">  составе </w:t>
      </w:r>
      <w:r w:rsidR="00934CA2" w:rsidRPr="003C2A3A">
        <w:rPr>
          <w:rFonts w:ascii="Times New Roman" w:hAnsi="Times New Roman" w:cs="Times New Roman"/>
          <w:color w:val="auto"/>
        </w:rPr>
        <w:t>Пояснительной записки</w:t>
      </w:r>
      <w:r w:rsidR="00185741" w:rsidRPr="003C2A3A">
        <w:rPr>
          <w:rFonts w:ascii="Times New Roman" w:hAnsi="Times New Roman" w:cs="Times New Roman"/>
          <w:color w:val="auto"/>
        </w:rPr>
        <w:t xml:space="preserve"> (ф.0503160)</w:t>
      </w:r>
      <w:r w:rsidR="00934CA2" w:rsidRPr="003C2A3A">
        <w:rPr>
          <w:rFonts w:ascii="Times New Roman" w:hAnsi="Times New Roman" w:cs="Times New Roman"/>
          <w:color w:val="auto"/>
        </w:rPr>
        <w:t xml:space="preserve"> не содержит </w:t>
      </w:r>
      <w:r w:rsidR="00185741" w:rsidRPr="003C2A3A">
        <w:rPr>
          <w:rFonts w:ascii="Times New Roman" w:hAnsi="Times New Roman" w:cs="Times New Roman"/>
          <w:color w:val="auto"/>
        </w:rPr>
        <w:t>следующих форм</w:t>
      </w:r>
      <w:r w:rsidR="00934CA2" w:rsidRPr="003C2A3A">
        <w:rPr>
          <w:rFonts w:ascii="Times New Roman" w:hAnsi="Times New Roman" w:cs="Times New Roman"/>
          <w:color w:val="auto"/>
        </w:rPr>
        <w:t>:</w:t>
      </w:r>
    </w:p>
    <w:p w:rsidR="00934CA2" w:rsidRDefault="00934CA2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-Сведения об изменениях бюджетной росписи главного распорядителя бюджетных средств </w:t>
      </w:r>
      <w:hyperlink r:id="rId10" w:history="1">
        <w:r>
          <w:rPr>
            <w:rFonts w:ascii="Times New Roman" w:hAnsi="Times New Roman" w:cs="Times New Roman"/>
            <w:color w:val="0000FF"/>
          </w:rPr>
          <w:t>(ф. 0503163)</w:t>
        </w:r>
      </w:hyperlink>
      <w:r>
        <w:rPr>
          <w:rFonts w:ascii="Times New Roman" w:hAnsi="Times New Roman" w:cs="Times New Roman"/>
          <w:color w:val="auto"/>
        </w:rPr>
        <w:t>,</w:t>
      </w:r>
    </w:p>
    <w:p w:rsidR="00934CA2" w:rsidRDefault="00934CA2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934CA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Сведения об исполнении бюджета </w:t>
      </w:r>
      <w:hyperlink r:id="rId11" w:history="1">
        <w:r>
          <w:rPr>
            <w:rFonts w:ascii="Times New Roman" w:hAnsi="Times New Roman" w:cs="Times New Roman"/>
            <w:color w:val="0000FF"/>
          </w:rPr>
          <w:t>(ф. 0503164)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934CA2" w:rsidRDefault="00934CA2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Сведения об исполнении мероприятий в рамках целевых программ </w:t>
      </w:r>
      <w:hyperlink r:id="rId12" w:history="1">
        <w:r>
          <w:rPr>
            <w:rFonts w:ascii="Times New Roman" w:hAnsi="Times New Roman" w:cs="Times New Roman"/>
            <w:color w:val="0000FF"/>
          </w:rPr>
          <w:t>(ф. 0503166)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934CA2" w:rsidRDefault="00934CA2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Сведения о движении нефинансовых активов </w:t>
      </w:r>
      <w:hyperlink r:id="rId13" w:history="1">
        <w:r>
          <w:rPr>
            <w:rFonts w:ascii="Times New Roman" w:hAnsi="Times New Roman" w:cs="Times New Roman"/>
            <w:color w:val="0000FF"/>
          </w:rPr>
          <w:t>(ф. 0503168)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934CA2" w:rsidRDefault="00934CA2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Сведения по дебиторской и кредиторской задолженности </w:t>
      </w:r>
      <w:hyperlink r:id="rId14" w:history="1">
        <w:r>
          <w:rPr>
            <w:rFonts w:ascii="Times New Roman" w:hAnsi="Times New Roman" w:cs="Times New Roman"/>
            <w:color w:val="0000FF"/>
          </w:rPr>
          <w:t>(ф. 0503169)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185741" w:rsidRDefault="00934CA2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85741">
        <w:rPr>
          <w:rFonts w:ascii="Times New Roman" w:hAnsi="Times New Roman" w:cs="Times New Roman"/>
          <w:color w:val="auto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</w:t>
      </w:r>
      <w:hyperlink r:id="rId15" w:history="1">
        <w:r w:rsidR="00185741">
          <w:rPr>
            <w:rFonts w:ascii="Times New Roman" w:hAnsi="Times New Roman" w:cs="Times New Roman"/>
            <w:color w:val="0000FF"/>
          </w:rPr>
          <w:t>(ф. 0503171)</w:t>
        </w:r>
      </w:hyperlink>
      <w:r w:rsidR="00185741">
        <w:rPr>
          <w:rFonts w:ascii="Times New Roman" w:hAnsi="Times New Roman" w:cs="Times New Roman"/>
          <w:color w:val="auto"/>
        </w:rPr>
        <w:t>;</w:t>
      </w:r>
    </w:p>
    <w:p w:rsidR="00185741" w:rsidRDefault="00185741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Сведения об изменении остатков валюты баланса </w:t>
      </w:r>
      <w:hyperlink r:id="rId16" w:history="1">
        <w:r>
          <w:rPr>
            <w:rFonts w:ascii="Times New Roman" w:hAnsi="Times New Roman" w:cs="Times New Roman"/>
            <w:color w:val="0000FF"/>
          </w:rPr>
          <w:t>(ф. 0503173)</w:t>
        </w:r>
      </w:hyperlink>
    </w:p>
    <w:p w:rsidR="00185741" w:rsidRDefault="00185741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18574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Сведения о принятых и неисполненных обязательствах получателя бюджетных средств </w:t>
      </w:r>
      <w:hyperlink r:id="rId17" w:history="1">
        <w:r>
          <w:rPr>
            <w:rFonts w:ascii="Times New Roman" w:hAnsi="Times New Roman" w:cs="Times New Roman"/>
            <w:color w:val="0000FF"/>
          </w:rPr>
          <w:t>(ф. 0503175)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185741" w:rsidRDefault="00185741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-Сведения о вложениях в объекты недвижимого имущества, объектах незавершенного строительства </w:t>
      </w:r>
      <w:hyperlink r:id="rId18" w:history="1">
        <w:r>
          <w:rPr>
            <w:rFonts w:ascii="Times New Roman" w:hAnsi="Times New Roman" w:cs="Times New Roman"/>
            <w:color w:val="0000FF"/>
          </w:rPr>
          <w:t>(ф. 0503190)</w:t>
        </w:r>
      </w:hyperlink>
      <w:r>
        <w:rPr>
          <w:rFonts w:ascii="Times New Roman" w:hAnsi="Times New Roman" w:cs="Times New Roman"/>
          <w:color w:val="auto"/>
        </w:rPr>
        <w:t>.</w:t>
      </w:r>
    </w:p>
    <w:p w:rsidR="00185741" w:rsidRDefault="00185741" w:rsidP="0018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Информация  о причинах отсутствия выше указанных форм не содержится в текстовой части Пояснительной записки.</w:t>
      </w:r>
    </w:p>
    <w:p w:rsidR="00185741" w:rsidRDefault="00185741" w:rsidP="001857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934CA2" w:rsidRDefault="00934CA2" w:rsidP="00934C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934CA2" w:rsidRDefault="00934CA2" w:rsidP="00934C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50439B" w:rsidRDefault="0050439B" w:rsidP="0050439B">
      <w:pPr>
        <w:pStyle w:val="10"/>
        <w:keepNext/>
        <w:keepLines/>
        <w:shd w:val="clear" w:color="auto" w:fill="auto"/>
        <w:spacing w:line="240" w:lineRule="auto"/>
        <w:ind w:right="9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C2A3A" w:rsidRPr="003C2A3A">
        <w:rPr>
          <w:sz w:val="24"/>
          <w:szCs w:val="24"/>
        </w:rPr>
        <w:t>10. Дебиторская и кредиторская задолженность</w:t>
      </w:r>
    </w:p>
    <w:p w:rsidR="00934CA2" w:rsidRPr="003C2A3A" w:rsidRDefault="003C2A3A" w:rsidP="0050439B">
      <w:pPr>
        <w:pStyle w:val="10"/>
        <w:keepNext/>
        <w:keepLines/>
        <w:shd w:val="clear" w:color="auto" w:fill="auto"/>
        <w:spacing w:line="240" w:lineRule="auto"/>
        <w:ind w:right="900" w:firstLine="0"/>
        <w:rPr>
          <w:sz w:val="24"/>
          <w:szCs w:val="24"/>
        </w:rPr>
      </w:pPr>
      <w:r w:rsidRPr="003C2A3A">
        <w:rPr>
          <w:sz w:val="24"/>
          <w:szCs w:val="24"/>
        </w:rPr>
        <w:t xml:space="preserve"> муниципального образования</w:t>
      </w:r>
    </w:p>
    <w:p w:rsidR="00DF3735" w:rsidRPr="003C2A3A" w:rsidRDefault="00DF3735" w:rsidP="0050439B">
      <w:pPr>
        <w:pStyle w:val="10"/>
        <w:keepNext/>
        <w:keepLines/>
        <w:shd w:val="clear" w:color="auto" w:fill="auto"/>
        <w:spacing w:line="240" w:lineRule="auto"/>
        <w:ind w:left="2280" w:right="900"/>
        <w:rPr>
          <w:sz w:val="24"/>
          <w:szCs w:val="24"/>
        </w:rPr>
      </w:pPr>
    </w:p>
    <w:p w:rsidR="00E512C3" w:rsidRPr="00FB5E43" w:rsidRDefault="00E512C3" w:rsidP="00D011D7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 xml:space="preserve">Объемы дебиторской и кредиторской задолженности, отраженные в Балансе соответствуют Сведениям по дебиторской и кредиторской задолженности </w:t>
      </w:r>
      <w:r w:rsidRPr="0030179A">
        <w:rPr>
          <w:rFonts w:ascii="Times New Roman" w:hAnsi="Times New Roman" w:cs="Times New Roman"/>
          <w:bCs/>
          <w:color w:val="auto"/>
        </w:rPr>
        <w:t>(ф</w:t>
      </w:r>
      <w:r w:rsidRPr="0030179A">
        <w:rPr>
          <w:rFonts w:ascii="Times New Roman" w:hAnsi="Times New Roman" w:cs="Times New Roman"/>
          <w:color w:val="auto"/>
        </w:rPr>
        <w:t xml:space="preserve">. </w:t>
      </w:r>
      <w:r w:rsidRPr="0030179A">
        <w:rPr>
          <w:rFonts w:ascii="Times New Roman" w:hAnsi="Times New Roman" w:cs="Times New Roman"/>
          <w:bCs/>
          <w:color w:val="auto"/>
        </w:rPr>
        <w:t>0503169).</w:t>
      </w:r>
    </w:p>
    <w:p w:rsidR="00E512C3" w:rsidRPr="00FB5E43" w:rsidRDefault="00E512C3" w:rsidP="00D011D7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</w:rPr>
        <w:t>Дебиторская задолженность по бюджетной деятельности (ф. 0503169дб) на 1 января 201</w:t>
      </w:r>
      <w:r w:rsidR="005E4B7B">
        <w:rPr>
          <w:rFonts w:ascii="Times New Roman" w:hAnsi="Times New Roman" w:cs="Times New Roman"/>
        </w:rPr>
        <w:t xml:space="preserve">9 </w:t>
      </w:r>
      <w:r w:rsidRPr="00FB5E43">
        <w:rPr>
          <w:rFonts w:ascii="Times New Roman" w:hAnsi="Times New Roman" w:cs="Times New Roman"/>
        </w:rPr>
        <w:t xml:space="preserve">года составила </w:t>
      </w:r>
      <w:r w:rsidR="005E4B7B">
        <w:rPr>
          <w:rFonts w:ascii="Times New Roman" w:hAnsi="Times New Roman" w:cs="Times New Roman"/>
        </w:rPr>
        <w:t>17827,9</w:t>
      </w:r>
      <w:r w:rsidRPr="00FB5E43">
        <w:rPr>
          <w:rFonts w:ascii="Times New Roman" w:hAnsi="Times New Roman" w:cs="Times New Roman"/>
        </w:rPr>
        <w:t xml:space="preserve"> тыс. рублей руб. (в том числе просроченная </w:t>
      </w:r>
      <w:r>
        <w:rPr>
          <w:rFonts w:ascii="Times New Roman" w:hAnsi="Times New Roman" w:cs="Times New Roman"/>
        </w:rPr>
        <w:t>10</w:t>
      </w:r>
      <w:r w:rsidR="005E4B7B">
        <w:rPr>
          <w:rFonts w:ascii="Times New Roman" w:hAnsi="Times New Roman" w:cs="Times New Roman"/>
        </w:rPr>
        <w:t>105,4 тыс.</w:t>
      </w:r>
      <w:r w:rsidRPr="00FB5E43">
        <w:rPr>
          <w:rFonts w:ascii="Times New Roman" w:hAnsi="Times New Roman" w:cs="Times New Roman"/>
        </w:rPr>
        <w:t xml:space="preserve"> рублей)</w:t>
      </w:r>
      <w:r>
        <w:rPr>
          <w:rFonts w:ascii="Times New Roman" w:hAnsi="Times New Roman" w:cs="Times New Roman"/>
        </w:rPr>
        <w:t>.</w:t>
      </w:r>
      <w:r w:rsidR="005E4B7B" w:rsidRPr="005E4B7B">
        <w:rPr>
          <w:rFonts w:ascii="Times New Roman" w:hAnsi="Times New Roman" w:cs="Times New Roman"/>
        </w:rPr>
        <w:t xml:space="preserve"> </w:t>
      </w:r>
      <w:r w:rsidR="005E4B7B">
        <w:rPr>
          <w:rFonts w:ascii="Times New Roman" w:hAnsi="Times New Roman" w:cs="Times New Roman"/>
        </w:rPr>
        <w:t xml:space="preserve">Вся </w:t>
      </w:r>
      <w:r w:rsidR="005E4B7B" w:rsidRPr="00FB5E43">
        <w:rPr>
          <w:rFonts w:ascii="Times New Roman" w:hAnsi="Times New Roman" w:cs="Times New Roman"/>
        </w:rPr>
        <w:t xml:space="preserve">сумма </w:t>
      </w:r>
      <w:r w:rsidR="005E4B7B">
        <w:rPr>
          <w:rFonts w:ascii="Times New Roman" w:hAnsi="Times New Roman" w:cs="Times New Roman"/>
        </w:rPr>
        <w:t xml:space="preserve"> просроченной </w:t>
      </w:r>
      <w:r w:rsidR="005E4B7B" w:rsidRPr="00FB5E43">
        <w:rPr>
          <w:rFonts w:ascii="Times New Roman" w:hAnsi="Times New Roman" w:cs="Times New Roman"/>
        </w:rPr>
        <w:t>дебиторской задолженности</w:t>
      </w:r>
      <w:r w:rsidR="005E4B7B">
        <w:rPr>
          <w:rFonts w:ascii="Times New Roman" w:hAnsi="Times New Roman" w:cs="Times New Roman"/>
        </w:rPr>
        <w:t xml:space="preserve">  (10105,4 тыс. рублей) </w:t>
      </w:r>
      <w:r w:rsidR="005E4B7B" w:rsidRPr="00FB5E43">
        <w:rPr>
          <w:rFonts w:ascii="Times New Roman" w:hAnsi="Times New Roman" w:cs="Times New Roman"/>
        </w:rPr>
        <w:t xml:space="preserve">представлена </w:t>
      </w:r>
      <w:r w:rsidR="005E4B7B">
        <w:rPr>
          <w:rFonts w:ascii="Times New Roman" w:hAnsi="Times New Roman" w:cs="Times New Roman"/>
        </w:rPr>
        <w:t>недоимкой по налоговым платежам (налоги на имущество и землю, задолженность по отмененным налогам).</w:t>
      </w:r>
      <w:r>
        <w:rPr>
          <w:rFonts w:ascii="Times New Roman" w:hAnsi="Times New Roman" w:cs="Times New Roman"/>
        </w:rPr>
        <w:t xml:space="preserve"> </w:t>
      </w:r>
      <w:r w:rsidR="00F6414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начало года размер дебиторской задолженности составлял </w:t>
      </w:r>
      <w:r w:rsidR="005E4B7B">
        <w:rPr>
          <w:rFonts w:ascii="Times New Roman" w:hAnsi="Times New Roman" w:cs="Times New Roman"/>
        </w:rPr>
        <w:t>11 338,1</w:t>
      </w:r>
      <w:r>
        <w:rPr>
          <w:rFonts w:ascii="Times New Roman" w:hAnsi="Times New Roman" w:cs="Times New Roman"/>
        </w:rPr>
        <w:t xml:space="preserve"> тыс. рублей. </w:t>
      </w:r>
    </w:p>
    <w:p w:rsidR="00E512C3" w:rsidRPr="00FB5E43" w:rsidRDefault="00E512C3" w:rsidP="00D011D7">
      <w:pPr>
        <w:pStyle w:val="a7"/>
        <w:shd w:val="clear" w:color="auto" w:fill="auto"/>
        <w:spacing w:line="240" w:lineRule="auto"/>
        <w:ind w:left="20" w:right="20" w:firstLine="724"/>
        <w:rPr>
          <w:sz w:val="24"/>
          <w:szCs w:val="24"/>
        </w:rPr>
      </w:pPr>
      <w:r w:rsidRPr="00FB5E43">
        <w:rPr>
          <w:sz w:val="24"/>
          <w:szCs w:val="24"/>
        </w:rPr>
        <w:t>Кредиторская задолженность по бюджетной деятельности (ф. 0503169кб) на 1 января 201</w:t>
      </w:r>
      <w:r w:rsidR="005E4B7B">
        <w:rPr>
          <w:sz w:val="24"/>
          <w:szCs w:val="24"/>
        </w:rPr>
        <w:t>9</w:t>
      </w:r>
      <w:r w:rsidRPr="00FB5E43">
        <w:rPr>
          <w:sz w:val="24"/>
          <w:szCs w:val="24"/>
        </w:rPr>
        <w:t xml:space="preserve"> года составила </w:t>
      </w:r>
      <w:r w:rsidR="005E4B7B">
        <w:rPr>
          <w:sz w:val="24"/>
          <w:szCs w:val="24"/>
        </w:rPr>
        <w:t>6436,9</w:t>
      </w:r>
      <w:r w:rsidRPr="00FB5E4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B5E43">
        <w:rPr>
          <w:sz w:val="24"/>
          <w:szCs w:val="24"/>
        </w:rPr>
        <w:t>рублей (просроченн</w:t>
      </w:r>
      <w:r>
        <w:rPr>
          <w:sz w:val="24"/>
          <w:szCs w:val="24"/>
        </w:rPr>
        <w:t>ой задолженности нет</w:t>
      </w:r>
      <w:r w:rsidRPr="00FB5E4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5E4B7B" w:rsidRPr="005E4B7B">
        <w:rPr>
          <w:sz w:val="24"/>
          <w:szCs w:val="24"/>
        </w:rPr>
        <w:t xml:space="preserve"> </w:t>
      </w:r>
      <w:r w:rsidR="005E4B7B">
        <w:rPr>
          <w:sz w:val="24"/>
          <w:szCs w:val="24"/>
        </w:rPr>
        <w:t xml:space="preserve">Основная доля кредиторской задолженности </w:t>
      </w:r>
      <w:r w:rsidR="005E4B7B" w:rsidRPr="00FB5E43">
        <w:rPr>
          <w:sz w:val="24"/>
          <w:szCs w:val="24"/>
        </w:rPr>
        <w:t xml:space="preserve"> </w:t>
      </w:r>
      <w:r w:rsidR="005E4B7B">
        <w:rPr>
          <w:sz w:val="24"/>
          <w:szCs w:val="24"/>
        </w:rPr>
        <w:t>6103,2 тыс.рублей представлена расчетами по полученным доходам (счет 1 205 00 «Расчеты по доходам» ) и является уплатой земельного налога по авансовой системе.</w:t>
      </w:r>
      <w:r w:rsidR="005E4B7B" w:rsidRPr="00FB5E43">
        <w:rPr>
          <w:sz w:val="24"/>
          <w:szCs w:val="24"/>
        </w:rPr>
        <w:t xml:space="preserve"> </w:t>
      </w:r>
      <w:r w:rsidR="00B95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FB5E43">
        <w:rPr>
          <w:sz w:val="24"/>
          <w:szCs w:val="24"/>
        </w:rPr>
        <w:t>начал</w:t>
      </w:r>
      <w:r>
        <w:rPr>
          <w:sz w:val="24"/>
          <w:szCs w:val="24"/>
        </w:rPr>
        <w:t>о</w:t>
      </w:r>
      <w:r w:rsidRPr="00FB5E43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кредиторская задолженность составляла </w:t>
      </w:r>
      <w:r w:rsidR="00B95967">
        <w:rPr>
          <w:sz w:val="24"/>
          <w:szCs w:val="24"/>
        </w:rPr>
        <w:t>5191,9</w:t>
      </w:r>
      <w:r>
        <w:rPr>
          <w:sz w:val="24"/>
          <w:szCs w:val="24"/>
        </w:rPr>
        <w:t xml:space="preserve"> тыс. рублей</w:t>
      </w:r>
      <w:r w:rsidRPr="00FB5E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512C3" w:rsidRPr="00FB5E43" w:rsidRDefault="00E512C3" w:rsidP="00D011D7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</w:p>
    <w:p w:rsidR="001759EB" w:rsidRPr="00185741" w:rsidRDefault="001759EB" w:rsidP="00D011D7">
      <w:pPr>
        <w:pStyle w:val="ConsPlusNormal"/>
        <w:ind w:firstLine="724"/>
        <w:jc w:val="both"/>
        <w:rPr>
          <w:rFonts w:ascii="Times New Roman" w:hAnsi="Times New Roman" w:cs="Times New Roman"/>
          <w:b/>
          <w:color w:val="FF0000"/>
        </w:rPr>
      </w:pPr>
    </w:p>
    <w:p w:rsidR="001759EB" w:rsidRPr="00FB5E43" w:rsidRDefault="001759EB" w:rsidP="00884B40">
      <w:pPr>
        <w:pStyle w:val="a7"/>
        <w:shd w:val="clear" w:color="auto" w:fill="auto"/>
        <w:spacing w:line="240" w:lineRule="auto"/>
        <w:ind w:left="20" w:right="20" w:firstLine="760"/>
        <w:rPr>
          <w:sz w:val="24"/>
          <w:szCs w:val="24"/>
        </w:rPr>
      </w:pPr>
    </w:p>
    <w:p w:rsidR="001759EB" w:rsidRPr="00FB5E43" w:rsidRDefault="001759EB" w:rsidP="00BD6DF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5" w:name="bookmark24"/>
      <w:r w:rsidRPr="00FB5E43">
        <w:rPr>
          <w:sz w:val="24"/>
          <w:szCs w:val="24"/>
        </w:rPr>
        <w:t>1</w:t>
      </w:r>
      <w:r w:rsidR="0050439B">
        <w:rPr>
          <w:sz w:val="24"/>
          <w:szCs w:val="24"/>
        </w:rPr>
        <w:t>1</w:t>
      </w:r>
      <w:r w:rsidRPr="00FB5E43">
        <w:rPr>
          <w:sz w:val="24"/>
          <w:szCs w:val="24"/>
        </w:rPr>
        <w:t>. Выводы</w:t>
      </w:r>
      <w:bookmarkEnd w:id="15"/>
    </w:p>
    <w:p w:rsidR="001759EB" w:rsidRPr="00FB5E43" w:rsidRDefault="001759EB" w:rsidP="00BD6DFF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759EB" w:rsidRPr="00FB5E43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 xml:space="preserve">Результаты проверки Отчета об исполнении бюджета городского поселения </w:t>
      </w:r>
      <w:r w:rsidR="00965F83" w:rsidRPr="00FB5E43">
        <w:rPr>
          <w:rFonts w:ascii="Times New Roman" w:hAnsi="Times New Roman" w:cs="Times New Roman"/>
          <w:color w:val="auto"/>
        </w:rPr>
        <w:t>Лотошино</w:t>
      </w:r>
      <w:r w:rsidRPr="00FB5E43">
        <w:rPr>
          <w:rFonts w:ascii="Times New Roman" w:hAnsi="Times New Roman" w:cs="Times New Roman"/>
          <w:color w:val="auto"/>
        </w:rPr>
        <w:t xml:space="preserve"> и анализ бюджетной отчетности за 201</w:t>
      </w:r>
      <w:r w:rsidR="00E80E56">
        <w:rPr>
          <w:rFonts w:ascii="Times New Roman" w:hAnsi="Times New Roman" w:cs="Times New Roman"/>
          <w:color w:val="auto"/>
        </w:rPr>
        <w:t>8</w:t>
      </w:r>
      <w:r w:rsidRPr="00FB5E43">
        <w:rPr>
          <w:rFonts w:ascii="Times New Roman" w:hAnsi="Times New Roman" w:cs="Times New Roman"/>
          <w:color w:val="auto"/>
        </w:rPr>
        <w:t> год в целом свидетельствуют о достоверности основных их показателей в сопоставлении с данными бюджетного учета.</w:t>
      </w:r>
    </w:p>
    <w:p w:rsidR="00965F83" w:rsidRPr="00FB5E43" w:rsidRDefault="00965F83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1759EB" w:rsidRPr="00FB5E43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Бюджет поселения в 201</w:t>
      </w:r>
      <w:r w:rsidR="00E80E56">
        <w:rPr>
          <w:rFonts w:ascii="Times New Roman" w:hAnsi="Times New Roman" w:cs="Times New Roman"/>
          <w:color w:val="auto"/>
        </w:rPr>
        <w:t xml:space="preserve">8 </w:t>
      </w:r>
      <w:r w:rsidRPr="00FB5E43">
        <w:rPr>
          <w:rFonts w:ascii="Times New Roman" w:hAnsi="Times New Roman" w:cs="Times New Roman"/>
          <w:color w:val="auto"/>
        </w:rPr>
        <w:t xml:space="preserve">году исполнен по доходам в объеме </w:t>
      </w:r>
      <w:r w:rsidR="00E80E56">
        <w:rPr>
          <w:rFonts w:ascii="Times New Roman" w:hAnsi="Times New Roman" w:cs="Times New Roman"/>
          <w:color w:val="auto"/>
        </w:rPr>
        <w:t>151 893,1</w:t>
      </w:r>
      <w:r w:rsidR="00AF5A22">
        <w:rPr>
          <w:rFonts w:ascii="Times New Roman" w:hAnsi="Times New Roman" w:cs="Times New Roman"/>
          <w:color w:val="auto"/>
        </w:rPr>
        <w:t xml:space="preserve"> </w:t>
      </w:r>
      <w:r w:rsidRPr="00FB5E43">
        <w:rPr>
          <w:rFonts w:ascii="Times New Roman" w:hAnsi="Times New Roman" w:cs="Times New Roman"/>
          <w:color w:val="auto"/>
        </w:rPr>
        <w:t xml:space="preserve">тыс. рублей, или </w:t>
      </w:r>
      <w:r w:rsidR="00AF5A22">
        <w:rPr>
          <w:rFonts w:ascii="Times New Roman" w:hAnsi="Times New Roman" w:cs="Times New Roman"/>
          <w:color w:val="auto"/>
        </w:rPr>
        <w:t>95,7</w:t>
      </w:r>
      <w:r w:rsidRPr="00FB5E43">
        <w:rPr>
          <w:rFonts w:ascii="Times New Roman" w:hAnsi="Times New Roman" w:cs="Times New Roman"/>
          <w:color w:val="auto"/>
        </w:rPr>
        <w:t>% от уточненного бюджета. По сравнению с 201</w:t>
      </w:r>
      <w:r w:rsidR="00E80E56">
        <w:rPr>
          <w:rFonts w:ascii="Times New Roman" w:hAnsi="Times New Roman" w:cs="Times New Roman"/>
          <w:color w:val="auto"/>
        </w:rPr>
        <w:t>7</w:t>
      </w:r>
      <w:r w:rsidRPr="00FB5E43">
        <w:rPr>
          <w:rFonts w:ascii="Times New Roman" w:hAnsi="Times New Roman" w:cs="Times New Roman"/>
          <w:color w:val="auto"/>
        </w:rPr>
        <w:t xml:space="preserve"> годом доходы бюджета </w:t>
      </w:r>
      <w:r w:rsidR="00E80E56">
        <w:rPr>
          <w:rFonts w:ascii="Times New Roman" w:hAnsi="Times New Roman" w:cs="Times New Roman"/>
          <w:color w:val="auto"/>
        </w:rPr>
        <w:t>уменьшились</w:t>
      </w:r>
      <w:r w:rsidR="00AF5A22">
        <w:rPr>
          <w:rFonts w:ascii="Times New Roman" w:hAnsi="Times New Roman" w:cs="Times New Roman"/>
          <w:color w:val="auto"/>
        </w:rPr>
        <w:t xml:space="preserve"> </w:t>
      </w:r>
      <w:r w:rsidR="007947F2" w:rsidRPr="00FB5E43">
        <w:rPr>
          <w:rFonts w:ascii="Times New Roman" w:hAnsi="Times New Roman" w:cs="Times New Roman"/>
          <w:color w:val="auto"/>
        </w:rPr>
        <w:t xml:space="preserve"> н</w:t>
      </w:r>
      <w:r w:rsidRPr="00FB5E43">
        <w:rPr>
          <w:rFonts w:ascii="Times New Roman" w:hAnsi="Times New Roman" w:cs="Times New Roman"/>
          <w:color w:val="auto"/>
        </w:rPr>
        <w:t xml:space="preserve">а </w:t>
      </w:r>
      <w:r w:rsidR="00E80E56">
        <w:rPr>
          <w:rFonts w:ascii="Times New Roman" w:hAnsi="Times New Roman" w:cs="Times New Roman"/>
          <w:color w:val="auto"/>
        </w:rPr>
        <w:t>174 490,9</w:t>
      </w:r>
      <w:r w:rsidRPr="00FB5E43">
        <w:rPr>
          <w:rFonts w:ascii="Times New Roman" w:hAnsi="Times New Roman" w:cs="Times New Roman"/>
          <w:b/>
          <w:bCs/>
        </w:rPr>
        <w:t xml:space="preserve"> </w:t>
      </w:r>
      <w:r w:rsidRPr="00FB5E43">
        <w:rPr>
          <w:rFonts w:ascii="Times New Roman" w:hAnsi="Times New Roman" w:cs="Times New Roman"/>
          <w:color w:val="auto"/>
        </w:rPr>
        <w:t xml:space="preserve">тыс. рублей </w:t>
      </w:r>
      <w:r w:rsidR="00AF5A22">
        <w:rPr>
          <w:rFonts w:ascii="Times New Roman" w:hAnsi="Times New Roman" w:cs="Times New Roman"/>
          <w:color w:val="auto"/>
        </w:rPr>
        <w:t xml:space="preserve"> или </w:t>
      </w:r>
      <w:r w:rsidR="00E80E56">
        <w:rPr>
          <w:rFonts w:ascii="Times New Roman" w:hAnsi="Times New Roman" w:cs="Times New Roman"/>
          <w:color w:val="auto"/>
        </w:rPr>
        <w:t>53,5</w:t>
      </w:r>
      <w:r w:rsidR="00AF5A22">
        <w:rPr>
          <w:rFonts w:ascii="Times New Roman" w:hAnsi="Times New Roman" w:cs="Times New Roman"/>
          <w:color w:val="auto"/>
        </w:rPr>
        <w:t xml:space="preserve"> % </w:t>
      </w:r>
      <w:r w:rsidRPr="00FB5E43">
        <w:rPr>
          <w:rFonts w:ascii="Times New Roman" w:hAnsi="Times New Roman" w:cs="Times New Roman"/>
          <w:color w:val="auto"/>
        </w:rPr>
        <w:t xml:space="preserve">за счет </w:t>
      </w:r>
      <w:r w:rsidR="00AF5A22">
        <w:rPr>
          <w:rFonts w:ascii="Times New Roman" w:hAnsi="Times New Roman" w:cs="Times New Roman"/>
          <w:color w:val="auto"/>
        </w:rPr>
        <w:t xml:space="preserve">значительного </w:t>
      </w:r>
      <w:r w:rsidR="00E80E56">
        <w:rPr>
          <w:rFonts w:ascii="Times New Roman" w:hAnsi="Times New Roman" w:cs="Times New Roman"/>
          <w:color w:val="auto"/>
        </w:rPr>
        <w:t xml:space="preserve">уменьшения </w:t>
      </w:r>
      <w:r w:rsidR="007947F2" w:rsidRPr="00FB5E43">
        <w:rPr>
          <w:rFonts w:ascii="Times New Roman" w:hAnsi="Times New Roman" w:cs="Times New Roman"/>
          <w:color w:val="auto"/>
        </w:rPr>
        <w:t xml:space="preserve"> безвозме</w:t>
      </w:r>
      <w:r w:rsidR="0054206E" w:rsidRPr="00FB5E43">
        <w:rPr>
          <w:rFonts w:ascii="Times New Roman" w:hAnsi="Times New Roman" w:cs="Times New Roman"/>
          <w:color w:val="auto"/>
        </w:rPr>
        <w:t>з</w:t>
      </w:r>
      <w:r w:rsidR="007947F2" w:rsidRPr="00FB5E43">
        <w:rPr>
          <w:rFonts w:ascii="Times New Roman" w:hAnsi="Times New Roman" w:cs="Times New Roman"/>
          <w:color w:val="auto"/>
        </w:rPr>
        <w:t>дны</w:t>
      </w:r>
      <w:r w:rsidR="0054206E" w:rsidRPr="00FB5E43">
        <w:rPr>
          <w:rFonts w:ascii="Times New Roman" w:hAnsi="Times New Roman" w:cs="Times New Roman"/>
          <w:color w:val="auto"/>
        </w:rPr>
        <w:t>х поступлений</w:t>
      </w:r>
      <w:r w:rsidRPr="00FB5E43">
        <w:rPr>
          <w:rFonts w:ascii="Times New Roman" w:hAnsi="Times New Roman" w:cs="Times New Roman"/>
          <w:color w:val="auto"/>
        </w:rPr>
        <w:t>.</w:t>
      </w:r>
    </w:p>
    <w:p w:rsidR="001759EB" w:rsidRPr="00FB5E43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lastRenderedPageBreak/>
        <w:t>Доходная часть бюджета поселения сформирована, как и в 201</w:t>
      </w:r>
      <w:r w:rsidR="00E80E56">
        <w:rPr>
          <w:rFonts w:ascii="Times New Roman" w:hAnsi="Times New Roman" w:cs="Times New Roman"/>
          <w:color w:val="auto"/>
        </w:rPr>
        <w:t>7</w:t>
      </w:r>
      <w:r w:rsidRPr="00FB5E43">
        <w:rPr>
          <w:rFonts w:ascii="Times New Roman" w:hAnsi="Times New Roman" w:cs="Times New Roman"/>
          <w:color w:val="auto"/>
        </w:rPr>
        <w:t xml:space="preserve"> году, в большей части из безвозмездных поступлений – </w:t>
      </w:r>
      <w:r w:rsidR="00E80E56">
        <w:rPr>
          <w:rFonts w:ascii="Times New Roman" w:hAnsi="Times New Roman" w:cs="Times New Roman"/>
          <w:color w:val="auto"/>
        </w:rPr>
        <w:t>64,2</w:t>
      </w:r>
      <w:r w:rsidRPr="00FB5E43">
        <w:rPr>
          <w:rFonts w:ascii="Times New Roman" w:hAnsi="Times New Roman" w:cs="Times New Roman"/>
          <w:color w:val="auto"/>
        </w:rPr>
        <w:t xml:space="preserve">%. </w:t>
      </w:r>
    </w:p>
    <w:p w:rsidR="001759EB" w:rsidRPr="00FB5E43" w:rsidRDefault="001759EB" w:rsidP="00507889">
      <w:pPr>
        <w:pStyle w:val="a7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FB5E43">
        <w:rPr>
          <w:sz w:val="24"/>
          <w:szCs w:val="24"/>
        </w:rPr>
        <w:t>Фактическое исполнение бюджета за 20</w:t>
      </w:r>
      <w:r w:rsidR="00093884">
        <w:rPr>
          <w:sz w:val="24"/>
          <w:szCs w:val="24"/>
        </w:rPr>
        <w:t>1</w:t>
      </w:r>
      <w:r w:rsidR="00E80E56">
        <w:rPr>
          <w:sz w:val="24"/>
          <w:szCs w:val="24"/>
        </w:rPr>
        <w:t>8</w:t>
      </w:r>
      <w:r w:rsidRPr="00FB5E43">
        <w:rPr>
          <w:sz w:val="24"/>
          <w:szCs w:val="24"/>
        </w:rPr>
        <w:t xml:space="preserve"> год по расходам составило </w:t>
      </w:r>
      <w:r w:rsidR="00E80E56">
        <w:rPr>
          <w:sz w:val="24"/>
          <w:szCs w:val="24"/>
        </w:rPr>
        <w:t>253 229,5</w:t>
      </w:r>
      <w:r w:rsidRPr="00FB5E43">
        <w:rPr>
          <w:sz w:val="24"/>
          <w:szCs w:val="24"/>
        </w:rPr>
        <w:t xml:space="preserve"> тыс. руб. или </w:t>
      </w:r>
      <w:r w:rsidR="00DD6AFC">
        <w:rPr>
          <w:sz w:val="24"/>
          <w:szCs w:val="24"/>
        </w:rPr>
        <w:t>70,1</w:t>
      </w:r>
      <w:r w:rsidRPr="00FB5E43">
        <w:rPr>
          <w:sz w:val="24"/>
          <w:szCs w:val="24"/>
        </w:rPr>
        <w:t xml:space="preserve"> % к плановым показателям (с учётом всех изменений внесённых  в бюджет). </w:t>
      </w:r>
    </w:p>
    <w:p w:rsidR="001759EB" w:rsidRPr="00FB5E43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E467E1" w:rsidRDefault="00E467E1" w:rsidP="0050788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Наибольший удельный вес в функциональной структуре расходов местного бюджета </w:t>
      </w:r>
      <w:r>
        <w:rPr>
          <w:rFonts w:ascii="Times New Roman" w:hAnsi="Times New Roman" w:cs="Times New Roman"/>
        </w:rPr>
        <w:t xml:space="preserve">за 2018 год </w:t>
      </w:r>
      <w:r w:rsidRPr="00FB5E43">
        <w:rPr>
          <w:rFonts w:ascii="Times New Roman" w:hAnsi="Times New Roman" w:cs="Times New Roman"/>
        </w:rPr>
        <w:t>занима</w:t>
      </w:r>
      <w:r>
        <w:rPr>
          <w:rFonts w:ascii="Times New Roman" w:hAnsi="Times New Roman" w:cs="Times New Roman"/>
        </w:rPr>
        <w:t>ю</w:t>
      </w:r>
      <w:r w:rsidRPr="00FB5E43">
        <w:rPr>
          <w:rFonts w:ascii="Times New Roman" w:hAnsi="Times New Roman" w:cs="Times New Roman"/>
        </w:rPr>
        <w:t xml:space="preserve">т разделы «Жилищно-коммунальное хозяйство» - </w:t>
      </w:r>
      <w:r>
        <w:rPr>
          <w:rFonts w:ascii="Times New Roman" w:hAnsi="Times New Roman" w:cs="Times New Roman"/>
        </w:rPr>
        <w:t>62,1</w:t>
      </w:r>
      <w:r w:rsidRPr="00FB5E43">
        <w:rPr>
          <w:rFonts w:ascii="Times New Roman" w:hAnsi="Times New Roman" w:cs="Times New Roman"/>
        </w:rPr>
        <w:t xml:space="preserve">%; «Национальная экономика» – </w:t>
      </w:r>
      <w:r>
        <w:rPr>
          <w:rFonts w:ascii="Times New Roman" w:hAnsi="Times New Roman" w:cs="Times New Roman"/>
        </w:rPr>
        <w:t>13,7</w:t>
      </w:r>
      <w:r w:rsidRPr="00FB5E43">
        <w:rPr>
          <w:rFonts w:ascii="Times New Roman" w:hAnsi="Times New Roman" w:cs="Times New Roman"/>
        </w:rPr>
        <w:t xml:space="preserve">%; «Культура и кинематография» - </w:t>
      </w:r>
      <w:r>
        <w:rPr>
          <w:rFonts w:ascii="Times New Roman" w:hAnsi="Times New Roman" w:cs="Times New Roman"/>
        </w:rPr>
        <w:t>10,9</w:t>
      </w:r>
      <w:r w:rsidRPr="00FB5E43">
        <w:rPr>
          <w:rFonts w:ascii="Times New Roman" w:hAnsi="Times New Roman" w:cs="Times New Roman"/>
        </w:rPr>
        <w:t xml:space="preserve">%.«Общегосударственные вопросы» - </w:t>
      </w:r>
      <w:r>
        <w:rPr>
          <w:rFonts w:ascii="Times New Roman" w:hAnsi="Times New Roman" w:cs="Times New Roman"/>
        </w:rPr>
        <w:t>9,8</w:t>
      </w:r>
      <w:r w:rsidRPr="00FB5E4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  <w:r w:rsidRPr="00FB5E43">
        <w:rPr>
          <w:rFonts w:ascii="Times New Roman" w:hAnsi="Times New Roman" w:cs="Times New Roman"/>
        </w:rPr>
        <w:t xml:space="preserve"> </w:t>
      </w:r>
    </w:p>
    <w:p w:rsidR="001759EB" w:rsidRDefault="0054206E" w:rsidP="0050788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Доля программных расходов составляет</w:t>
      </w:r>
      <w:r w:rsidR="00FB1921" w:rsidRPr="00FB5E43">
        <w:rPr>
          <w:rFonts w:ascii="Times New Roman" w:hAnsi="Times New Roman" w:cs="Times New Roman"/>
          <w:color w:val="auto"/>
        </w:rPr>
        <w:t xml:space="preserve"> </w:t>
      </w:r>
      <w:r w:rsidR="00176F53">
        <w:rPr>
          <w:rFonts w:ascii="Times New Roman" w:hAnsi="Times New Roman" w:cs="Times New Roman"/>
          <w:color w:val="auto"/>
        </w:rPr>
        <w:t>99,0</w:t>
      </w:r>
      <w:r w:rsidR="00FB1921" w:rsidRPr="00FB5E43">
        <w:rPr>
          <w:rFonts w:ascii="Times New Roman" w:hAnsi="Times New Roman" w:cs="Times New Roman"/>
          <w:color w:val="auto"/>
        </w:rPr>
        <w:t>%.</w:t>
      </w:r>
      <w:r w:rsidRPr="00FB5E43">
        <w:rPr>
          <w:rFonts w:ascii="Times New Roman" w:hAnsi="Times New Roman" w:cs="Times New Roman"/>
          <w:color w:val="auto"/>
        </w:rPr>
        <w:t xml:space="preserve">  </w:t>
      </w:r>
      <w:r w:rsidR="001759EB" w:rsidRPr="00FB5E43">
        <w:rPr>
          <w:rFonts w:ascii="Times New Roman" w:hAnsi="Times New Roman" w:cs="Times New Roman"/>
          <w:color w:val="auto"/>
        </w:rPr>
        <w:t xml:space="preserve">Исполнение программной части бюджета составляет </w:t>
      </w:r>
      <w:r w:rsidR="00176F53">
        <w:rPr>
          <w:rFonts w:ascii="Times New Roman" w:hAnsi="Times New Roman" w:cs="Times New Roman"/>
          <w:color w:val="auto"/>
        </w:rPr>
        <w:t>250 631,3 тыс. рублей или 70,0</w:t>
      </w:r>
      <w:r w:rsidR="001759EB" w:rsidRPr="00FB5E43">
        <w:rPr>
          <w:rFonts w:ascii="Times New Roman" w:hAnsi="Times New Roman" w:cs="Times New Roman"/>
          <w:color w:val="auto"/>
        </w:rPr>
        <w:t>% от плановых назначений.</w:t>
      </w:r>
    </w:p>
    <w:p w:rsidR="00321281" w:rsidRPr="00FB5E43" w:rsidRDefault="00321281" w:rsidP="00321281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FB5E43">
        <w:rPr>
          <w:rFonts w:ascii="Times New Roman" w:hAnsi="Times New Roman" w:cs="Times New Roman"/>
          <w:color w:val="auto"/>
        </w:rPr>
        <w:t>По данным отчета бюджет поселения за 201</w:t>
      </w:r>
      <w:r>
        <w:rPr>
          <w:rFonts w:ascii="Times New Roman" w:hAnsi="Times New Roman" w:cs="Times New Roman"/>
          <w:color w:val="auto"/>
        </w:rPr>
        <w:t>8</w:t>
      </w:r>
      <w:r w:rsidRPr="00FB5E43">
        <w:rPr>
          <w:rFonts w:ascii="Times New Roman" w:hAnsi="Times New Roman" w:cs="Times New Roman"/>
          <w:color w:val="auto"/>
        </w:rPr>
        <w:t xml:space="preserve">год исполнен с профицитом в сумме </w:t>
      </w:r>
      <w:r>
        <w:rPr>
          <w:rFonts w:ascii="Times New Roman" w:hAnsi="Times New Roman" w:cs="Times New Roman"/>
        </w:rPr>
        <w:t>101 336,4</w:t>
      </w:r>
      <w:r w:rsidRPr="00FB5E43">
        <w:rPr>
          <w:rFonts w:ascii="Times New Roman" w:hAnsi="Times New Roman" w:cs="Times New Roman"/>
        </w:rPr>
        <w:t xml:space="preserve">  </w:t>
      </w:r>
      <w:r w:rsidRPr="00FB5E43">
        <w:rPr>
          <w:rFonts w:ascii="Times New Roman" w:hAnsi="Times New Roman" w:cs="Times New Roman"/>
          <w:color w:val="auto"/>
        </w:rPr>
        <w:t>тыс. рублей.</w:t>
      </w:r>
    </w:p>
    <w:p w:rsidR="00321281" w:rsidRPr="00FB5E43" w:rsidRDefault="00321281" w:rsidP="0050788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CA18A1" w:rsidRPr="004243F5" w:rsidRDefault="00CA18A1" w:rsidP="00CA18A1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4243F5">
        <w:rPr>
          <w:sz w:val="24"/>
          <w:szCs w:val="24"/>
        </w:rPr>
        <w:t xml:space="preserve">В нарушение ст. 217 Бюджетного кодекса </w:t>
      </w:r>
      <w:r>
        <w:rPr>
          <w:sz w:val="24"/>
          <w:szCs w:val="24"/>
        </w:rPr>
        <w:t xml:space="preserve">утверждение </w:t>
      </w:r>
      <w:r w:rsidRPr="004243F5">
        <w:rPr>
          <w:sz w:val="24"/>
          <w:szCs w:val="24"/>
        </w:rPr>
        <w:t xml:space="preserve"> Сводной бюджетной росписи </w:t>
      </w:r>
      <w:r>
        <w:rPr>
          <w:sz w:val="24"/>
          <w:szCs w:val="24"/>
        </w:rPr>
        <w:t xml:space="preserve">осуществлялось </w:t>
      </w:r>
      <w:r w:rsidRPr="004243F5">
        <w:rPr>
          <w:sz w:val="24"/>
          <w:szCs w:val="24"/>
        </w:rPr>
        <w:t>главой городского поселения Лотошино, а не руководителем финансового органа.</w:t>
      </w:r>
    </w:p>
    <w:p w:rsidR="00CA18A1" w:rsidRDefault="00CA18A1" w:rsidP="00CA18A1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>
        <w:rPr>
          <w:sz w:val="24"/>
          <w:szCs w:val="24"/>
        </w:rPr>
        <w:t xml:space="preserve">В нарушение ст. 217 Бюджетного кодекса, </w:t>
      </w:r>
      <w:r w:rsidRPr="004B0427">
        <w:rPr>
          <w:sz w:val="24"/>
          <w:szCs w:val="24"/>
        </w:rPr>
        <w:t>Поряд</w:t>
      </w:r>
      <w:r>
        <w:rPr>
          <w:sz w:val="24"/>
          <w:szCs w:val="24"/>
        </w:rPr>
        <w:t>ка</w:t>
      </w:r>
      <w:r w:rsidRPr="004B0427">
        <w:rPr>
          <w:sz w:val="24"/>
          <w:szCs w:val="24"/>
        </w:rPr>
        <w:t xml:space="preserve"> составления и ведения сводной бюджетной росписи бюджета городского поселения Лотошино</w:t>
      </w:r>
      <w:r>
        <w:rPr>
          <w:sz w:val="24"/>
          <w:szCs w:val="24"/>
        </w:rPr>
        <w:t>,</w:t>
      </w:r>
      <w:r w:rsidRPr="004B0427">
        <w:rPr>
          <w:sz w:val="24"/>
          <w:szCs w:val="24"/>
        </w:rPr>
        <w:t xml:space="preserve"> утвержден</w:t>
      </w:r>
      <w:r>
        <w:rPr>
          <w:sz w:val="24"/>
          <w:szCs w:val="24"/>
        </w:rPr>
        <w:t>ного</w:t>
      </w:r>
      <w:r w:rsidRPr="004B0427">
        <w:rPr>
          <w:sz w:val="24"/>
          <w:szCs w:val="24"/>
        </w:rPr>
        <w:t xml:space="preserve"> постановлением Главы городского поселения Лотошино от 02.12. 2009  года  №427</w:t>
      </w:r>
      <w:r>
        <w:rPr>
          <w:sz w:val="24"/>
          <w:szCs w:val="24"/>
        </w:rPr>
        <w:t>, в представленных к проверке Сводных бюджетных росписях  отсутствует наименование главного распорядителя бюджетных средств (присутствует только код главного распорядителя бюджетных средств – 902)</w:t>
      </w:r>
    </w:p>
    <w:p w:rsidR="00FD245D" w:rsidRPr="00CA18A1" w:rsidRDefault="00CA18A1" w:rsidP="00C4195C">
      <w:pPr>
        <w:pStyle w:val="a7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CA18A1">
        <w:rPr>
          <w:sz w:val="24"/>
          <w:szCs w:val="24"/>
        </w:rPr>
        <w:t>Порядок использования бюджетных ассигнований резервного фонда администрации городского поселения Лотошино, утвержденный постановлением Главы городского поселения Лотошино от 24.07.2018 №184</w:t>
      </w:r>
      <w:r w:rsidR="00FD245D" w:rsidRPr="00CA18A1">
        <w:rPr>
          <w:sz w:val="24"/>
          <w:szCs w:val="24"/>
        </w:rPr>
        <w:t>, соответствует требованиям ст.81 Бюджетного кодекса РФ.</w:t>
      </w:r>
      <w:r>
        <w:rPr>
          <w:sz w:val="24"/>
          <w:szCs w:val="24"/>
        </w:rPr>
        <w:t xml:space="preserve"> Расходы за счет резервного фонда администрации городского поселения Лотошино составили 200,0 тыс. рублей.</w:t>
      </w:r>
    </w:p>
    <w:p w:rsidR="001759EB" w:rsidRPr="00FB5E43" w:rsidRDefault="001759EB" w:rsidP="00E3353E">
      <w:pPr>
        <w:ind w:firstLine="709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>В 201</w:t>
      </w:r>
      <w:r w:rsidR="00321281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  городское поселение </w:t>
      </w:r>
      <w:r w:rsidR="008A19ED" w:rsidRPr="00FB5E43">
        <w:rPr>
          <w:rFonts w:ascii="Times New Roman" w:hAnsi="Times New Roman" w:cs="Times New Roman"/>
        </w:rPr>
        <w:t>Лотошино</w:t>
      </w:r>
      <w:r w:rsidRPr="00FB5E43">
        <w:rPr>
          <w:rFonts w:ascii="Times New Roman" w:hAnsi="Times New Roman" w:cs="Times New Roman"/>
        </w:rPr>
        <w:t xml:space="preserve"> кредитами  коммерческих банков не пользовалось, бюджетные кредиты в 201</w:t>
      </w:r>
      <w:r w:rsidR="00321281">
        <w:rPr>
          <w:rFonts w:ascii="Times New Roman" w:hAnsi="Times New Roman" w:cs="Times New Roman"/>
        </w:rPr>
        <w:t>8</w:t>
      </w:r>
      <w:r w:rsidRPr="00FB5E43">
        <w:rPr>
          <w:rFonts w:ascii="Times New Roman" w:hAnsi="Times New Roman" w:cs="Times New Roman"/>
        </w:rPr>
        <w:t xml:space="preserve"> году также не получало. Задолженности по кредитам и процен</w:t>
      </w:r>
      <w:r w:rsidR="000C5B4B">
        <w:rPr>
          <w:rFonts w:ascii="Times New Roman" w:hAnsi="Times New Roman" w:cs="Times New Roman"/>
        </w:rPr>
        <w:t>т</w:t>
      </w:r>
      <w:r w:rsidRPr="00FB5E43">
        <w:rPr>
          <w:rFonts w:ascii="Times New Roman" w:hAnsi="Times New Roman" w:cs="Times New Roman"/>
        </w:rPr>
        <w:t xml:space="preserve">ам нет. </w:t>
      </w:r>
    </w:p>
    <w:p w:rsidR="001759EB" w:rsidRPr="00FB5E43" w:rsidRDefault="001759EB" w:rsidP="00E3353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</w:p>
    <w:p w:rsidR="001759EB" w:rsidRPr="00E32C49" w:rsidRDefault="001759EB" w:rsidP="00AA68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32C49">
        <w:rPr>
          <w:rFonts w:ascii="Times New Roman" w:hAnsi="Times New Roman" w:cs="Times New Roman"/>
          <w:color w:val="auto"/>
        </w:rPr>
        <w:t>При</w:t>
      </w:r>
      <w:r w:rsidR="000C5B4B" w:rsidRPr="00E32C49">
        <w:rPr>
          <w:rFonts w:ascii="Times New Roman" w:hAnsi="Times New Roman" w:cs="Times New Roman"/>
          <w:color w:val="auto"/>
        </w:rPr>
        <w:t xml:space="preserve"> проверке бюджетной отчётности </w:t>
      </w:r>
      <w:r w:rsidR="00321281">
        <w:rPr>
          <w:rFonts w:ascii="Times New Roman" w:hAnsi="Times New Roman" w:cs="Times New Roman"/>
          <w:color w:val="auto"/>
        </w:rPr>
        <w:t xml:space="preserve">главного администратора, главного распорядителя бюджетных средств  - Администрации </w:t>
      </w:r>
      <w:r w:rsidRPr="00E32C49">
        <w:rPr>
          <w:rFonts w:ascii="Times New Roman" w:hAnsi="Times New Roman" w:cs="Times New Roman"/>
          <w:color w:val="auto"/>
        </w:rPr>
        <w:t xml:space="preserve">городского поселения </w:t>
      </w:r>
      <w:r w:rsidR="00A677D2" w:rsidRPr="00E32C49">
        <w:rPr>
          <w:rFonts w:ascii="Times New Roman" w:hAnsi="Times New Roman" w:cs="Times New Roman"/>
          <w:color w:val="auto"/>
        </w:rPr>
        <w:t>Лотошино</w:t>
      </w:r>
      <w:r w:rsidR="00321281">
        <w:rPr>
          <w:rFonts w:ascii="Times New Roman" w:hAnsi="Times New Roman" w:cs="Times New Roman"/>
          <w:color w:val="auto"/>
        </w:rPr>
        <w:t xml:space="preserve"> - </w:t>
      </w:r>
      <w:r w:rsidRPr="00E32C49">
        <w:rPr>
          <w:rFonts w:ascii="Times New Roman" w:hAnsi="Times New Roman" w:cs="Times New Roman"/>
          <w:color w:val="auto"/>
        </w:rPr>
        <w:t xml:space="preserve"> установлено, что по своему составу данная отчетность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</w:r>
      <w:r w:rsidR="00AA6850">
        <w:rPr>
          <w:rFonts w:ascii="Times New Roman" w:hAnsi="Times New Roman" w:cs="Times New Roman"/>
          <w:color w:val="auto"/>
        </w:rPr>
        <w:t>, утвержденной приказом Минфина России от 28.12.2010 N 191н :</w:t>
      </w:r>
      <w:r w:rsidRPr="00E32C49">
        <w:rPr>
          <w:rFonts w:ascii="Times New Roman" w:hAnsi="Times New Roman" w:cs="Times New Roman"/>
          <w:color w:val="auto"/>
        </w:rPr>
        <w:t xml:space="preserve"> </w:t>
      </w:r>
      <w:r w:rsidR="00A677D2" w:rsidRPr="00E32C49">
        <w:rPr>
          <w:rFonts w:ascii="Times New Roman" w:hAnsi="Times New Roman" w:cs="Times New Roman"/>
          <w:color w:val="auto"/>
        </w:rPr>
        <w:t xml:space="preserve"> </w:t>
      </w:r>
      <w:r w:rsidRPr="00E32C49">
        <w:rPr>
          <w:rFonts w:ascii="Times New Roman" w:hAnsi="Times New Roman" w:cs="Times New Roman"/>
          <w:color w:val="auto"/>
        </w:rPr>
        <w:t>отдельные формы</w:t>
      </w:r>
      <w:r w:rsidR="00AA6850">
        <w:rPr>
          <w:rFonts w:ascii="Times New Roman" w:hAnsi="Times New Roman" w:cs="Times New Roman"/>
          <w:color w:val="auto"/>
        </w:rPr>
        <w:t xml:space="preserve"> в составе Пояснительной записки </w:t>
      </w:r>
      <w:r w:rsidR="00FD245D" w:rsidRPr="00E32C49">
        <w:rPr>
          <w:rFonts w:ascii="Times New Roman" w:hAnsi="Times New Roman" w:cs="Times New Roman"/>
          <w:color w:val="auto"/>
        </w:rPr>
        <w:t xml:space="preserve"> отсутствуют</w:t>
      </w:r>
      <w:r w:rsidR="000C5B4B" w:rsidRPr="00E32C49">
        <w:rPr>
          <w:rFonts w:ascii="Times New Roman" w:hAnsi="Times New Roman" w:cs="Times New Roman"/>
          <w:color w:val="auto"/>
        </w:rPr>
        <w:t>.</w:t>
      </w:r>
      <w:r w:rsidR="002F1015">
        <w:rPr>
          <w:rFonts w:ascii="Times New Roman" w:hAnsi="Times New Roman" w:cs="Times New Roman"/>
          <w:color w:val="auto"/>
        </w:rPr>
        <w:t xml:space="preserve"> Отчетность составлена с нарушением положений  Инструкции №191 н.</w:t>
      </w:r>
      <w:r w:rsidR="000C5B4B" w:rsidRPr="00E32C49">
        <w:rPr>
          <w:rFonts w:ascii="Times New Roman" w:hAnsi="Times New Roman" w:cs="Times New Roman"/>
          <w:color w:val="auto"/>
        </w:rPr>
        <w:t xml:space="preserve"> </w:t>
      </w:r>
    </w:p>
    <w:p w:rsidR="000C5B4B" w:rsidRPr="00E32C49" w:rsidRDefault="000C5B4B" w:rsidP="00C533B5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</w:p>
    <w:p w:rsidR="00AF299D" w:rsidRPr="00AF299D" w:rsidRDefault="00AF299D" w:rsidP="00AF299D">
      <w:pPr>
        <w:pStyle w:val="a7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AF299D">
        <w:rPr>
          <w:sz w:val="24"/>
          <w:szCs w:val="24"/>
        </w:rPr>
        <w:t xml:space="preserve">Порядок составления, утверждения и ведения бюджетной сметы казенного учреждения, утвержденный постановлением Главы городского поселении Лотошино от 28.12.2011 г. №567 </w:t>
      </w:r>
      <w:r w:rsidRPr="00AF299D">
        <w:rPr>
          <w:b/>
          <w:sz w:val="24"/>
          <w:szCs w:val="24"/>
        </w:rPr>
        <w:t>не  соответствует</w:t>
      </w:r>
      <w:r w:rsidRPr="00AF299D">
        <w:rPr>
          <w:sz w:val="24"/>
          <w:szCs w:val="24"/>
        </w:rPr>
        <w:t xml:space="preserve"> Приказу Минфина РФ от 20.11.2007г. № 112н  (в ред</w:t>
      </w:r>
      <w:r w:rsidR="00BD01BC">
        <w:rPr>
          <w:sz w:val="24"/>
          <w:szCs w:val="24"/>
        </w:rPr>
        <w:t>.</w:t>
      </w:r>
      <w:r w:rsidR="003525C3">
        <w:rPr>
          <w:sz w:val="24"/>
          <w:szCs w:val="24"/>
        </w:rPr>
        <w:t xml:space="preserve"> последующих изм.</w:t>
      </w:r>
      <w:r w:rsidRPr="00AF299D">
        <w:rPr>
          <w:sz w:val="24"/>
          <w:szCs w:val="24"/>
        </w:rPr>
        <w:t>)   "Об Общих требованиях к порядку составления, утверждения и ведения бюджетных смет казенных учреждений".</w:t>
      </w:r>
    </w:p>
    <w:p w:rsidR="000F0E13" w:rsidRDefault="00AF299D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2F1015">
        <w:rPr>
          <w:rFonts w:ascii="Times New Roman" w:hAnsi="Times New Roman" w:cs="Times New Roman"/>
        </w:rPr>
        <w:t xml:space="preserve"> Разработка и реализация муниципальных программ осуществлялась с нарушением положений действующего </w:t>
      </w:r>
      <w:r w:rsidR="002F1015" w:rsidRPr="00FB5E43">
        <w:rPr>
          <w:rFonts w:ascii="Times New Roman" w:hAnsi="Times New Roman" w:cs="Times New Roman"/>
          <w:bCs/>
        </w:rPr>
        <w:t>Поряд</w:t>
      </w:r>
      <w:r w:rsidR="002F1015">
        <w:rPr>
          <w:rFonts w:ascii="Times New Roman" w:hAnsi="Times New Roman" w:cs="Times New Roman"/>
          <w:bCs/>
        </w:rPr>
        <w:t>ка</w:t>
      </w:r>
      <w:r w:rsidR="002F1015" w:rsidRPr="00FB5E43">
        <w:rPr>
          <w:rFonts w:ascii="Times New Roman" w:hAnsi="Times New Roman" w:cs="Times New Roman"/>
          <w:bCs/>
        </w:rPr>
        <w:t xml:space="preserve">  разработки, реализации и оценки эффективности муниципальных программ городского поселения Лотошино</w:t>
      </w:r>
      <w:r w:rsidR="002F1015">
        <w:rPr>
          <w:rFonts w:ascii="Times New Roman" w:hAnsi="Times New Roman" w:cs="Times New Roman"/>
          <w:bCs/>
        </w:rPr>
        <w:t xml:space="preserve">, </w:t>
      </w:r>
      <w:r w:rsidR="002F1015" w:rsidRPr="00FB5E43">
        <w:rPr>
          <w:rFonts w:ascii="Times New Roman" w:hAnsi="Times New Roman" w:cs="Times New Roman"/>
          <w:bCs/>
        </w:rPr>
        <w:t>утвержден</w:t>
      </w:r>
      <w:r w:rsidR="002F1015">
        <w:rPr>
          <w:rFonts w:ascii="Times New Roman" w:hAnsi="Times New Roman" w:cs="Times New Roman"/>
          <w:bCs/>
        </w:rPr>
        <w:t xml:space="preserve">ного </w:t>
      </w:r>
      <w:r w:rsidR="002F1015" w:rsidRPr="00332F13">
        <w:rPr>
          <w:rFonts w:ascii="Times New Roman" w:hAnsi="Times New Roman" w:cs="Times New Roman"/>
          <w:color w:val="auto"/>
        </w:rPr>
        <w:t>постановлением Главы  городского поселения Лотошино от 10.05.2016 года  №112</w:t>
      </w:r>
      <w:r w:rsidR="002F1015">
        <w:rPr>
          <w:rFonts w:ascii="Times New Roman" w:hAnsi="Times New Roman" w:cs="Times New Roman"/>
          <w:color w:val="auto"/>
        </w:rPr>
        <w:t>.</w:t>
      </w:r>
    </w:p>
    <w:p w:rsidR="002F1015" w:rsidRPr="002F1015" w:rsidRDefault="002F1015" w:rsidP="002F1015">
      <w:pPr>
        <w:ind w:firstLine="567"/>
        <w:jc w:val="both"/>
        <w:rPr>
          <w:rFonts w:ascii="Times New Roman" w:hAnsi="Times New Roman" w:cs="Times New Roman"/>
        </w:rPr>
      </w:pPr>
      <w:r w:rsidRPr="002F1015">
        <w:rPr>
          <w:rFonts w:ascii="Times New Roman" w:hAnsi="Times New Roman" w:cs="Times New Roman"/>
        </w:rPr>
        <w:t>В нарушение ст. 157 Бюджетного кодекса РФ, ст. 9 Федерального закона от 07.02.2011 года №6-ФЗ  действующим Порядком №112 не предусматривается  проведение экспертизы муниципальных программ органом внешнего муниципального контроля.</w:t>
      </w:r>
    </w:p>
    <w:p w:rsidR="002F1015" w:rsidRPr="00C25CCA" w:rsidRDefault="002F1015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</w:p>
    <w:p w:rsidR="001759EB" w:rsidRPr="00AF299D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C25CCA">
        <w:rPr>
          <w:rFonts w:ascii="Times New Roman" w:hAnsi="Times New Roman" w:cs="Times New Roman"/>
        </w:rPr>
        <w:t>Проанализировав исполнение бюджета городского поселения</w:t>
      </w:r>
      <w:r w:rsidRPr="00AF299D">
        <w:rPr>
          <w:rFonts w:ascii="Times New Roman" w:hAnsi="Times New Roman" w:cs="Times New Roman"/>
        </w:rPr>
        <w:t xml:space="preserve"> </w:t>
      </w:r>
      <w:r w:rsidR="00A677D2" w:rsidRPr="00AF299D">
        <w:rPr>
          <w:rFonts w:ascii="Times New Roman" w:hAnsi="Times New Roman" w:cs="Times New Roman"/>
        </w:rPr>
        <w:t>Лотошино</w:t>
      </w:r>
      <w:r w:rsidR="005458D4" w:rsidRPr="00AF299D">
        <w:rPr>
          <w:rFonts w:ascii="Times New Roman" w:hAnsi="Times New Roman" w:cs="Times New Roman"/>
        </w:rPr>
        <w:t>,</w:t>
      </w:r>
      <w:r w:rsidR="00A677D2" w:rsidRPr="00AF299D">
        <w:rPr>
          <w:rFonts w:ascii="Times New Roman" w:hAnsi="Times New Roman" w:cs="Times New Roman"/>
        </w:rPr>
        <w:t xml:space="preserve"> </w:t>
      </w:r>
      <w:r w:rsidRPr="00AF299D">
        <w:rPr>
          <w:rFonts w:ascii="Times New Roman" w:hAnsi="Times New Roman" w:cs="Times New Roman"/>
        </w:rPr>
        <w:t>Контрольно-</w:t>
      </w:r>
      <w:r w:rsidR="00A677D2" w:rsidRPr="00AF299D">
        <w:rPr>
          <w:rFonts w:ascii="Times New Roman" w:hAnsi="Times New Roman" w:cs="Times New Roman"/>
        </w:rPr>
        <w:t>счетн</w:t>
      </w:r>
      <w:r w:rsidR="00452454" w:rsidRPr="00AF299D">
        <w:rPr>
          <w:rFonts w:ascii="Times New Roman" w:hAnsi="Times New Roman" w:cs="Times New Roman"/>
        </w:rPr>
        <w:t>ая</w:t>
      </w:r>
      <w:r w:rsidRPr="00AF299D">
        <w:rPr>
          <w:rFonts w:ascii="Times New Roman" w:hAnsi="Times New Roman" w:cs="Times New Roman"/>
        </w:rPr>
        <w:t xml:space="preserve"> палат</w:t>
      </w:r>
      <w:r w:rsidR="00452454" w:rsidRPr="00AF299D">
        <w:rPr>
          <w:rFonts w:ascii="Times New Roman" w:hAnsi="Times New Roman" w:cs="Times New Roman"/>
        </w:rPr>
        <w:t>а</w:t>
      </w:r>
      <w:r w:rsidRPr="00AF299D">
        <w:rPr>
          <w:rFonts w:ascii="Times New Roman" w:hAnsi="Times New Roman" w:cs="Times New Roman"/>
        </w:rPr>
        <w:t xml:space="preserve"> </w:t>
      </w:r>
      <w:r w:rsidR="00A677D2" w:rsidRPr="00AF299D">
        <w:rPr>
          <w:rFonts w:ascii="Times New Roman" w:hAnsi="Times New Roman" w:cs="Times New Roman"/>
        </w:rPr>
        <w:t xml:space="preserve">Лотошинского </w:t>
      </w:r>
      <w:r w:rsidRPr="00AF299D">
        <w:rPr>
          <w:rFonts w:ascii="Times New Roman" w:hAnsi="Times New Roman" w:cs="Times New Roman"/>
        </w:rPr>
        <w:t>муниципального района Московской области рекомендует:</w:t>
      </w:r>
    </w:p>
    <w:p w:rsidR="001759EB" w:rsidRPr="00AF299D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AF299D">
        <w:rPr>
          <w:rFonts w:ascii="Times New Roman" w:hAnsi="Times New Roman" w:cs="Times New Roman"/>
        </w:rPr>
        <w:lastRenderedPageBreak/>
        <w:t>принять меры по повышению качества планирования доходной и расходной части бюджета поселения;</w:t>
      </w:r>
    </w:p>
    <w:p w:rsidR="001759EB" w:rsidRPr="00AF299D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AF299D">
        <w:rPr>
          <w:rFonts w:ascii="Times New Roman" w:hAnsi="Times New Roman" w:cs="Times New Roman"/>
        </w:rPr>
        <w:t>проводить целенаправленную работу по анализу и мобилизации налогового и неналогового потенциала с целью увеличения доли собственных доходов;</w:t>
      </w:r>
    </w:p>
    <w:p w:rsidR="001759EB" w:rsidRPr="00AF299D" w:rsidRDefault="001759EB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AF299D">
        <w:rPr>
          <w:rFonts w:ascii="Times New Roman" w:hAnsi="Times New Roman" w:cs="Times New Roman"/>
        </w:rPr>
        <w:t>принять исчерпывающие меры по своевременному и полному поступлению в местный бюджет всех доходных источников</w:t>
      </w:r>
      <w:r w:rsidR="008A19ED" w:rsidRPr="00AF299D">
        <w:rPr>
          <w:rFonts w:ascii="Times New Roman" w:hAnsi="Times New Roman" w:cs="Times New Roman"/>
        </w:rPr>
        <w:t>;</w:t>
      </w:r>
    </w:p>
    <w:p w:rsidR="000C5B4B" w:rsidRPr="00AF299D" w:rsidRDefault="00067703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AF299D">
        <w:rPr>
          <w:rFonts w:ascii="Times New Roman" w:hAnsi="Times New Roman" w:cs="Times New Roman"/>
        </w:rPr>
        <w:t>уделить особое внимание организации работы муниципального образования по выполнению мероприятий муниципальных программ</w:t>
      </w:r>
      <w:r w:rsidR="000C5B4B" w:rsidRPr="00AF299D">
        <w:rPr>
          <w:rFonts w:ascii="Times New Roman" w:hAnsi="Times New Roman" w:cs="Times New Roman"/>
        </w:rPr>
        <w:t>;</w:t>
      </w:r>
    </w:p>
    <w:p w:rsidR="00C25CCA" w:rsidRDefault="00C25CCA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81668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вести в соответствие </w:t>
      </w:r>
      <w:r w:rsidR="0081668B">
        <w:rPr>
          <w:rFonts w:ascii="Times New Roman" w:hAnsi="Times New Roman" w:cs="Times New Roman"/>
        </w:rPr>
        <w:t>нормативные акт</w:t>
      </w:r>
      <w:r w:rsidR="000F0E13">
        <w:rPr>
          <w:rFonts w:ascii="Times New Roman" w:hAnsi="Times New Roman" w:cs="Times New Roman"/>
        </w:rPr>
        <w:t>ы</w:t>
      </w:r>
      <w:r w:rsidR="0081668B">
        <w:rPr>
          <w:rFonts w:ascii="Times New Roman" w:hAnsi="Times New Roman" w:cs="Times New Roman"/>
        </w:rPr>
        <w:t xml:space="preserve"> городского поселения Лотошино в соответствие с действующими федеральными законами</w:t>
      </w:r>
      <w:r w:rsidR="002F1015">
        <w:rPr>
          <w:rFonts w:ascii="Times New Roman" w:hAnsi="Times New Roman" w:cs="Times New Roman"/>
        </w:rPr>
        <w:t>;</w:t>
      </w:r>
    </w:p>
    <w:p w:rsidR="002F1015" w:rsidRDefault="002F1015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качест</w:t>
      </w:r>
      <w:r w:rsidR="00DC14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енное составление бюджетной отчетности главными администраторами доходов бюджета, главными распор</w:t>
      </w:r>
      <w:r w:rsidR="00DC141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дителями бюджетных средств;</w:t>
      </w:r>
    </w:p>
    <w:p w:rsidR="002F1015" w:rsidRPr="00AF299D" w:rsidRDefault="002F1015" w:rsidP="00CF5E8F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допускать превышения </w:t>
      </w:r>
      <w:r w:rsidR="00DC1417">
        <w:rPr>
          <w:rFonts w:ascii="Times New Roman" w:hAnsi="Times New Roman" w:cs="Times New Roman"/>
          <w:color w:val="auto"/>
        </w:rPr>
        <w:t>н</w:t>
      </w:r>
      <w:r w:rsidRPr="00C762B7">
        <w:rPr>
          <w:rFonts w:ascii="Times New Roman" w:hAnsi="Times New Roman" w:cs="Times New Roman"/>
          <w:color w:val="auto"/>
        </w:rPr>
        <w:t>орматив</w:t>
      </w:r>
      <w:r w:rsidR="00DC1417">
        <w:rPr>
          <w:rFonts w:ascii="Times New Roman" w:hAnsi="Times New Roman" w:cs="Times New Roman"/>
          <w:color w:val="auto"/>
        </w:rPr>
        <w:t>ов</w:t>
      </w:r>
      <w:r w:rsidRPr="00C762B7">
        <w:rPr>
          <w:rFonts w:ascii="Times New Roman" w:hAnsi="Times New Roman" w:cs="Times New Roman"/>
          <w:color w:val="auto"/>
        </w:rPr>
        <w:t xml:space="preserve">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городского поселении Лотошино</w:t>
      </w:r>
      <w:r w:rsidR="00DC1417">
        <w:rPr>
          <w:rFonts w:ascii="Times New Roman" w:hAnsi="Times New Roman" w:cs="Times New Roman"/>
          <w:color w:val="auto"/>
        </w:rPr>
        <w:t xml:space="preserve"> на 2019 год и последующие периоды</w:t>
      </w:r>
    </w:p>
    <w:p w:rsidR="008A19ED" w:rsidRDefault="008A19ED" w:rsidP="00A4675E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</w:p>
    <w:p w:rsidR="000F0E13" w:rsidRPr="00AF299D" w:rsidRDefault="000F0E13" w:rsidP="00A4675E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</w:p>
    <w:p w:rsidR="001759EB" w:rsidRPr="00AF299D" w:rsidRDefault="00452454" w:rsidP="00A4675E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</w:rPr>
      </w:pPr>
      <w:r w:rsidRPr="00AF299D">
        <w:rPr>
          <w:rFonts w:ascii="Times New Roman" w:hAnsi="Times New Roman" w:cs="Times New Roman"/>
        </w:rPr>
        <w:t>В</w:t>
      </w:r>
      <w:r w:rsidR="001759EB" w:rsidRPr="00AF299D">
        <w:rPr>
          <w:rFonts w:ascii="Times New Roman" w:hAnsi="Times New Roman" w:cs="Times New Roman"/>
        </w:rPr>
        <w:t xml:space="preserve"> то же время отчет об исполнении бюджета городского поселения </w:t>
      </w:r>
      <w:r w:rsidR="008A19ED" w:rsidRPr="00AF299D">
        <w:rPr>
          <w:rFonts w:ascii="Times New Roman" w:hAnsi="Times New Roman" w:cs="Times New Roman"/>
        </w:rPr>
        <w:t>Лотошино</w:t>
      </w:r>
      <w:r w:rsidR="001759EB" w:rsidRPr="00AF299D">
        <w:rPr>
          <w:rFonts w:ascii="Times New Roman" w:hAnsi="Times New Roman" w:cs="Times New Roman"/>
        </w:rPr>
        <w:t xml:space="preserve"> с учетом замечаний и рекомендаций может быть признан достоверным и соответствующим требованиям Бюджетного кодекса, Инструкции № 191н, другим нормативным правовым актам Российской Федерации,  Московской области и городского поселения </w:t>
      </w:r>
      <w:r w:rsidR="008A19ED" w:rsidRPr="00AF299D">
        <w:rPr>
          <w:rFonts w:ascii="Times New Roman" w:hAnsi="Times New Roman" w:cs="Times New Roman"/>
        </w:rPr>
        <w:t>Лотошино</w:t>
      </w:r>
      <w:r w:rsidR="001759EB" w:rsidRPr="00AF299D">
        <w:rPr>
          <w:rFonts w:ascii="Times New Roman" w:hAnsi="Times New Roman" w:cs="Times New Roman"/>
        </w:rPr>
        <w:t>, рекомендованным к рассмотрению и утверждению.</w:t>
      </w:r>
    </w:p>
    <w:p w:rsidR="001759EB" w:rsidRPr="00AF299D" w:rsidRDefault="001759EB" w:rsidP="00763628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A19ED" w:rsidRPr="00AF299D" w:rsidRDefault="008A19ED" w:rsidP="0062566D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8A19ED" w:rsidRPr="00AF299D" w:rsidRDefault="008A19ED" w:rsidP="0062566D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F299D">
        <w:rPr>
          <w:sz w:val="24"/>
          <w:szCs w:val="24"/>
        </w:rPr>
        <w:t>Главный эксперт Контрольно-счетной палаты</w:t>
      </w:r>
    </w:p>
    <w:p w:rsidR="008A19ED" w:rsidRPr="00AF299D" w:rsidRDefault="008A19ED" w:rsidP="0062566D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F299D">
        <w:rPr>
          <w:sz w:val="24"/>
          <w:szCs w:val="24"/>
        </w:rPr>
        <w:t>Лотошинского муниципального района</w:t>
      </w:r>
      <w:r w:rsidRPr="00AF299D">
        <w:rPr>
          <w:sz w:val="24"/>
          <w:szCs w:val="24"/>
        </w:rPr>
        <w:tab/>
      </w:r>
      <w:r w:rsidRPr="00AF299D">
        <w:rPr>
          <w:sz w:val="24"/>
          <w:szCs w:val="24"/>
        </w:rPr>
        <w:tab/>
      </w:r>
      <w:r w:rsidRPr="00AF299D">
        <w:rPr>
          <w:sz w:val="24"/>
          <w:szCs w:val="24"/>
        </w:rPr>
        <w:tab/>
      </w:r>
      <w:r w:rsidRPr="00AF299D">
        <w:rPr>
          <w:sz w:val="24"/>
          <w:szCs w:val="24"/>
        </w:rPr>
        <w:tab/>
      </w:r>
      <w:r w:rsidR="00E32C49" w:rsidRPr="00AF299D">
        <w:rPr>
          <w:sz w:val="24"/>
          <w:szCs w:val="24"/>
        </w:rPr>
        <w:tab/>
      </w:r>
      <w:r w:rsidR="00DC1417">
        <w:rPr>
          <w:sz w:val="24"/>
          <w:szCs w:val="24"/>
        </w:rPr>
        <w:tab/>
      </w:r>
      <w:r w:rsidRPr="00AF299D">
        <w:rPr>
          <w:sz w:val="24"/>
          <w:szCs w:val="24"/>
        </w:rPr>
        <w:t>Н.А.Хохлова</w:t>
      </w:r>
    </w:p>
    <w:p w:rsidR="00B14CB7" w:rsidRDefault="00B14CB7" w:rsidP="00B96407">
      <w:pPr>
        <w:pStyle w:val="a7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sectPr w:rsidR="00B14CB7" w:rsidSect="005F0717">
      <w:footerReference w:type="default" r:id="rId19"/>
      <w:headerReference w:type="first" r:id="rId20"/>
      <w:footerReference w:type="first" r:id="rId21"/>
      <w:pgSz w:w="11905" w:h="16837"/>
      <w:pgMar w:top="964" w:right="567" w:bottom="96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13" w:rsidRDefault="007345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34513" w:rsidRDefault="007345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E0" w:rsidRDefault="00C9545D">
    <w:pPr>
      <w:pStyle w:val="a5"/>
      <w:framePr w:w="11912" w:h="158" w:wrap="none" w:vAnchor="text" w:hAnchor="page" w:x="1" w:y="-925"/>
      <w:shd w:val="clear" w:color="auto" w:fill="auto"/>
      <w:ind w:left="10968"/>
    </w:pPr>
    <w:fldSimple w:instr=" PAGE \* MERGEFORMAT ">
      <w:r w:rsidR="00903103" w:rsidRPr="00903103">
        <w:rPr>
          <w:rStyle w:val="11pt"/>
          <w:rFonts w:ascii="Tahoma" w:hAnsi="Tahoma" w:cs="Tahoma"/>
          <w:noProof/>
          <w:szCs w:val="22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E0" w:rsidRDefault="00C9545D">
    <w:pPr>
      <w:pStyle w:val="a5"/>
      <w:framePr w:w="12275" w:h="158" w:wrap="none" w:vAnchor="text" w:hAnchor="page" w:x="1" w:y="-998"/>
      <w:shd w:val="clear" w:color="auto" w:fill="auto"/>
      <w:ind w:left="10824"/>
    </w:pPr>
    <w:fldSimple w:instr=" PAGE \* MERGEFORMAT ">
      <w:r w:rsidR="00903103" w:rsidRPr="00903103">
        <w:rPr>
          <w:rStyle w:val="11pt"/>
          <w:rFonts w:ascii="Tahoma" w:hAnsi="Tahoma" w:cs="Tahoma"/>
          <w:noProof/>
          <w:szCs w:val="2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13" w:rsidRDefault="007345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34513" w:rsidRDefault="007345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E0" w:rsidRDefault="00096AE0">
    <w:pPr>
      <w:pStyle w:val="a5"/>
      <w:framePr w:w="12275" w:h="240" w:wrap="none" w:vAnchor="text" w:hAnchor="page" w:x="1" w:y="1114"/>
      <w:shd w:val="clear" w:color="auto" w:fill="auto"/>
      <w:ind w:left="104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2D25D8D"/>
    <w:multiLevelType w:val="hybridMultilevel"/>
    <w:tmpl w:val="B82E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EC0F8B"/>
    <w:multiLevelType w:val="hybridMultilevel"/>
    <w:tmpl w:val="564AAC1A"/>
    <w:lvl w:ilvl="0" w:tplc="81BC9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8E564CC"/>
    <w:multiLevelType w:val="hybridMultilevel"/>
    <w:tmpl w:val="565683D0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  <w:rPr>
        <w:rFonts w:cs="Times New Roman"/>
      </w:rPr>
    </w:lvl>
  </w:abstractNum>
  <w:abstractNum w:abstractNumId="12">
    <w:nsid w:val="14647D77"/>
    <w:multiLevelType w:val="hybridMultilevel"/>
    <w:tmpl w:val="3CF030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26856A7A"/>
    <w:multiLevelType w:val="hybridMultilevel"/>
    <w:tmpl w:val="5524B2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D4E5E"/>
    <w:multiLevelType w:val="hybridMultilevel"/>
    <w:tmpl w:val="51A8232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403032DA"/>
    <w:multiLevelType w:val="hybridMultilevel"/>
    <w:tmpl w:val="0C627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A71B62"/>
    <w:multiLevelType w:val="hybridMultilevel"/>
    <w:tmpl w:val="8B42F0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68D5ABD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7999360A"/>
    <w:multiLevelType w:val="hybridMultilevel"/>
    <w:tmpl w:val="D3146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7"/>
  </w:num>
  <w:num w:numId="14">
    <w:abstractNumId w:val="13"/>
  </w:num>
  <w:num w:numId="15">
    <w:abstractNumId w:val="11"/>
  </w:num>
  <w:num w:numId="16">
    <w:abstractNumId w:val="8"/>
  </w:num>
  <w:num w:numId="17">
    <w:abstractNumId w:val="15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11B05"/>
    <w:rsid w:val="00001F2E"/>
    <w:rsid w:val="000034AD"/>
    <w:rsid w:val="000050A3"/>
    <w:rsid w:val="0000569D"/>
    <w:rsid w:val="00007733"/>
    <w:rsid w:val="00011B05"/>
    <w:rsid w:val="00012606"/>
    <w:rsid w:val="00012A05"/>
    <w:rsid w:val="00013ED7"/>
    <w:rsid w:val="00014620"/>
    <w:rsid w:val="00014792"/>
    <w:rsid w:val="000156EB"/>
    <w:rsid w:val="00017716"/>
    <w:rsid w:val="00020AA9"/>
    <w:rsid w:val="000252A7"/>
    <w:rsid w:val="00025F70"/>
    <w:rsid w:val="000260CD"/>
    <w:rsid w:val="00026570"/>
    <w:rsid w:val="00027AEE"/>
    <w:rsid w:val="00030BEA"/>
    <w:rsid w:val="000317A1"/>
    <w:rsid w:val="00033A83"/>
    <w:rsid w:val="000408E7"/>
    <w:rsid w:val="00042030"/>
    <w:rsid w:val="00046F5F"/>
    <w:rsid w:val="00047D19"/>
    <w:rsid w:val="000510A7"/>
    <w:rsid w:val="0005142B"/>
    <w:rsid w:val="00053FAC"/>
    <w:rsid w:val="000565E4"/>
    <w:rsid w:val="00063F28"/>
    <w:rsid w:val="000648B5"/>
    <w:rsid w:val="00064F39"/>
    <w:rsid w:val="00067703"/>
    <w:rsid w:val="00070355"/>
    <w:rsid w:val="00072000"/>
    <w:rsid w:val="00074E39"/>
    <w:rsid w:val="000754C5"/>
    <w:rsid w:val="00075A8F"/>
    <w:rsid w:val="00075C00"/>
    <w:rsid w:val="00080130"/>
    <w:rsid w:val="00081D08"/>
    <w:rsid w:val="00084155"/>
    <w:rsid w:val="00084777"/>
    <w:rsid w:val="000907AA"/>
    <w:rsid w:val="000932AF"/>
    <w:rsid w:val="00093884"/>
    <w:rsid w:val="00094594"/>
    <w:rsid w:val="00094807"/>
    <w:rsid w:val="00094BC3"/>
    <w:rsid w:val="00096AE0"/>
    <w:rsid w:val="000A0D30"/>
    <w:rsid w:val="000A18CF"/>
    <w:rsid w:val="000A212D"/>
    <w:rsid w:val="000A22F8"/>
    <w:rsid w:val="000A2972"/>
    <w:rsid w:val="000A2C69"/>
    <w:rsid w:val="000A3045"/>
    <w:rsid w:val="000A3600"/>
    <w:rsid w:val="000A74CA"/>
    <w:rsid w:val="000B12FC"/>
    <w:rsid w:val="000B2399"/>
    <w:rsid w:val="000B26C0"/>
    <w:rsid w:val="000B31B4"/>
    <w:rsid w:val="000B4856"/>
    <w:rsid w:val="000B4CF5"/>
    <w:rsid w:val="000B7485"/>
    <w:rsid w:val="000B7F4A"/>
    <w:rsid w:val="000C027F"/>
    <w:rsid w:val="000C3489"/>
    <w:rsid w:val="000C43C5"/>
    <w:rsid w:val="000C5B4B"/>
    <w:rsid w:val="000C5D40"/>
    <w:rsid w:val="000C6A8C"/>
    <w:rsid w:val="000C79C8"/>
    <w:rsid w:val="000C7CDB"/>
    <w:rsid w:val="000D0D07"/>
    <w:rsid w:val="000D362C"/>
    <w:rsid w:val="000D38E0"/>
    <w:rsid w:val="000D4C30"/>
    <w:rsid w:val="000D5E41"/>
    <w:rsid w:val="000D6174"/>
    <w:rsid w:val="000D6C11"/>
    <w:rsid w:val="000D6EA3"/>
    <w:rsid w:val="000D7B99"/>
    <w:rsid w:val="000E256C"/>
    <w:rsid w:val="000E29FA"/>
    <w:rsid w:val="000E5092"/>
    <w:rsid w:val="000E6A29"/>
    <w:rsid w:val="000E7242"/>
    <w:rsid w:val="000F0E13"/>
    <w:rsid w:val="000F11D2"/>
    <w:rsid w:val="000F3BC3"/>
    <w:rsid w:val="000F4816"/>
    <w:rsid w:val="000F58A7"/>
    <w:rsid w:val="000F65C4"/>
    <w:rsid w:val="000F6CBD"/>
    <w:rsid w:val="000F705C"/>
    <w:rsid w:val="000F74F5"/>
    <w:rsid w:val="00100563"/>
    <w:rsid w:val="001014FE"/>
    <w:rsid w:val="0010166C"/>
    <w:rsid w:val="00101A4E"/>
    <w:rsid w:val="00101AC9"/>
    <w:rsid w:val="001053C3"/>
    <w:rsid w:val="00111FFF"/>
    <w:rsid w:val="0011485B"/>
    <w:rsid w:val="00114B78"/>
    <w:rsid w:val="00115501"/>
    <w:rsid w:val="00115B68"/>
    <w:rsid w:val="00116FF3"/>
    <w:rsid w:val="00117896"/>
    <w:rsid w:val="00117934"/>
    <w:rsid w:val="00121A94"/>
    <w:rsid w:val="00122EA6"/>
    <w:rsid w:val="00124D5F"/>
    <w:rsid w:val="00125F6D"/>
    <w:rsid w:val="001262E5"/>
    <w:rsid w:val="00126CAC"/>
    <w:rsid w:val="00127C00"/>
    <w:rsid w:val="001310A9"/>
    <w:rsid w:val="00135CE9"/>
    <w:rsid w:val="0013638E"/>
    <w:rsid w:val="00141015"/>
    <w:rsid w:val="00142291"/>
    <w:rsid w:val="0014314A"/>
    <w:rsid w:val="00145797"/>
    <w:rsid w:val="00145C6C"/>
    <w:rsid w:val="00146AE4"/>
    <w:rsid w:val="001470AA"/>
    <w:rsid w:val="0015284B"/>
    <w:rsid w:val="00152F86"/>
    <w:rsid w:val="00153652"/>
    <w:rsid w:val="0015433D"/>
    <w:rsid w:val="0015595D"/>
    <w:rsid w:val="00157375"/>
    <w:rsid w:val="0016137F"/>
    <w:rsid w:val="00161578"/>
    <w:rsid w:val="00163CFA"/>
    <w:rsid w:val="00164C9A"/>
    <w:rsid w:val="001669FC"/>
    <w:rsid w:val="00170E8C"/>
    <w:rsid w:val="00173238"/>
    <w:rsid w:val="001759EB"/>
    <w:rsid w:val="00176F53"/>
    <w:rsid w:val="00182333"/>
    <w:rsid w:val="0018277C"/>
    <w:rsid w:val="00184F51"/>
    <w:rsid w:val="00185741"/>
    <w:rsid w:val="00185E35"/>
    <w:rsid w:val="001909AF"/>
    <w:rsid w:val="0019200B"/>
    <w:rsid w:val="0019258C"/>
    <w:rsid w:val="001926AB"/>
    <w:rsid w:val="00195D83"/>
    <w:rsid w:val="0019668D"/>
    <w:rsid w:val="00197934"/>
    <w:rsid w:val="001A0789"/>
    <w:rsid w:val="001A1404"/>
    <w:rsid w:val="001A1EC0"/>
    <w:rsid w:val="001A325B"/>
    <w:rsid w:val="001A383A"/>
    <w:rsid w:val="001A396E"/>
    <w:rsid w:val="001A5137"/>
    <w:rsid w:val="001A5427"/>
    <w:rsid w:val="001C0088"/>
    <w:rsid w:val="001C3987"/>
    <w:rsid w:val="001C3F8A"/>
    <w:rsid w:val="001C7026"/>
    <w:rsid w:val="001C71B0"/>
    <w:rsid w:val="001C742F"/>
    <w:rsid w:val="001D054F"/>
    <w:rsid w:val="001D11AF"/>
    <w:rsid w:val="001D260F"/>
    <w:rsid w:val="001D4B9E"/>
    <w:rsid w:val="001D6B04"/>
    <w:rsid w:val="001D7EBB"/>
    <w:rsid w:val="001E0989"/>
    <w:rsid w:val="001E0CDC"/>
    <w:rsid w:val="001E2923"/>
    <w:rsid w:val="001E452E"/>
    <w:rsid w:val="001E49CF"/>
    <w:rsid w:val="001E7056"/>
    <w:rsid w:val="001F48D3"/>
    <w:rsid w:val="001F4AF3"/>
    <w:rsid w:val="002035D8"/>
    <w:rsid w:val="002041AC"/>
    <w:rsid w:val="00206371"/>
    <w:rsid w:val="00207352"/>
    <w:rsid w:val="00207C44"/>
    <w:rsid w:val="002109E6"/>
    <w:rsid w:val="00211212"/>
    <w:rsid w:val="00213529"/>
    <w:rsid w:val="002173F6"/>
    <w:rsid w:val="0022000E"/>
    <w:rsid w:val="002232D8"/>
    <w:rsid w:val="0022359E"/>
    <w:rsid w:val="00223AD5"/>
    <w:rsid w:val="002306B0"/>
    <w:rsid w:val="00231786"/>
    <w:rsid w:val="0023225E"/>
    <w:rsid w:val="002337FD"/>
    <w:rsid w:val="00235CF8"/>
    <w:rsid w:val="0024244D"/>
    <w:rsid w:val="00244A91"/>
    <w:rsid w:val="002468F4"/>
    <w:rsid w:val="00247109"/>
    <w:rsid w:val="0024744A"/>
    <w:rsid w:val="00250CC3"/>
    <w:rsid w:val="0025578D"/>
    <w:rsid w:val="002569F2"/>
    <w:rsid w:val="0026355A"/>
    <w:rsid w:val="0026447E"/>
    <w:rsid w:val="00265375"/>
    <w:rsid w:val="002657A1"/>
    <w:rsid w:val="00266E45"/>
    <w:rsid w:val="0026708F"/>
    <w:rsid w:val="002671F4"/>
    <w:rsid w:val="00272FCB"/>
    <w:rsid w:val="00280403"/>
    <w:rsid w:val="00280E2F"/>
    <w:rsid w:val="00281C97"/>
    <w:rsid w:val="002854F8"/>
    <w:rsid w:val="00286B10"/>
    <w:rsid w:val="002872D0"/>
    <w:rsid w:val="002876A0"/>
    <w:rsid w:val="00287AC7"/>
    <w:rsid w:val="00287D2A"/>
    <w:rsid w:val="0029024F"/>
    <w:rsid w:val="00291D33"/>
    <w:rsid w:val="00292372"/>
    <w:rsid w:val="00292D94"/>
    <w:rsid w:val="002976B7"/>
    <w:rsid w:val="002A1743"/>
    <w:rsid w:val="002A30C9"/>
    <w:rsid w:val="002B0AE3"/>
    <w:rsid w:val="002B6ADD"/>
    <w:rsid w:val="002B6CDA"/>
    <w:rsid w:val="002C0BE9"/>
    <w:rsid w:val="002C3901"/>
    <w:rsid w:val="002C3B5D"/>
    <w:rsid w:val="002C3F3F"/>
    <w:rsid w:val="002D06CF"/>
    <w:rsid w:val="002D0CDD"/>
    <w:rsid w:val="002D1613"/>
    <w:rsid w:val="002D4759"/>
    <w:rsid w:val="002D6748"/>
    <w:rsid w:val="002E2587"/>
    <w:rsid w:val="002E2E6C"/>
    <w:rsid w:val="002E6FA6"/>
    <w:rsid w:val="002E7E40"/>
    <w:rsid w:val="002F066B"/>
    <w:rsid w:val="002F1015"/>
    <w:rsid w:val="002F3C91"/>
    <w:rsid w:val="002F3EF6"/>
    <w:rsid w:val="002F6457"/>
    <w:rsid w:val="00300756"/>
    <w:rsid w:val="0030179A"/>
    <w:rsid w:val="003017C7"/>
    <w:rsid w:val="00302F2A"/>
    <w:rsid w:val="00303036"/>
    <w:rsid w:val="003048B6"/>
    <w:rsid w:val="003059CF"/>
    <w:rsid w:val="003124E2"/>
    <w:rsid w:val="0031364A"/>
    <w:rsid w:val="00313C47"/>
    <w:rsid w:val="003158DD"/>
    <w:rsid w:val="00315D37"/>
    <w:rsid w:val="00316257"/>
    <w:rsid w:val="00320A1A"/>
    <w:rsid w:val="00321281"/>
    <w:rsid w:val="00322CEA"/>
    <w:rsid w:val="00324AD4"/>
    <w:rsid w:val="00325B17"/>
    <w:rsid w:val="00330D9B"/>
    <w:rsid w:val="003315F7"/>
    <w:rsid w:val="003333B9"/>
    <w:rsid w:val="00334257"/>
    <w:rsid w:val="003357EC"/>
    <w:rsid w:val="003373F8"/>
    <w:rsid w:val="00337B20"/>
    <w:rsid w:val="00340B1F"/>
    <w:rsid w:val="00340F0A"/>
    <w:rsid w:val="00341A7E"/>
    <w:rsid w:val="00341AA3"/>
    <w:rsid w:val="00342849"/>
    <w:rsid w:val="00344C19"/>
    <w:rsid w:val="0034567F"/>
    <w:rsid w:val="00346EFF"/>
    <w:rsid w:val="0034701C"/>
    <w:rsid w:val="0034787D"/>
    <w:rsid w:val="00347CFE"/>
    <w:rsid w:val="00351F19"/>
    <w:rsid w:val="003525C3"/>
    <w:rsid w:val="00352CF0"/>
    <w:rsid w:val="00352DAF"/>
    <w:rsid w:val="00353AF4"/>
    <w:rsid w:val="00355715"/>
    <w:rsid w:val="0036048E"/>
    <w:rsid w:val="00360513"/>
    <w:rsid w:val="00361DD8"/>
    <w:rsid w:val="00362930"/>
    <w:rsid w:val="003636CC"/>
    <w:rsid w:val="00364F84"/>
    <w:rsid w:val="0037281C"/>
    <w:rsid w:val="00374650"/>
    <w:rsid w:val="00377514"/>
    <w:rsid w:val="003819C2"/>
    <w:rsid w:val="003823B3"/>
    <w:rsid w:val="00385257"/>
    <w:rsid w:val="00386F04"/>
    <w:rsid w:val="00390017"/>
    <w:rsid w:val="00391F3C"/>
    <w:rsid w:val="0039269E"/>
    <w:rsid w:val="00392C5B"/>
    <w:rsid w:val="00393810"/>
    <w:rsid w:val="00393BD1"/>
    <w:rsid w:val="003942A5"/>
    <w:rsid w:val="003953F5"/>
    <w:rsid w:val="00397D2B"/>
    <w:rsid w:val="003A0774"/>
    <w:rsid w:val="003A0A3A"/>
    <w:rsid w:val="003A2DCC"/>
    <w:rsid w:val="003A48FC"/>
    <w:rsid w:val="003A5659"/>
    <w:rsid w:val="003A73D2"/>
    <w:rsid w:val="003B058C"/>
    <w:rsid w:val="003B445B"/>
    <w:rsid w:val="003B620F"/>
    <w:rsid w:val="003C2A3A"/>
    <w:rsid w:val="003C3657"/>
    <w:rsid w:val="003C610A"/>
    <w:rsid w:val="003C61BE"/>
    <w:rsid w:val="003D6E3E"/>
    <w:rsid w:val="003D773E"/>
    <w:rsid w:val="003D7900"/>
    <w:rsid w:val="003E1312"/>
    <w:rsid w:val="003E217D"/>
    <w:rsid w:val="003F5B6D"/>
    <w:rsid w:val="003F67C2"/>
    <w:rsid w:val="003F6C10"/>
    <w:rsid w:val="003F7693"/>
    <w:rsid w:val="0040085C"/>
    <w:rsid w:val="00403CD6"/>
    <w:rsid w:val="004058D8"/>
    <w:rsid w:val="0040656C"/>
    <w:rsid w:val="004071D2"/>
    <w:rsid w:val="00407A40"/>
    <w:rsid w:val="004128BF"/>
    <w:rsid w:val="004155EB"/>
    <w:rsid w:val="004217F4"/>
    <w:rsid w:val="004243F5"/>
    <w:rsid w:val="00424702"/>
    <w:rsid w:val="00425DDA"/>
    <w:rsid w:val="004272C3"/>
    <w:rsid w:val="004274CA"/>
    <w:rsid w:val="004277BF"/>
    <w:rsid w:val="004309AF"/>
    <w:rsid w:val="00431AF2"/>
    <w:rsid w:val="00431BBD"/>
    <w:rsid w:val="004324D5"/>
    <w:rsid w:val="00432E47"/>
    <w:rsid w:val="00433799"/>
    <w:rsid w:val="00434A84"/>
    <w:rsid w:val="00435B3A"/>
    <w:rsid w:val="00436136"/>
    <w:rsid w:val="00437755"/>
    <w:rsid w:val="00440729"/>
    <w:rsid w:val="00444DFA"/>
    <w:rsid w:val="00450F6A"/>
    <w:rsid w:val="00452454"/>
    <w:rsid w:val="0045532B"/>
    <w:rsid w:val="00455B1A"/>
    <w:rsid w:val="00460080"/>
    <w:rsid w:val="0046148D"/>
    <w:rsid w:val="00463FD1"/>
    <w:rsid w:val="004643E2"/>
    <w:rsid w:val="00464414"/>
    <w:rsid w:val="00464EE6"/>
    <w:rsid w:val="00465B54"/>
    <w:rsid w:val="00470066"/>
    <w:rsid w:val="00471368"/>
    <w:rsid w:val="00474406"/>
    <w:rsid w:val="004749D2"/>
    <w:rsid w:val="00476382"/>
    <w:rsid w:val="00477F67"/>
    <w:rsid w:val="00482C27"/>
    <w:rsid w:val="00483591"/>
    <w:rsid w:val="00484502"/>
    <w:rsid w:val="00484890"/>
    <w:rsid w:val="004853C5"/>
    <w:rsid w:val="00493E4F"/>
    <w:rsid w:val="004945F1"/>
    <w:rsid w:val="00494A4C"/>
    <w:rsid w:val="00495348"/>
    <w:rsid w:val="0049593A"/>
    <w:rsid w:val="00497041"/>
    <w:rsid w:val="004A1816"/>
    <w:rsid w:val="004A256C"/>
    <w:rsid w:val="004A2BDD"/>
    <w:rsid w:val="004A31A4"/>
    <w:rsid w:val="004A3389"/>
    <w:rsid w:val="004A4A7B"/>
    <w:rsid w:val="004A59CE"/>
    <w:rsid w:val="004A6947"/>
    <w:rsid w:val="004A7CA8"/>
    <w:rsid w:val="004B0427"/>
    <w:rsid w:val="004B0880"/>
    <w:rsid w:val="004B08A5"/>
    <w:rsid w:val="004B4E2A"/>
    <w:rsid w:val="004B4EF2"/>
    <w:rsid w:val="004B784D"/>
    <w:rsid w:val="004C1F26"/>
    <w:rsid w:val="004C5330"/>
    <w:rsid w:val="004C628E"/>
    <w:rsid w:val="004C631E"/>
    <w:rsid w:val="004C6F0D"/>
    <w:rsid w:val="004D1C17"/>
    <w:rsid w:val="004D5ECA"/>
    <w:rsid w:val="004D639A"/>
    <w:rsid w:val="004D73B5"/>
    <w:rsid w:val="004E090C"/>
    <w:rsid w:val="004E09C6"/>
    <w:rsid w:val="004E1B05"/>
    <w:rsid w:val="004E4890"/>
    <w:rsid w:val="004E575A"/>
    <w:rsid w:val="004E6605"/>
    <w:rsid w:val="004E7455"/>
    <w:rsid w:val="004E7C29"/>
    <w:rsid w:val="004F14A8"/>
    <w:rsid w:val="004F1FCC"/>
    <w:rsid w:val="004F2020"/>
    <w:rsid w:val="004F228A"/>
    <w:rsid w:val="004F32B6"/>
    <w:rsid w:val="004F4EA1"/>
    <w:rsid w:val="004F6A89"/>
    <w:rsid w:val="004F6C74"/>
    <w:rsid w:val="005005F9"/>
    <w:rsid w:val="0050439B"/>
    <w:rsid w:val="00505030"/>
    <w:rsid w:val="0050522D"/>
    <w:rsid w:val="005056C9"/>
    <w:rsid w:val="0050722D"/>
    <w:rsid w:val="00507889"/>
    <w:rsid w:val="00507D39"/>
    <w:rsid w:val="00511224"/>
    <w:rsid w:val="00516DDF"/>
    <w:rsid w:val="005170C9"/>
    <w:rsid w:val="00517D03"/>
    <w:rsid w:val="00524D6F"/>
    <w:rsid w:val="005257E4"/>
    <w:rsid w:val="005269E7"/>
    <w:rsid w:val="005332E3"/>
    <w:rsid w:val="0054151F"/>
    <w:rsid w:val="00541AF9"/>
    <w:rsid w:val="0054206E"/>
    <w:rsid w:val="005435B0"/>
    <w:rsid w:val="00544008"/>
    <w:rsid w:val="005458D4"/>
    <w:rsid w:val="00551A5D"/>
    <w:rsid w:val="005525E3"/>
    <w:rsid w:val="00553E6F"/>
    <w:rsid w:val="00561A14"/>
    <w:rsid w:val="005638FF"/>
    <w:rsid w:val="00564BA8"/>
    <w:rsid w:val="00572BD1"/>
    <w:rsid w:val="00574B2F"/>
    <w:rsid w:val="00577DDD"/>
    <w:rsid w:val="00582E6F"/>
    <w:rsid w:val="0058409F"/>
    <w:rsid w:val="005840AD"/>
    <w:rsid w:val="005864EB"/>
    <w:rsid w:val="0059040A"/>
    <w:rsid w:val="00591816"/>
    <w:rsid w:val="00591CB4"/>
    <w:rsid w:val="005933E7"/>
    <w:rsid w:val="0059446E"/>
    <w:rsid w:val="005959C2"/>
    <w:rsid w:val="00595C95"/>
    <w:rsid w:val="00595F32"/>
    <w:rsid w:val="00596A38"/>
    <w:rsid w:val="005A1944"/>
    <w:rsid w:val="005A416B"/>
    <w:rsid w:val="005A48F9"/>
    <w:rsid w:val="005A6AEA"/>
    <w:rsid w:val="005B11DF"/>
    <w:rsid w:val="005B216F"/>
    <w:rsid w:val="005B2CBF"/>
    <w:rsid w:val="005B722D"/>
    <w:rsid w:val="005B7FE6"/>
    <w:rsid w:val="005C3167"/>
    <w:rsid w:val="005C4447"/>
    <w:rsid w:val="005C4CF9"/>
    <w:rsid w:val="005D0DD5"/>
    <w:rsid w:val="005D49A0"/>
    <w:rsid w:val="005D4A8B"/>
    <w:rsid w:val="005D518B"/>
    <w:rsid w:val="005D66F0"/>
    <w:rsid w:val="005E05CB"/>
    <w:rsid w:val="005E07B2"/>
    <w:rsid w:val="005E44B5"/>
    <w:rsid w:val="005E4B7B"/>
    <w:rsid w:val="005F00AB"/>
    <w:rsid w:val="005F0717"/>
    <w:rsid w:val="005F448E"/>
    <w:rsid w:val="005F7F08"/>
    <w:rsid w:val="0060057A"/>
    <w:rsid w:val="00600768"/>
    <w:rsid w:val="00601140"/>
    <w:rsid w:val="006034A1"/>
    <w:rsid w:val="0061351E"/>
    <w:rsid w:val="006160E2"/>
    <w:rsid w:val="0062566D"/>
    <w:rsid w:val="0062740C"/>
    <w:rsid w:val="006316E5"/>
    <w:rsid w:val="006333C6"/>
    <w:rsid w:val="00633924"/>
    <w:rsid w:val="00633F34"/>
    <w:rsid w:val="006358CA"/>
    <w:rsid w:val="00640CEF"/>
    <w:rsid w:val="0064287E"/>
    <w:rsid w:val="00644088"/>
    <w:rsid w:val="006450BD"/>
    <w:rsid w:val="00650ABE"/>
    <w:rsid w:val="00652A80"/>
    <w:rsid w:val="00652EE5"/>
    <w:rsid w:val="00653719"/>
    <w:rsid w:val="00654F87"/>
    <w:rsid w:val="00655691"/>
    <w:rsid w:val="00656212"/>
    <w:rsid w:val="00661BC0"/>
    <w:rsid w:val="00664A27"/>
    <w:rsid w:val="00664A7C"/>
    <w:rsid w:val="006650C0"/>
    <w:rsid w:val="00667409"/>
    <w:rsid w:val="006730AC"/>
    <w:rsid w:val="006731F7"/>
    <w:rsid w:val="006739E6"/>
    <w:rsid w:val="0067412A"/>
    <w:rsid w:val="00675FA4"/>
    <w:rsid w:val="006762EF"/>
    <w:rsid w:val="00676FD7"/>
    <w:rsid w:val="006772B3"/>
    <w:rsid w:val="00680127"/>
    <w:rsid w:val="00680308"/>
    <w:rsid w:val="0069218B"/>
    <w:rsid w:val="00695602"/>
    <w:rsid w:val="006A099D"/>
    <w:rsid w:val="006A2E2D"/>
    <w:rsid w:val="006A3909"/>
    <w:rsid w:val="006A582A"/>
    <w:rsid w:val="006A5E96"/>
    <w:rsid w:val="006A6769"/>
    <w:rsid w:val="006A7F50"/>
    <w:rsid w:val="006B19E7"/>
    <w:rsid w:val="006B25E0"/>
    <w:rsid w:val="006B2BA7"/>
    <w:rsid w:val="006B31C3"/>
    <w:rsid w:val="006C085E"/>
    <w:rsid w:val="006C68A3"/>
    <w:rsid w:val="006D0403"/>
    <w:rsid w:val="006D3407"/>
    <w:rsid w:val="006D57C9"/>
    <w:rsid w:val="006D69A6"/>
    <w:rsid w:val="006D69A9"/>
    <w:rsid w:val="006E123D"/>
    <w:rsid w:val="006E1A66"/>
    <w:rsid w:val="006E1DB5"/>
    <w:rsid w:val="006E5CB6"/>
    <w:rsid w:val="006E63F0"/>
    <w:rsid w:val="006F266B"/>
    <w:rsid w:val="006F45D0"/>
    <w:rsid w:val="006F482F"/>
    <w:rsid w:val="006F660C"/>
    <w:rsid w:val="00702FE4"/>
    <w:rsid w:val="0070670D"/>
    <w:rsid w:val="007135A7"/>
    <w:rsid w:val="007141F7"/>
    <w:rsid w:val="00720E03"/>
    <w:rsid w:val="00722085"/>
    <w:rsid w:val="00724BFA"/>
    <w:rsid w:val="00727A01"/>
    <w:rsid w:val="00730272"/>
    <w:rsid w:val="007309A1"/>
    <w:rsid w:val="007324D9"/>
    <w:rsid w:val="00732CF6"/>
    <w:rsid w:val="00734513"/>
    <w:rsid w:val="0073454C"/>
    <w:rsid w:val="00735459"/>
    <w:rsid w:val="00736587"/>
    <w:rsid w:val="00736979"/>
    <w:rsid w:val="00740211"/>
    <w:rsid w:val="00740FE6"/>
    <w:rsid w:val="00742E46"/>
    <w:rsid w:val="00743C12"/>
    <w:rsid w:val="00744274"/>
    <w:rsid w:val="00744764"/>
    <w:rsid w:val="00746688"/>
    <w:rsid w:val="00752BCE"/>
    <w:rsid w:val="00753697"/>
    <w:rsid w:val="00753FA0"/>
    <w:rsid w:val="0075599C"/>
    <w:rsid w:val="00757CED"/>
    <w:rsid w:val="0076034E"/>
    <w:rsid w:val="00761753"/>
    <w:rsid w:val="00762041"/>
    <w:rsid w:val="00762DF3"/>
    <w:rsid w:val="00763628"/>
    <w:rsid w:val="00764D92"/>
    <w:rsid w:val="00767545"/>
    <w:rsid w:val="007709FF"/>
    <w:rsid w:val="00771F7C"/>
    <w:rsid w:val="00776919"/>
    <w:rsid w:val="007778D2"/>
    <w:rsid w:val="007827DC"/>
    <w:rsid w:val="007832DA"/>
    <w:rsid w:val="007912D0"/>
    <w:rsid w:val="00791A24"/>
    <w:rsid w:val="007936DA"/>
    <w:rsid w:val="007947F2"/>
    <w:rsid w:val="007957B2"/>
    <w:rsid w:val="00796D65"/>
    <w:rsid w:val="007A2EB2"/>
    <w:rsid w:val="007A3AC1"/>
    <w:rsid w:val="007A6F5A"/>
    <w:rsid w:val="007B1FB2"/>
    <w:rsid w:val="007B3FDA"/>
    <w:rsid w:val="007C05BD"/>
    <w:rsid w:val="007C2A9F"/>
    <w:rsid w:val="007C47F6"/>
    <w:rsid w:val="007C5E87"/>
    <w:rsid w:val="007C78FC"/>
    <w:rsid w:val="007D2646"/>
    <w:rsid w:val="007D746F"/>
    <w:rsid w:val="007D7B8A"/>
    <w:rsid w:val="007E05D6"/>
    <w:rsid w:val="007E17F5"/>
    <w:rsid w:val="007E4B9F"/>
    <w:rsid w:val="007E58C1"/>
    <w:rsid w:val="007E60AC"/>
    <w:rsid w:val="007E7EF2"/>
    <w:rsid w:val="007F2BCE"/>
    <w:rsid w:val="007F358F"/>
    <w:rsid w:val="007F3BA2"/>
    <w:rsid w:val="007F776F"/>
    <w:rsid w:val="00802A29"/>
    <w:rsid w:val="0080714F"/>
    <w:rsid w:val="00810053"/>
    <w:rsid w:val="0081269C"/>
    <w:rsid w:val="00813F74"/>
    <w:rsid w:val="0081482C"/>
    <w:rsid w:val="0081668B"/>
    <w:rsid w:val="008167D5"/>
    <w:rsid w:val="008220FF"/>
    <w:rsid w:val="008245A4"/>
    <w:rsid w:val="00825820"/>
    <w:rsid w:val="00827092"/>
    <w:rsid w:val="008302C6"/>
    <w:rsid w:val="00830B22"/>
    <w:rsid w:val="0083164A"/>
    <w:rsid w:val="00836524"/>
    <w:rsid w:val="00840998"/>
    <w:rsid w:val="00844967"/>
    <w:rsid w:val="0084574F"/>
    <w:rsid w:val="008503FB"/>
    <w:rsid w:val="00850582"/>
    <w:rsid w:val="008511B6"/>
    <w:rsid w:val="008565F7"/>
    <w:rsid w:val="008603F4"/>
    <w:rsid w:val="00861284"/>
    <w:rsid w:val="0086485C"/>
    <w:rsid w:val="008662B1"/>
    <w:rsid w:val="00871BE8"/>
    <w:rsid w:val="00873610"/>
    <w:rsid w:val="008817FC"/>
    <w:rsid w:val="008818C5"/>
    <w:rsid w:val="00883945"/>
    <w:rsid w:val="00884B40"/>
    <w:rsid w:val="0088524E"/>
    <w:rsid w:val="0088598D"/>
    <w:rsid w:val="00885F19"/>
    <w:rsid w:val="00893E83"/>
    <w:rsid w:val="00896772"/>
    <w:rsid w:val="008A19ED"/>
    <w:rsid w:val="008A4EAD"/>
    <w:rsid w:val="008A70D1"/>
    <w:rsid w:val="008A7551"/>
    <w:rsid w:val="008B00CD"/>
    <w:rsid w:val="008B021D"/>
    <w:rsid w:val="008B0297"/>
    <w:rsid w:val="008B03D8"/>
    <w:rsid w:val="008B1D2E"/>
    <w:rsid w:val="008B2EBC"/>
    <w:rsid w:val="008B301E"/>
    <w:rsid w:val="008B3718"/>
    <w:rsid w:val="008B5CB6"/>
    <w:rsid w:val="008B62DC"/>
    <w:rsid w:val="008B7BDA"/>
    <w:rsid w:val="008B7CE2"/>
    <w:rsid w:val="008C1074"/>
    <w:rsid w:val="008C2C7E"/>
    <w:rsid w:val="008C3B00"/>
    <w:rsid w:val="008C425D"/>
    <w:rsid w:val="008C5489"/>
    <w:rsid w:val="008C548E"/>
    <w:rsid w:val="008C5E31"/>
    <w:rsid w:val="008C76A7"/>
    <w:rsid w:val="008C79BD"/>
    <w:rsid w:val="008D0BD0"/>
    <w:rsid w:val="008D29C3"/>
    <w:rsid w:val="008D2E19"/>
    <w:rsid w:val="008D3207"/>
    <w:rsid w:val="008D391D"/>
    <w:rsid w:val="008D4F18"/>
    <w:rsid w:val="008E2EEC"/>
    <w:rsid w:val="008E45D8"/>
    <w:rsid w:val="008E4A72"/>
    <w:rsid w:val="008E665B"/>
    <w:rsid w:val="008E675B"/>
    <w:rsid w:val="008E6A43"/>
    <w:rsid w:val="008F1AE2"/>
    <w:rsid w:val="008F1FE8"/>
    <w:rsid w:val="008F2670"/>
    <w:rsid w:val="008F33BD"/>
    <w:rsid w:val="008F4109"/>
    <w:rsid w:val="008F4403"/>
    <w:rsid w:val="00902A7B"/>
    <w:rsid w:val="00903103"/>
    <w:rsid w:val="009062CB"/>
    <w:rsid w:val="00906E8E"/>
    <w:rsid w:val="0091127B"/>
    <w:rsid w:val="0091428C"/>
    <w:rsid w:val="0091544C"/>
    <w:rsid w:val="0092262D"/>
    <w:rsid w:val="009232F3"/>
    <w:rsid w:val="00924A0A"/>
    <w:rsid w:val="00924E37"/>
    <w:rsid w:val="0092617D"/>
    <w:rsid w:val="0092634F"/>
    <w:rsid w:val="00926B87"/>
    <w:rsid w:val="00927578"/>
    <w:rsid w:val="00931EB6"/>
    <w:rsid w:val="00932F09"/>
    <w:rsid w:val="00934CA2"/>
    <w:rsid w:val="00937CE8"/>
    <w:rsid w:val="00940678"/>
    <w:rsid w:val="00941013"/>
    <w:rsid w:val="009416C3"/>
    <w:rsid w:val="00943A0E"/>
    <w:rsid w:val="009460FE"/>
    <w:rsid w:val="0094629C"/>
    <w:rsid w:val="0094704C"/>
    <w:rsid w:val="00947765"/>
    <w:rsid w:val="0095343B"/>
    <w:rsid w:val="00964C87"/>
    <w:rsid w:val="00964D37"/>
    <w:rsid w:val="00965848"/>
    <w:rsid w:val="00965F83"/>
    <w:rsid w:val="00972224"/>
    <w:rsid w:val="009800AB"/>
    <w:rsid w:val="009818CA"/>
    <w:rsid w:val="00983B43"/>
    <w:rsid w:val="009871D8"/>
    <w:rsid w:val="00987D54"/>
    <w:rsid w:val="00990108"/>
    <w:rsid w:val="0099092F"/>
    <w:rsid w:val="00991239"/>
    <w:rsid w:val="0099761A"/>
    <w:rsid w:val="009A1376"/>
    <w:rsid w:val="009A1EB7"/>
    <w:rsid w:val="009A3245"/>
    <w:rsid w:val="009A4090"/>
    <w:rsid w:val="009A5FCC"/>
    <w:rsid w:val="009A66AD"/>
    <w:rsid w:val="009A6759"/>
    <w:rsid w:val="009A6D6F"/>
    <w:rsid w:val="009A73F0"/>
    <w:rsid w:val="009A75E6"/>
    <w:rsid w:val="009A7978"/>
    <w:rsid w:val="009B0630"/>
    <w:rsid w:val="009B1602"/>
    <w:rsid w:val="009B7249"/>
    <w:rsid w:val="009C219B"/>
    <w:rsid w:val="009C296E"/>
    <w:rsid w:val="009C2B54"/>
    <w:rsid w:val="009C33AF"/>
    <w:rsid w:val="009C69E6"/>
    <w:rsid w:val="009D0828"/>
    <w:rsid w:val="009D0E13"/>
    <w:rsid w:val="009D20DD"/>
    <w:rsid w:val="009D32D5"/>
    <w:rsid w:val="009D356B"/>
    <w:rsid w:val="009D4637"/>
    <w:rsid w:val="009D7B58"/>
    <w:rsid w:val="009E0C49"/>
    <w:rsid w:val="009E337F"/>
    <w:rsid w:val="009E4544"/>
    <w:rsid w:val="009F059A"/>
    <w:rsid w:val="009F75F5"/>
    <w:rsid w:val="00A05089"/>
    <w:rsid w:val="00A0599A"/>
    <w:rsid w:val="00A06A2B"/>
    <w:rsid w:val="00A06A80"/>
    <w:rsid w:val="00A07A2D"/>
    <w:rsid w:val="00A114DC"/>
    <w:rsid w:val="00A119F4"/>
    <w:rsid w:val="00A14B2F"/>
    <w:rsid w:val="00A20C50"/>
    <w:rsid w:val="00A2315A"/>
    <w:rsid w:val="00A23F0A"/>
    <w:rsid w:val="00A246B4"/>
    <w:rsid w:val="00A251CB"/>
    <w:rsid w:val="00A25364"/>
    <w:rsid w:val="00A26590"/>
    <w:rsid w:val="00A30DF5"/>
    <w:rsid w:val="00A32325"/>
    <w:rsid w:val="00A33604"/>
    <w:rsid w:val="00A362AF"/>
    <w:rsid w:val="00A36E3E"/>
    <w:rsid w:val="00A377EF"/>
    <w:rsid w:val="00A37AF4"/>
    <w:rsid w:val="00A40272"/>
    <w:rsid w:val="00A44162"/>
    <w:rsid w:val="00A4446B"/>
    <w:rsid w:val="00A4675E"/>
    <w:rsid w:val="00A46924"/>
    <w:rsid w:val="00A5432D"/>
    <w:rsid w:val="00A55F61"/>
    <w:rsid w:val="00A56A1A"/>
    <w:rsid w:val="00A64497"/>
    <w:rsid w:val="00A64871"/>
    <w:rsid w:val="00A64AF1"/>
    <w:rsid w:val="00A677D2"/>
    <w:rsid w:val="00A67DBB"/>
    <w:rsid w:val="00A71C40"/>
    <w:rsid w:val="00A7252E"/>
    <w:rsid w:val="00A725FC"/>
    <w:rsid w:val="00A735C3"/>
    <w:rsid w:val="00A76134"/>
    <w:rsid w:val="00A76187"/>
    <w:rsid w:val="00A76D98"/>
    <w:rsid w:val="00A76F92"/>
    <w:rsid w:val="00A81AE1"/>
    <w:rsid w:val="00A82014"/>
    <w:rsid w:val="00A83B49"/>
    <w:rsid w:val="00A84708"/>
    <w:rsid w:val="00A85A57"/>
    <w:rsid w:val="00A86A6A"/>
    <w:rsid w:val="00A87537"/>
    <w:rsid w:val="00A87CE7"/>
    <w:rsid w:val="00A9017C"/>
    <w:rsid w:val="00A90207"/>
    <w:rsid w:val="00A9142D"/>
    <w:rsid w:val="00A91880"/>
    <w:rsid w:val="00A92012"/>
    <w:rsid w:val="00A9296E"/>
    <w:rsid w:val="00A963E4"/>
    <w:rsid w:val="00A969F3"/>
    <w:rsid w:val="00A97188"/>
    <w:rsid w:val="00A97696"/>
    <w:rsid w:val="00A97AB3"/>
    <w:rsid w:val="00AA0319"/>
    <w:rsid w:val="00AA5A9B"/>
    <w:rsid w:val="00AA631C"/>
    <w:rsid w:val="00AA6850"/>
    <w:rsid w:val="00AA6CA3"/>
    <w:rsid w:val="00AA6E26"/>
    <w:rsid w:val="00AB0BC4"/>
    <w:rsid w:val="00AB319A"/>
    <w:rsid w:val="00AB425D"/>
    <w:rsid w:val="00AC371C"/>
    <w:rsid w:val="00AC73A4"/>
    <w:rsid w:val="00AD370F"/>
    <w:rsid w:val="00AD569E"/>
    <w:rsid w:val="00AE0B01"/>
    <w:rsid w:val="00AE2429"/>
    <w:rsid w:val="00AE3A5F"/>
    <w:rsid w:val="00AE7839"/>
    <w:rsid w:val="00AF25CE"/>
    <w:rsid w:val="00AF299D"/>
    <w:rsid w:val="00AF3F0D"/>
    <w:rsid w:val="00AF49C4"/>
    <w:rsid w:val="00AF590B"/>
    <w:rsid w:val="00AF5A22"/>
    <w:rsid w:val="00AF6319"/>
    <w:rsid w:val="00AF7D69"/>
    <w:rsid w:val="00B01203"/>
    <w:rsid w:val="00B04DD7"/>
    <w:rsid w:val="00B06AC3"/>
    <w:rsid w:val="00B10217"/>
    <w:rsid w:val="00B11754"/>
    <w:rsid w:val="00B11BA1"/>
    <w:rsid w:val="00B12E5D"/>
    <w:rsid w:val="00B13362"/>
    <w:rsid w:val="00B134AE"/>
    <w:rsid w:val="00B14686"/>
    <w:rsid w:val="00B14CB7"/>
    <w:rsid w:val="00B1518F"/>
    <w:rsid w:val="00B16FF3"/>
    <w:rsid w:val="00B20CBC"/>
    <w:rsid w:val="00B21463"/>
    <w:rsid w:val="00B21C09"/>
    <w:rsid w:val="00B22657"/>
    <w:rsid w:val="00B22C66"/>
    <w:rsid w:val="00B2521F"/>
    <w:rsid w:val="00B259EE"/>
    <w:rsid w:val="00B25A0A"/>
    <w:rsid w:val="00B31511"/>
    <w:rsid w:val="00B32410"/>
    <w:rsid w:val="00B340BF"/>
    <w:rsid w:val="00B373F9"/>
    <w:rsid w:val="00B37DDF"/>
    <w:rsid w:val="00B40BF2"/>
    <w:rsid w:val="00B4115D"/>
    <w:rsid w:val="00B450EF"/>
    <w:rsid w:val="00B45F72"/>
    <w:rsid w:val="00B462D8"/>
    <w:rsid w:val="00B471F7"/>
    <w:rsid w:val="00B47C20"/>
    <w:rsid w:val="00B549E3"/>
    <w:rsid w:val="00B551C6"/>
    <w:rsid w:val="00B60F6B"/>
    <w:rsid w:val="00B61492"/>
    <w:rsid w:val="00B62D04"/>
    <w:rsid w:val="00B711FB"/>
    <w:rsid w:val="00B74BA3"/>
    <w:rsid w:val="00B81328"/>
    <w:rsid w:val="00B81BAA"/>
    <w:rsid w:val="00B82314"/>
    <w:rsid w:val="00B82A8D"/>
    <w:rsid w:val="00B8579C"/>
    <w:rsid w:val="00B85EEE"/>
    <w:rsid w:val="00B87CA4"/>
    <w:rsid w:val="00B93097"/>
    <w:rsid w:val="00B951B0"/>
    <w:rsid w:val="00B95967"/>
    <w:rsid w:val="00B95AD8"/>
    <w:rsid w:val="00B96407"/>
    <w:rsid w:val="00B96974"/>
    <w:rsid w:val="00B972F7"/>
    <w:rsid w:val="00B9764E"/>
    <w:rsid w:val="00B9784C"/>
    <w:rsid w:val="00B97943"/>
    <w:rsid w:val="00BA2896"/>
    <w:rsid w:val="00BA2F2C"/>
    <w:rsid w:val="00BA47FA"/>
    <w:rsid w:val="00BA6F96"/>
    <w:rsid w:val="00BA7F05"/>
    <w:rsid w:val="00BB0CC6"/>
    <w:rsid w:val="00BB1005"/>
    <w:rsid w:val="00BB318B"/>
    <w:rsid w:val="00BB4086"/>
    <w:rsid w:val="00BB4780"/>
    <w:rsid w:val="00BB5347"/>
    <w:rsid w:val="00BB6241"/>
    <w:rsid w:val="00BB6B59"/>
    <w:rsid w:val="00BB6E88"/>
    <w:rsid w:val="00BB781E"/>
    <w:rsid w:val="00BB7F76"/>
    <w:rsid w:val="00BC5A78"/>
    <w:rsid w:val="00BC6DF6"/>
    <w:rsid w:val="00BD01BC"/>
    <w:rsid w:val="00BD0DAC"/>
    <w:rsid w:val="00BD1BA4"/>
    <w:rsid w:val="00BD552F"/>
    <w:rsid w:val="00BD6407"/>
    <w:rsid w:val="00BD648A"/>
    <w:rsid w:val="00BD66AC"/>
    <w:rsid w:val="00BD6DFF"/>
    <w:rsid w:val="00BD7BBE"/>
    <w:rsid w:val="00BE3735"/>
    <w:rsid w:val="00BE62B1"/>
    <w:rsid w:val="00BE64A7"/>
    <w:rsid w:val="00BF3A56"/>
    <w:rsid w:val="00BF3C91"/>
    <w:rsid w:val="00BF6212"/>
    <w:rsid w:val="00BF6841"/>
    <w:rsid w:val="00C00201"/>
    <w:rsid w:val="00C0233D"/>
    <w:rsid w:val="00C02890"/>
    <w:rsid w:val="00C05FCC"/>
    <w:rsid w:val="00C070E9"/>
    <w:rsid w:val="00C0784C"/>
    <w:rsid w:val="00C07949"/>
    <w:rsid w:val="00C10467"/>
    <w:rsid w:val="00C10FDC"/>
    <w:rsid w:val="00C11CDE"/>
    <w:rsid w:val="00C14D60"/>
    <w:rsid w:val="00C17450"/>
    <w:rsid w:val="00C17813"/>
    <w:rsid w:val="00C25CCA"/>
    <w:rsid w:val="00C2601A"/>
    <w:rsid w:val="00C2638D"/>
    <w:rsid w:val="00C31010"/>
    <w:rsid w:val="00C31DFE"/>
    <w:rsid w:val="00C4044D"/>
    <w:rsid w:val="00C4165B"/>
    <w:rsid w:val="00C4195C"/>
    <w:rsid w:val="00C4215A"/>
    <w:rsid w:val="00C42EE2"/>
    <w:rsid w:val="00C467E2"/>
    <w:rsid w:val="00C46F8C"/>
    <w:rsid w:val="00C50A5C"/>
    <w:rsid w:val="00C52076"/>
    <w:rsid w:val="00C52F31"/>
    <w:rsid w:val="00C533B5"/>
    <w:rsid w:val="00C54651"/>
    <w:rsid w:val="00C61297"/>
    <w:rsid w:val="00C61E23"/>
    <w:rsid w:val="00C62B42"/>
    <w:rsid w:val="00C649C8"/>
    <w:rsid w:val="00C66372"/>
    <w:rsid w:val="00C71003"/>
    <w:rsid w:val="00C72A96"/>
    <w:rsid w:val="00C762B7"/>
    <w:rsid w:val="00C766D5"/>
    <w:rsid w:val="00C81073"/>
    <w:rsid w:val="00C81A6D"/>
    <w:rsid w:val="00C82EA2"/>
    <w:rsid w:val="00C853B5"/>
    <w:rsid w:val="00C9545D"/>
    <w:rsid w:val="00C95522"/>
    <w:rsid w:val="00C95A89"/>
    <w:rsid w:val="00C97557"/>
    <w:rsid w:val="00CA0B09"/>
    <w:rsid w:val="00CA18A1"/>
    <w:rsid w:val="00CA3245"/>
    <w:rsid w:val="00CA354F"/>
    <w:rsid w:val="00CA35D8"/>
    <w:rsid w:val="00CA68DE"/>
    <w:rsid w:val="00CA7655"/>
    <w:rsid w:val="00CB151B"/>
    <w:rsid w:val="00CB1566"/>
    <w:rsid w:val="00CB27A5"/>
    <w:rsid w:val="00CB5434"/>
    <w:rsid w:val="00CB5833"/>
    <w:rsid w:val="00CB6F22"/>
    <w:rsid w:val="00CB793E"/>
    <w:rsid w:val="00CC0739"/>
    <w:rsid w:val="00CC12AA"/>
    <w:rsid w:val="00CC1F50"/>
    <w:rsid w:val="00CC3B95"/>
    <w:rsid w:val="00CC4C96"/>
    <w:rsid w:val="00CC7D1E"/>
    <w:rsid w:val="00CD38AB"/>
    <w:rsid w:val="00CD59FA"/>
    <w:rsid w:val="00CD683B"/>
    <w:rsid w:val="00CD76DF"/>
    <w:rsid w:val="00CE1817"/>
    <w:rsid w:val="00CE6293"/>
    <w:rsid w:val="00CE7048"/>
    <w:rsid w:val="00CF4505"/>
    <w:rsid w:val="00CF48EE"/>
    <w:rsid w:val="00CF513E"/>
    <w:rsid w:val="00CF5BE5"/>
    <w:rsid w:val="00CF5E8F"/>
    <w:rsid w:val="00CF5FFF"/>
    <w:rsid w:val="00CF7119"/>
    <w:rsid w:val="00CF7831"/>
    <w:rsid w:val="00D003C7"/>
    <w:rsid w:val="00D0106F"/>
    <w:rsid w:val="00D011D7"/>
    <w:rsid w:val="00D014DC"/>
    <w:rsid w:val="00D033F0"/>
    <w:rsid w:val="00D05EC8"/>
    <w:rsid w:val="00D07486"/>
    <w:rsid w:val="00D07BD1"/>
    <w:rsid w:val="00D07F0F"/>
    <w:rsid w:val="00D135E0"/>
    <w:rsid w:val="00D15824"/>
    <w:rsid w:val="00D17D56"/>
    <w:rsid w:val="00D21349"/>
    <w:rsid w:val="00D22C8A"/>
    <w:rsid w:val="00D23BC7"/>
    <w:rsid w:val="00D23D64"/>
    <w:rsid w:val="00D240F8"/>
    <w:rsid w:val="00D2426A"/>
    <w:rsid w:val="00D26BA0"/>
    <w:rsid w:val="00D27ACE"/>
    <w:rsid w:val="00D27E85"/>
    <w:rsid w:val="00D32344"/>
    <w:rsid w:val="00D33B11"/>
    <w:rsid w:val="00D33DAF"/>
    <w:rsid w:val="00D34A40"/>
    <w:rsid w:val="00D3536A"/>
    <w:rsid w:val="00D35FF1"/>
    <w:rsid w:val="00D40FC0"/>
    <w:rsid w:val="00D413A7"/>
    <w:rsid w:val="00D45D34"/>
    <w:rsid w:val="00D473C2"/>
    <w:rsid w:val="00D53DB5"/>
    <w:rsid w:val="00D55621"/>
    <w:rsid w:val="00D55A90"/>
    <w:rsid w:val="00D55AA8"/>
    <w:rsid w:val="00D63D30"/>
    <w:rsid w:val="00D6455C"/>
    <w:rsid w:val="00D65C03"/>
    <w:rsid w:val="00D67634"/>
    <w:rsid w:val="00D678FF"/>
    <w:rsid w:val="00D67E5D"/>
    <w:rsid w:val="00D72033"/>
    <w:rsid w:val="00D72352"/>
    <w:rsid w:val="00D73FDA"/>
    <w:rsid w:val="00D75BE8"/>
    <w:rsid w:val="00D77C89"/>
    <w:rsid w:val="00D82B7A"/>
    <w:rsid w:val="00D831CF"/>
    <w:rsid w:val="00D85EFA"/>
    <w:rsid w:val="00D90B0B"/>
    <w:rsid w:val="00D92635"/>
    <w:rsid w:val="00D93E62"/>
    <w:rsid w:val="00D94208"/>
    <w:rsid w:val="00D952C6"/>
    <w:rsid w:val="00D953D4"/>
    <w:rsid w:val="00D955CD"/>
    <w:rsid w:val="00D958B9"/>
    <w:rsid w:val="00D9620A"/>
    <w:rsid w:val="00D96BCD"/>
    <w:rsid w:val="00DA4111"/>
    <w:rsid w:val="00DB1648"/>
    <w:rsid w:val="00DB30ED"/>
    <w:rsid w:val="00DB42EE"/>
    <w:rsid w:val="00DB7473"/>
    <w:rsid w:val="00DC1417"/>
    <w:rsid w:val="00DC48D7"/>
    <w:rsid w:val="00DC5C7E"/>
    <w:rsid w:val="00DC6C66"/>
    <w:rsid w:val="00DD02CB"/>
    <w:rsid w:val="00DD44D4"/>
    <w:rsid w:val="00DD5B8D"/>
    <w:rsid w:val="00DD6AFC"/>
    <w:rsid w:val="00DD7578"/>
    <w:rsid w:val="00DE0E7D"/>
    <w:rsid w:val="00DE38FE"/>
    <w:rsid w:val="00DF05BA"/>
    <w:rsid w:val="00DF2296"/>
    <w:rsid w:val="00DF23DD"/>
    <w:rsid w:val="00DF3735"/>
    <w:rsid w:val="00DF3BE9"/>
    <w:rsid w:val="00DF4337"/>
    <w:rsid w:val="00DF5A84"/>
    <w:rsid w:val="00DF786D"/>
    <w:rsid w:val="00DF7BE7"/>
    <w:rsid w:val="00E01CD0"/>
    <w:rsid w:val="00E0300B"/>
    <w:rsid w:val="00E07F95"/>
    <w:rsid w:val="00E1035D"/>
    <w:rsid w:val="00E11FE3"/>
    <w:rsid w:val="00E15FCE"/>
    <w:rsid w:val="00E174B4"/>
    <w:rsid w:val="00E17C2E"/>
    <w:rsid w:val="00E17C6B"/>
    <w:rsid w:val="00E202C5"/>
    <w:rsid w:val="00E23DDB"/>
    <w:rsid w:val="00E243F0"/>
    <w:rsid w:val="00E25368"/>
    <w:rsid w:val="00E26241"/>
    <w:rsid w:val="00E2634B"/>
    <w:rsid w:val="00E269FF"/>
    <w:rsid w:val="00E2748C"/>
    <w:rsid w:val="00E3132F"/>
    <w:rsid w:val="00E31FD9"/>
    <w:rsid w:val="00E329C6"/>
    <w:rsid w:val="00E32C49"/>
    <w:rsid w:val="00E3353E"/>
    <w:rsid w:val="00E36112"/>
    <w:rsid w:val="00E3648D"/>
    <w:rsid w:val="00E4139F"/>
    <w:rsid w:val="00E41831"/>
    <w:rsid w:val="00E429E4"/>
    <w:rsid w:val="00E43275"/>
    <w:rsid w:val="00E448B4"/>
    <w:rsid w:val="00E45C93"/>
    <w:rsid w:val="00E467E1"/>
    <w:rsid w:val="00E5055D"/>
    <w:rsid w:val="00E508A0"/>
    <w:rsid w:val="00E512C3"/>
    <w:rsid w:val="00E513C0"/>
    <w:rsid w:val="00E54405"/>
    <w:rsid w:val="00E54A45"/>
    <w:rsid w:val="00E55E23"/>
    <w:rsid w:val="00E56CD9"/>
    <w:rsid w:val="00E601FE"/>
    <w:rsid w:val="00E60F12"/>
    <w:rsid w:val="00E61984"/>
    <w:rsid w:val="00E63E8A"/>
    <w:rsid w:val="00E642AB"/>
    <w:rsid w:val="00E66EFF"/>
    <w:rsid w:val="00E66F6F"/>
    <w:rsid w:val="00E72591"/>
    <w:rsid w:val="00E742FE"/>
    <w:rsid w:val="00E756DB"/>
    <w:rsid w:val="00E7679A"/>
    <w:rsid w:val="00E768F2"/>
    <w:rsid w:val="00E8020F"/>
    <w:rsid w:val="00E80E56"/>
    <w:rsid w:val="00E80E8C"/>
    <w:rsid w:val="00E823B6"/>
    <w:rsid w:val="00E82850"/>
    <w:rsid w:val="00E84E7E"/>
    <w:rsid w:val="00E87158"/>
    <w:rsid w:val="00E91A21"/>
    <w:rsid w:val="00E94ECF"/>
    <w:rsid w:val="00E952B6"/>
    <w:rsid w:val="00E95590"/>
    <w:rsid w:val="00E95757"/>
    <w:rsid w:val="00E96CC0"/>
    <w:rsid w:val="00EA0DDF"/>
    <w:rsid w:val="00EA40EF"/>
    <w:rsid w:val="00EA6A53"/>
    <w:rsid w:val="00EB0DC6"/>
    <w:rsid w:val="00EB1335"/>
    <w:rsid w:val="00EB3B9A"/>
    <w:rsid w:val="00EB7819"/>
    <w:rsid w:val="00EC08DA"/>
    <w:rsid w:val="00EC23B4"/>
    <w:rsid w:val="00EC2DF9"/>
    <w:rsid w:val="00EC3FB3"/>
    <w:rsid w:val="00EC67DC"/>
    <w:rsid w:val="00EC6EBE"/>
    <w:rsid w:val="00ED0B15"/>
    <w:rsid w:val="00ED3CE3"/>
    <w:rsid w:val="00ED631A"/>
    <w:rsid w:val="00EE0639"/>
    <w:rsid w:val="00EE17CF"/>
    <w:rsid w:val="00EE19DD"/>
    <w:rsid w:val="00EE259F"/>
    <w:rsid w:val="00EE6221"/>
    <w:rsid w:val="00EE679D"/>
    <w:rsid w:val="00EE6DE8"/>
    <w:rsid w:val="00EE7328"/>
    <w:rsid w:val="00EE7C46"/>
    <w:rsid w:val="00EF06DC"/>
    <w:rsid w:val="00EF1C5E"/>
    <w:rsid w:val="00EF36E2"/>
    <w:rsid w:val="00EF45C8"/>
    <w:rsid w:val="00EF4A45"/>
    <w:rsid w:val="00F04658"/>
    <w:rsid w:val="00F04822"/>
    <w:rsid w:val="00F048FC"/>
    <w:rsid w:val="00F05B12"/>
    <w:rsid w:val="00F14CB0"/>
    <w:rsid w:val="00F1537D"/>
    <w:rsid w:val="00F25443"/>
    <w:rsid w:val="00F26A06"/>
    <w:rsid w:val="00F275D3"/>
    <w:rsid w:val="00F30CA4"/>
    <w:rsid w:val="00F33868"/>
    <w:rsid w:val="00F34C9F"/>
    <w:rsid w:val="00F3514D"/>
    <w:rsid w:val="00F35E2D"/>
    <w:rsid w:val="00F4244B"/>
    <w:rsid w:val="00F42E4B"/>
    <w:rsid w:val="00F4590D"/>
    <w:rsid w:val="00F45F04"/>
    <w:rsid w:val="00F54AC7"/>
    <w:rsid w:val="00F56919"/>
    <w:rsid w:val="00F57364"/>
    <w:rsid w:val="00F579EF"/>
    <w:rsid w:val="00F57EFF"/>
    <w:rsid w:val="00F60008"/>
    <w:rsid w:val="00F62490"/>
    <w:rsid w:val="00F62A1A"/>
    <w:rsid w:val="00F63753"/>
    <w:rsid w:val="00F6414A"/>
    <w:rsid w:val="00F66266"/>
    <w:rsid w:val="00F7050A"/>
    <w:rsid w:val="00F73C1B"/>
    <w:rsid w:val="00F755A7"/>
    <w:rsid w:val="00F76A40"/>
    <w:rsid w:val="00F80B48"/>
    <w:rsid w:val="00F832FB"/>
    <w:rsid w:val="00F8559A"/>
    <w:rsid w:val="00F85927"/>
    <w:rsid w:val="00F874A0"/>
    <w:rsid w:val="00F878B2"/>
    <w:rsid w:val="00F92AB6"/>
    <w:rsid w:val="00F93C1B"/>
    <w:rsid w:val="00F9453B"/>
    <w:rsid w:val="00F94CCB"/>
    <w:rsid w:val="00F96C7C"/>
    <w:rsid w:val="00FA182F"/>
    <w:rsid w:val="00FA2F81"/>
    <w:rsid w:val="00FA32F1"/>
    <w:rsid w:val="00FA37E8"/>
    <w:rsid w:val="00FB110B"/>
    <w:rsid w:val="00FB1921"/>
    <w:rsid w:val="00FB3350"/>
    <w:rsid w:val="00FB4B0D"/>
    <w:rsid w:val="00FB51E6"/>
    <w:rsid w:val="00FB51FE"/>
    <w:rsid w:val="00FB556C"/>
    <w:rsid w:val="00FB5C24"/>
    <w:rsid w:val="00FB5E43"/>
    <w:rsid w:val="00FB738F"/>
    <w:rsid w:val="00FC2EFF"/>
    <w:rsid w:val="00FC3C0C"/>
    <w:rsid w:val="00FC46E1"/>
    <w:rsid w:val="00FC5484"/>
    <w:rsid w:val="00FC54AC"/>
    <w:rsid w:val="00FC63C6"/>
    <w:rsid w:val="00FD0E17"/>
    <w:rsid w:val="00FD245D"/>
    <w:rsid w:val="00FD402A"/>
    <w:rsid w:val="00FD78BA"/>
    <w:rsid w:val="00FD7EE2"/>
    <w:rsid w:val="00FE00B4"/>
    <w:rsid w:val="00FE2777"/>
    <w:rsid w:val="00FE4419"/>
    <w:rsid w:val="00FE76C4"/>
    <w:rsid w:val="00FE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7188"/>
    <w:rPr>
      <w:rFonts w:cs="Times New Roman"/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A9718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A97188"/>
    <w:pPr>
      <w:shd w:val="clear" w:color="auto" w:fill="FFFFFF"/>
      <w:spacing w:line="485" w:lineRule="exact"/>
      <w:ind w:hanging="680"/>
      <w:jc w:val="center"/>
      <w:outlineLvl w:val="0"/>
    </w:pPr>
    <w:rPr>
      <w:rFonts w:ascii="Times New Roman" w:hAnsi="Times New Roman" w:cs="Times New Roman"/>
      <w:b/>
      <w:color w:val="auto"/>
      <w:sz w:val="27"/>
      <w:szCs w:val="20"/>
    </w:rPr>
  </w:style>
  <w:style w:type="character" w:customStyle="1" w:styleId="a4">
    <w:name w:val="Колонтитул_"/>
    <w:link w:val="a5"/>
    <w:uiPriority w:val="99"/>
    <w:locked/>
    <w:rsid w:val="00A97188"/>
    <w:rPr>
      <w:rFonts w:ascii="Times New Roman" w:hAnsi="Times New Roman"/>
      <w:sz w:val="20"/>
    </w:rPr>
  </w:style>
  <w:style w:type="paragraph" w:customStyle="1" w:styleId="a5">
    <w:name w:val="Колонтитул"/>
    <w:basedOn w:val="a"/>
    <w:link w:val="a4"/>
    <w:uiPriority w:val="99"/>
    <w:rsid w:val="00A9718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1pt">
    <w:name w:val="Колонтитул + 11 pt"/>
    <w:uiPriority w:val="99"/>
    <w:rsid w:val="00A97188"/>
    <w:rPr>
      <w:rFonts w:ascii="Times New Roman" w:hAnsi="Times New Roman"/>
      <w:spacing w:val="0"/>
      <w:sz w:val="22"/>
    </w:rPr>
  </w:style>
  <w:style w:type="character" w:customStyle="1" w:styleId="a6">
    <w:name w:val="Основной текст Знак"/>
    <w:link w:val="a7"/>
    <w:uiPriority w:val="99"/>
    <w:locked/>
    <w:rsid w:val="00A97188"/>
    <w:rPr>
      <w:rFonts w:ascii="Times New Roman" w:hAnsi="Times New Roman"/>
      <w:spacing w:val="0"/>
      <w:sz w:val="27"/>
    </w:rPr>
  </w:style>
  <w:style w:type="paragraph" w:styleId="a7">
    <w:name w:val="Body Text"/>
    <w:basedOn w:val="a"/>
    <w:link w:val="a6"/>
    <w:uiPriority w:val="99"/>
    <w:rsid w:val="00A97188"/>
    <w:pPr>
      <w:shd w:val="clear" w:color="auto" w:fill="FFFFFF"/>
      <w:spacing w:line="480" w:lineRule="exact"/>
      <w:ind w:hanging="20"/>
      <w:jc w:val="both"/>
    </w:pPr>
    <w:rPr>
      <w:rFonts w:ascii="Times New Roman" w:hAnsi="Times New Roman" w:cs="Times New Roman"/>
      <w:color w:val="auto"/>
      <w:sz w:val="27"/>
      <w:szCs w:val="20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9A5FCC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A97188"/>
    <w:rPr>
      <w:rFonts w:ascii="Arial" w:hAnsi="Arial"/>
      <w:b/>
      <w:spacing w:val="0"/>
      <w:sz w:val="23"/>
    </w:rPr>
  </w:style>
  <w:style w:type="paragraph" w:customStyle="1" w:styleId="50">
    <w:name w:val="Основной текст (5)"/>
    <w:basedOn w:val="a"/>
    <w:link w:val="5"/>
    <w:uiPriority w:val="99"/>
    <w:rsid w:val="00A97188"/>
    <w:pPr>
      <w:shd w:val="clear" w:color="auto" w:fill="FFFFFF"/>
      <w:spacing w:line="240" w:lineRule="atLeast"/>
    </w:pPr>
    <w:rPr>
      <w:rFonts w:ascii="Arial" w:hAnsi="Arial" w:cs="Times New Roman"/>
      <w:b/>
      <w:color w:val="auto"/>
      <w:sz w:val="23"/>
      <w:szCs w:val="20"/>
    </w:rPr>
  </w:style>
  <w:style w:type="character" w:customStyle="1" w:styleId="2">
    <w:name w:val="Основной текст (2)_"/>
    <w:link w:val="21"/>
    <w:uiPriority w:val="99"/>
    <w:locked/>
    <w:rsid w:val="00A97188"/>
    <w:rPr>
      <w:rFonts w:ascii="Arial" w:hAnsi="Arial"/>
      <w:b/>
      <w:spacing w:val="0"/>
      <w:sz w:val="19"/>
    </w:rPr>
  </w:style>
  <w:style w:type="paragraph" w:customStyle="1" w:styleId="21">
    <w:name w:val="Основной текст (2)1"/>
    <w:basedOn w:val="a"/>
    <w:link w:val="2"/>
    <w:uiPriority w:val="99"/>
    <w:rsid w:val="00A97188"/>
    <w:pPr>
      <w:shd w:val="clear" w:color="auto" w:fill="FFFFFF"/>
      <w:spacing w:line="240" w:lineRule="atLeast"/>
    </w:pPr>
    <w:rPr>
      <w:rFonts w:ascii="Arial" w:hAnsi="Arial" w:cs="Times New Roman"/>
      <w:b/>
      <w:color w:val="auto"/>
      <w:sz w:val="19"/>
      <w:szCs w:val="20"/>
    </w:rPr>
  </w:style>
  <w:style w:type="character" w:customStyle="1" w:styleId="20">
    <w:name w:val="Основной текст (2)"/>
    <w:uiPriority w:val="99"/>
    <w:rsid w:val="00A97188"/>
    <w:rPr>
      <w:rFonts w:ascii="Arial" w:hAnsi="Arial"/>
      <w:b/>
      <w:spacing w:val="0"/>
      <w:sz w:val="19"/>
      <w:u w:val="single"/>
    </w:rPr>
  </w:style>
  <w:style w:type="character" w:customStyle="1" w:styleId="3">
    <w:name w:val="Основной текст (3)_"/>
    <w:link w:val="30"/>
    <w:uiPriority w:val="99"/>
    <w:locked/>
    <w:rsid w:val="00A97188"/>
    <w:rPr>
      <w:rFonts w:ascii="Arial" w:hAnsi="Arial"/>
      <w:spacing w:val="0"/>
      <w:sz w:val="19"/>
    </w:rPr>
  </w:style>
  <w:style w:type="paragraph" w:customStyle="1" w:styleId="30">
    <w:name w:val="Основной текст (3)"/>
    <w:basedOn w:val="a"/>
    <w:link w:val="3"/>
    <w:uiPriority w:val="99"/>
    <w:rsid w:val="00A97188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20"/>
    </w:rPr>
  </w:style>
  <w:style w:type="character" w:customStyle="1" w:styleId="4">
    <w:name w:val="Основной текст (4)_"/>
    <w:link w:val="40"/>
    <w:uiPriority w:val="99"/>
    <w:locked/>
    <w:rsid w:val="00A97188"/>
    <w:rPr>
      <w:rFonts w:ascii="Times New Roman" w:hAnsi="Times New Roman"/>
      <w:noProof/>
      <w:sz w:val="20"/>
    </w:rPr>
  </w:style>
  <w:style w:type="paragraph" w:customStyle="1" w:styleId="40">
    <w:name w:val="Основной текст (4)"/>
    <w:basedOn w:val="a"/>
    <w:link w:val="4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22">
    <w:name w:val="Основной текст (2)2"/>
    <w:uiPriority w:val="99"/>
    <w:rsid w:val="00A97188"/>
    <w:rPr>
      <w:rFonts w:ascii="Arial" w:hAnsi="Arial"/>
      <w:b/>
      <w:spacing w:val="0"/>
      <w:sz w:val="19"/>
      <w:u w:val="single"/>
    </w:rPr>
  </w:style>
  <w:style w:type="character" w:customStyle="1" w:styleId="2TimesNewRoman">
    <w:name w:val="Основной текст (2) + Times New Roman"/>
    <w:aliases w:val="13,5 pt,Не полужирный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a8">
    <w:name w:val="Основной текст + Полужирный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a9">
    <w:name w:val="Основной текст + Курсив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6">
    <w:name w:val="Основной текст + Полужирный6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60">
    <w:name w:val="Основной текст + Курсив6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51">
    <w:name w:val="Основной текст + Курсив5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52">
    <w:name w:val="Основной текст + Полужирный5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41">
    <w:name w:val="Основной текст + Курсив4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42">
    <w:name w:val="Основной текст + Полужирный4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31">
    <w:name w:val="Основной текст + Полужирный3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32">
    <w:name w:val="Основной текст + Курсив3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61">
    <w:name w:val="Основной текст (6)_"/>
    <w:link w:val="62"/>
    <w:uiPriority w:val="99"/>
    <w:locked/>
    <w:rsid w:val="00A97188"/>
    <w:rPr>
      <w:rFonts w:ascii="Times New Roman" w:hAnsi="Times New Roman"/>
      <w:i/>
      <w:spacing w:val="0"/>
      <w:sz w:val="27"/>
    </w:rPr>
  </w:style>
  <w:style w:type="paragraph" w:customStyle="1" w:styleId="62">
    <w:name w:val="Основной текст (6)"/>
    <w:basedOn w:val="a"/>
    <w:link w:val="61"/>
    <w:uiPriority w:val="99"/>
    <w:rsid w:val="00A97188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color w:val="auto"/>
      <w:sz w:val="27"/>
      <w:szCs w:val="20"/>
    </w:rPr>
  </w:style>
  <w:style w:type="character" w:customStyle="1" w:styleId="63">
    <w:name w:val="Основной текст (6) + Не курсив"/>
    <w:basedOn w:val="61"/>
    <w:uiPriority w:val="99"/>
    <w:rsid w:val="00A97188"/>
    <w:rPr>
      <w:rFonts w:cs="Times New Roman"/>
      <w:iCs/>
      <w:szCs w:val="27"/>
    </w:rPr>
  </w:style>
  <w:style w:type="character" w:customStyle="1" w:styleId="23">
    <w:name w:val="Основной текст + Полужирный2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7">
    <w:name w:val="Основной текст (7)_"/>
    <w:link w:val="70"/>
    <w:uiPriority w:val="99"/>
    <w:locked/>
    <w:rsid w:val="00A97188"/>
    <w:rPr>
      <w:rFonts w:ascii="Times New Roman" w:hAnsi="Times New Roman"/>
      <w:b/>
      <w:spacing w:val="0"/>
      <w:sz w:val="27"/>
    </w:rPr>
  </w:style>
  <w:style w:type="paragraph" w:customStyle="1" w:styleId="70">
    <w:name w:val="Основной текст (7)"/>
    <w:basedOn w:val="a"/>
    <w:link w:val="7"/>
    <w:uiPriority w:val="99"/>
    <w:rsid w:val="00A97188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color w:val="auto"/>
      <w:sz w:val="27"/>
      <w:szCs w:val="20"/>
    </w:rPr>
  </w:style>
  <w:style w:type="character" w:customStyle="1" w:styleId="71">
    <w:name w:val="Основной текст (7) + Не полужирный"/>
    <w:basedOn w:val="7"/>
    <w:uiPriority w:val="99"/>
    <w:rsid w:val="00A97188"/>
    <w:rPr>
      <w:rFonts w:cs="Times New Roman"/>
      <w:bCs/>
      <w:szCs w:val="27"/>
    </w:rPr>
  </w:style>
  <w:style w:type="character" w:customStyle="1" w:styleId="1pt">
    <w:name w:val="Основной текст + Интервал 1 pt"/>
    <w:uiPriority w:val="99"/>
    <w:rsid w:val="00A97188"/>
    <w:rPr>
      <w:rFonts w:ascii="Times New Roman" w:hAnsi="Times New Roman"/>
      <w:spacing w:val="30"/>
      <w:sz w:val="27"/>
    </w:rPr>
  </w:style>
  <w:style w:type="character" w:customStyle="1" w:styleId="24">
    <w:name w:val="Основной текст + Курсив2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11">
    <w:name w:val="Основной текст + Курсив1"/>
    <w:uiPriority w:val="99"/>
    <w:rsid w:val="00A97188"/>
    <w:rPr>
      <w:rFonts w:ascii="Times New Roman" w:hAnsi="Times New Roman"/>
      <w:i/>
      <w:spacing w:val="0"/>
      <w:sz w:val="27"/>
    </w:rPr>
  </w:style>
  <w:style w:type="character" w:customStyle="1" w:styleId="8">
    <w:name w:val="Основной текст (8)_"/>
    <w:link w:val="80"/>
    <w:uiPriority w:val="99"/>
    <w:locked/>
    <w:rsid w:val="00A97188"/>
    <w:rPr>
      <w:rFonts w:ascii="Times New Roman" w:hAnsi="Times New Roman"/>
      <w:b/>
      <w:spacing w:val="0"/>
      <w:sz w:val="23"/>
    </w:rPr>
  </w:style>
  <w:style w:type="paragraph" w:customStyle="1" w:styleId="80">
    <w:name w:val="Основной текст (8)"/>
    <w:basedOn w:val="a"/>
    <w:link w:val="8"/>
    <w:uiPriority w:val="99"/>
    <w:rsid w:val="00A97188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character" w:customStyle="1" w:styleId="9">
    <w:name w:val="Основной текст (9)_"/>
    <w:link w:val="90"/>
    <w:uiPriority w:val="99"/>
    <w:locked/>
    <w:rsid w:val="00A97188"/>
    <w:rPr>
      <w:rFonts w:ascii="Times New Roman" w:hAnsi="Times New Roman"/>
      <w:spacing w:val="0"/>
      <w:sz w:val="23"/>
    </w:rPr>
  </w:style>
  <w:style w:type="paragraph" w:customStyle="1" w:styleId="90">
    <w:name w:val="Основной текст (9)"/>
    <w:basedOn w:val="a"/>
    <w:link w:val="9"/>
    <w:uiPriority w:val="99"/>
    <w:rsid w:val="00A971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0"/>
    </w:rPr>
  </w:style>
  <w:style w:type="character" w:customStyle="1" w:styleId="81">
    <w:name w:val="Основной текст (8) + Не полужирный"/>
    <w:basedOn w:val="8"/>
    <w:uiPriority w:val="99"/>
    <w:rsid w:val="00A97188"/>
    <w:rPr>
      <w:rFonts w:cs="Times New Roman"/>
      <w:bCs/>
      <w:szCs w:val="23"/>
    </w:rPr>
  </w:style>
  <w:style w:type="character" w:customStyle="1" w:styleId="25">
    <w:name w:val="Подпись к таблице (2)_"/>
    <w:link w:val="210"/>
    <w:uiPriority w:val="99"/>
    <w:locked/>
    <w:rsid w:val="00A97188"/>
    <w:rPr>
      <w:rFonts w:ascii="Times New Roman" w:hAnsi="Times New Roman"/>
      <w:b/>
      <w:spacing w:val="0"/>
      <w:sz w:val="27"/>
    </w:rPr>
  </w:style>
  <w:style w:type="paragraph" w:customStyle="1" w:styleId="210">
    <w:name w:val="Подпись к таблице (2)1"/>
    <w:basedOn w:val="a"/>
    <w:link w:val="25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7"/>
      <w:szCs w:val="20"/>
    </w:rPr>
  </w:style>
  <w:style w:type="character" w:customStyle="1" w:styleId="26">
    <w:name w:val="Подпись к таблице (2)"/>
    <w:uiPriority w:val="99"/>
    <w:rsid w:val="00A97188"/>
    <w:rPr>
      <w:rFonts w:ascii="Times New Roman" w:hAnsi="Times New Roman"/>
      <w:b/>
      <w:spacing w:val="0"/>
      <w:sz w:val="27"/>
      <w:u w:val="single"/>
    </w:rPr>
  </w:style>
  <w:style w:type="character" w:customStyle="1" w:styleId="100">
    <w:name w:val="Основной текст (10)_"/>
    <w:link w:val="101"/>
    <w:uiPriority w:val="99"/>
    <w:locked/>
    <w:rsid w:val="00A97188"/>
    <w:rPr>
      <w:rFonts w:ascii="Times New Roman" w:hAnsi="Times New Roman"/>
      <w:noProof/>
      <w:sz w:val="28"/>
    </w:rPr>
  </w:style>
  <w:style w:type="paragraph" w:customStyle="1" w:styleId="101">
    <w:name w:val="Основной текст (10)"/>
    <w:basedOn w:val="a"/>
    <w:link w:val="100"/>
    <w:uiPriority w:val="99"/>
    <w:rsid w:val="00A97188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0"/>
    </w:rPr>
  </w:style>
  <w:style w:type="character" w:customStyle="1" w:styleId="33">
    <w:name w:val="Подпись к таблице (3)_"/>
    <w:link w:val="34"/>
    <w:uiPriority w:val="99"/>
    <w:locked/>
    <w:rsid w:val="00A97188"/>
    <w:rPr>
      <w:rFonts w:ascii="Times New Roman" w:hAnsi="Times New Roman"/>
      <w:spacing w:val="0"/>
      <w:sz w:val="27"/>
    </w:rPr>
  </w:style>
  <w:style w:type="paragraph" w:customStyle="1" w:styleId="34">
    <w:name w:val="Подпись к таблице (3)"/>
    <w:basedOn w:val="a"/>
    <w:link w:val="33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character" w:customStyle="1" w:styleId="12">
    <w:name w:val="Основной текст + Полужирный1"/>
    <w:uiPriority w:val="99"/>
    <w:rsid w:val="00A97188"/>
    <w:rPr>
      <w:rFonts w:ascii="Times New Roman" w:hAnsi="Times New Roman"/>
      <w:b/>
      <w:spacing w:val="0"/>
      <w:sz w:val="27"/>
    </w:rPr>
  </w:style>
  <w:style w:type="character" w:customStyle="1" w:styleId="aa">
    <w:name w:val="Подпись к таблице_"/>
    <w:link w:val="ab"/>
    <w:uiPriority w:val="99"/>
    <w:locked/>
    <w:rsid w:val="00A97188"/>
    <w:rPr>
      <w:rFonts w:ascii="Times New Roman" w:hAnsi="Times New Roman"/>
      <w:spacing w:val="0"/>
      <w:sz w:val="25"/>
    </w:rPr>
  </w:style>
  <w:style w:type="paragraph" w:customStyle="1" w:styleId="ab">
    <w:name w:val="Подпись к таблице"/>
    <w:basedOn w:val="a"/>
    <w:link w:val="aa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0"/>
    </w:rPr>
  </w:style>
  <w:style w:type="character" w:customStyle="1" w:styleId="120">
    <w:name w:val="Основной текст (12)_"/>
    <w:link w:val="121"/>
    <w:uiPriority w:val="99"/>
    <w:locked/>
    <w:rsid w:val="00A97188"/>
    <w:rPr>
      <w:rFonts w:ascii="Times New Roman" w:hAnsi="Times New Roman"/>
      <w:spacing w:val="0"/>
      <w:sz w:val="21"/>
    </w:rPr>
  </w:style>
  <w:style w:type="paragraph" w:customStyle="1" w:styleId="121">
    <w:name w:val="Основной текст (12)1"/>
    <w:basedOn w:val="a"/>
    <w:link w:val="120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0"/>
    </w:rPr>
  </w:style>
  <w:style w:type="character" w:customStyle="1" w:styleId="110">
    <w:name w:val="Основной текст (11)_"/>
    <w:link w:val="111"/>
    <w:uiPriority w:val="99"/>
    <w:locked/>
    <w:rsid w:val="00A97188"/>
    <w:rPr>
      <w:rFonts w:ascii="Times New Roman" w:hAnsi="Times New Roman"/>
      <w:spacing w:val="0"/>
      <w:sz w:val="21"/>
    </w:rPr>
  </w:style>
  <w:style w:type="paragraph" w:customStyle="1" w:styleId="111">
    <w:name w:val="Основной текст (11)1"/>
    <w:basedOn w:val="a"/>
    <w:link w:val="110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0"/>
    </w:rPr>
  </w:style>
  <w:style w:type="character" w:customStyle="1" w:styleId="13pt">
    <w:name w:val="Колонтитул + 13 pt"/>
    <w:uiPriority w:val="99"/>
    <w:rsid w:val="00A97188"/>
    <w:rPr>
      <w:rFonts w:ascii="Times New Roman" w:hAnsi="Times New Roman"/>
      <w:spacing w:val="0"/>
      <w:sz w:val="26"/>
    </w:rPr>
  </w:style>
  <w:style w:type="character" w:customStyle="1" w:styleId="13">
    <w:name w:val="Основной текст (13)_"/>
    <w:link w:val="130"/>
    <w:uiPriority w:val="99"/>
    <w:locked/>
    <w:rsid w:val="00A97188"/>
    <w:rPr>
      <w:rFonts w:ascii="Times New Roman" w:hAnsi="Times New Roman"/>
      <w:spacing w:val="0"/>
      <w:sz w:val="25"/>
    </w:rPr>
  </w:style>
  <w:style w:type="paragraph" w:customStyle="1" w:styleId="130">
    <w:name w:val="Основной текст (13)"/>
    <w:basedOn w:val="a"/>
    <w:link w:val="13"/>
    <w:uiPriority w:val="99"/>
    <w:rsid w:val="00A971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0"/>
    </w:rPr>
  </w:style>
  <w:style w:type="character" w:customStyle="1" w:styleId="610pt">
    <w:name w:val="Основной текст (6) + 10 pt"/>
    <w:aliases w:val="Не курсив"/>
    <w:uiPriority w:val="99"/>
    <w:rsid w:val="00A97188"/>
    <w:rPr>
      <w:rFonts w:ascii="Times New Roman" w:hAnsi="Times New Roman"/>
      <w:i/>
      <w:noProof/>
      <w:spacing w:val="0"/>
      <w:sz w:val="20"/>
    </w:rPr>
  </w:style>
  <w:style w:type="character" w:customStyle="1" w:styleId="1212">
    <w:name w:val="Основной текст (12) + 12"/>
    <w:aliases w:val="5 pt8"/>
    <w:uiPriority w:val="99"/>
    <w:rsid w:val="00A97188"/>
    <w:rPr>
      <w:rFonts w:ascii="Times New Roman" w:hAnsi="Times New Roman"/>
      <w:noProof/>
      <w:spacing w:val="0"/>
      <w:sz w:val="25"/>
    </w:rPr>
  </w:style>
  <w:style w:type="character" w:customStyle="1" w:styleId="112">
    <w:name w:val="Основной текст (11)"/>
    <w:basedOn w:val="110"/>
    <w:uiPriority w:val="99"/>
    <w:rsid w:val="00A97188"/>
    <w:rPr>
      <w:rFonts w:cs="Times New Roman"/>
      <w:szCs w:val="21"/>
    </w:rPr>
  </w:style>
  <w:style w:type="character" w:customStyle="1" w:styleId="122">
    <w:name w:val="Основной текст (12)"/>
    <w:uiPriority w:val="99"/>
    <w:rsid w:val="00A97188"/>
    <w:rPr>
      <w:rFonts w:ascii="Times New Roman" w:hAnsi="Times New Roman"/>
      <w:noProof/>
      <w:spacing w:val="0"/>
      <w:sz w:val="21"/>
    </w:rPr>
  </w:style>
  <w:style w:type="character" w:customStyle="1" w:styleId="131">
    <w:name w:val="Подпись к таблице + 13"/>
    <w:aliases w:val="5 pt7"/>
    <w:uiPriority w:val="99"/>
    <w:rsid w:val="00A97188"/>
    <w:rPr>
      <w:rFonts w:ascii="Times New Roman" w:hAnsi="Times New Roman"/>
      <w:spacing w:val="0"/>
      <w:sz w:val="27"/>
    </w:rPr>
  </w:style>
  <w:style w:type="character" w:customStyle="1" w:styleId="12124">
    <w:name w:val="Основной текст (12) + 124"/>
    <w:aliases w:val="5 pt6"/>
    <w:uiPriority w:val="99"/>
    <w:rsid w:val="00A97188"/>
    <w:rPr>
      <w:rFonts w:ascii="Times New Roman" w:hAnsi="Times New Roman"/>
      <w:noProof/>
      <w:spacing w:val="0"/>
      <w:sz w:val="25"/>
    </w:rPr>
  </w:style>
  <w:style w:type="character" w:customStyle="1" w:styleId="12123">
    <w:name w:val="Основной текст (12) + 123"/>
    <w:aliases w:val="5 pt5"/>
    <w:uiPriority w:val="99"/>
    <w:rsid w:val="00A97188"/>
    <w:rPr>
      <w:rFonts w:ascii="Times New Roman" w:hAnsi="Times New Roman"/>
      <w:noProof/>
      <w:spacing w:val="0"/>
      <w:sz w:val="25"/>
    </w:rPr>
  </w:style>
  <w:style w:type="character" w:customStyle="1" w:styleId="1120">
    <w:name w:val="Основной текст (11)2"/>
    <w:basedOn w:val="110"/>
    <w:uiPriority w:val="99"/>
    <w:rsid w:val="00A97188"/>
    <w:rPr>
      <w:rFonts w:cs="Times New Roman"/>
      <w:szCs w:val="21"/>
    </w:rPr>
  </w:style>
  <w:style w:type="character" w:customStyle="1" w:styleId="12122">
    <w:name w:val="Основной текст (12) + 122"/>
    <w:aliases w:val="5 pt4"/>
    <w:uiPriority w:val="99"/>
    <w:rsid w:val="00A97188"/>
    <w:rPr>
      <w:rFonts w:ascii="Times New Roman" w:hAnsi="Times New Roman"/>
      <w:noProof/>
      <w:spacing w:val="0"/>
      <w:sz w:val="25"/>
    </w:rPr>
  </w:style>
  <w:style w:type="character" w:customStyle="1" w:styleId="1310">
    <w:name w:val="Основной текст (13) + 10"/>
    <w:aliases w:val="5 pt3"/>
    <w:uiPriority w:val="99"/>
    <w:rsid w:val="00A97188"/>
    <w:rPr>
      <w:rFonts w:ascii="Times New Roman" w:hAnsi="Times New Roman"/>
      <w:noProof/>
      <w:spacing w:val="0"/>
      <w:sz w:val="21"/>
    </w:rPr>
  </w:style>
  <w:style w:type="character" w:customStyle="1" w:styleId="12121">
    <w:name w:val="Основной текст (12) + 121"/>
    <w:aliases w:val="5 pt2"/>
    <w:uiPriority w:val="99"/>
    <w:rsid w:val="00A97188"/>
    <w:rPr>
      <w:rFonts w:ascii="Times New Roman" w:hAnsi="Times New Roman"/>
      <w:spacing w:val="0"/>
      <w:sz w:val="25"/>
    </w:rPr>
  </w:style>
  <w:style w:type="character" w:customStyle="1" w:styleId="1112">
    <w:name w:val="Основной текст (11) + 12"/>
    <w:aliases w:val="5 pt1"/>
    <w:uiPriority w:val="99"/>
    <w:rsid w:val="00A97188"/>
    <w:rPr>
      <w:rFonts w:ascii="Times New Roman" w:hAnsi="Times New Roman"/>
      <w:spacing w:val="0"/>
      <w:sz w:val="25"/>
    </w:rPr>
  </w:style>
  <w:style w:type="character" w:customStyle="1" w:styleId="14">
    <w:name w:val="Заголовок №1 + Не полужирный"/>
    <w:basedOn w:val="1"/>
    <w:uiPriority w:val="99"/>
    <w:rsid w:val="00A97188"/>
    <w:rPr>
      <w:rFonts w:cs="Times New Roman"/>
      <w:bCs/>
      <w:szCs w:val="27"/>
    </w:rPr>
  </w:style>
  <w:style w:type="paragraph" w:customStyle="1" w:styleId="ConsTitle">
    <w:name w:val="ConsTitle"/>
    <w:uiPriority w:val="99"/>
    <w:rsid w:val="00E8285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c">
    <w:name w:val="Document Map"/>
    <w:basedOn w:val="a"/>
    <w:link w:val="ad"/>
    <w:uiPriority w:val="99"/>
    <w:semiHidden/>
    <w:rsid w:val="00E82850"/>
    <w:pPr>
      <w:shd w:val="clear" w:color="auto" w:fill="000080"/>
    </w:pPr>
    <w:rPr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9A5FCC"/>
    <w:rPr>
      <w:rFonts w:ascii="Times New Roman" w:hAnsi="Times New Roman" w:cs="Times New Roman"/>
      <w:color w:val="000000"/>
      <w:sz w:val="2"/>
    </w:rPr>
  </w:style>
  <w:style w:type="paragraph" w:customStyle="1" w:styleId="ConsPlusNormal">
    <w:name w:val="ConsPlusNormal"/>
    <w:rsid w:val="00152F8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5">
    <w:name w:val="Body Text 3"/>
    <w:basedOn w:val="a"/>
    <w:link w:val="36"/>
    <w:uiPriority w:val="99"/>
    <w:rsid w:val="00AF631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9A5FCC"/>
    <w:rPr>
      <w:rFonts w:cs="Times New Roman"/>
      <w:color w:val="000000"/>
      <w:sz w:val="16"/>
      <w:szCs w:val="16"/>
    </w:rPr>
  </w:style>
  <w:style w:type="paragraph" w:styleId="ae">
    <w:name w:val="header"/>
    <w:basedOn w:val="a"/>
    <w:link w:val="af"/>
    <w:uiPriority w:val="99"/>
    <w:rsid w:val="00A050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A5FCC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A050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A5FCC"/>
    <w:rPr>
      <w:rFonts w:cs="Times New Roman"/>
      <w:color w:val="000000"/>
      <w:sz w:val="24"/>
      <w:szCs w:val="24"/>
    </w:rPr>
  </w:style>
  <w:style w:type="character" w:customStyle="1" w:styleId="f">
    <w:name w:val="f"/>
    <w:uiPriority w:val="99"/>
    <w:rsid w:val="00D27E85"/>
  </w:style>
  <w:style w:type="paragraph" w:styleId="af2">
    <w:name w:val="Balloon Text"/>
    <w:basedOn w:val="a"/>
    <w:link w:val="af3"/>
    <w:uiPriority w:val="99"/>
    <w:semiHidden/>
    <w:rsid w:val="00D17D56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A5FCC"/>
    <w:rPr>
      <w:rFonts w:ascii="Times New Roman" w:hAnsi="Times New Roman" w:cs="Times New Roman"/>
      <w:color w:val="000000"/>
      <w:sz w:val="2"/>
    </w:rPr>
  </w:style>
  <w:style w:type="paragraph" w:styleId="af4">
    <w:name w:val="Normal (Web)"/>
    <w:basedOn w:val="a"/>
    <w:uiPriority w:val="99"/>
    <w:rsid w:val="00DF4337"/>
    <w:pPr>
      <w:spacing w:before="100" w:beforeAutospacing="1" w:after="100" w:afterAutospacing="1"/>
    </w:pPr>
    <w:rPr>
      <w:rFonts w:eastAsia="Times New Roman"/>
      <w:color w:val="auto"/>
      <w:sz w:val="18"/>
      <w:szCs w:val="18"/>
    </w:rPr>
  </w:style>
  <w:style w:type="character" w:styleId="af5">
    <w:name w:val="FollowedHyperlink"/>
    <w:basedOn w:val="a0"/>
    <w:uiPriority w:val="99"/>
    <w:rsid w:val="00572BD1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F35E2D"/>
  </w:style>
  <w:style w:type="character" w:customStyle="1" w:styleId="r">
    <w:name w:val="r"/>
    <w:uiPriority w:val="99"/>
    <w:rsid w:val="00F35E2D"/>
  </w:style>
  <w:style w:type="paragraph" w:styleId="af6">
    <w:name w:val="Title"/>
    <w:basedOn w:val="a"/>
    <w:link w:val="af7"/>
    <w:uiPriority w:val="99"/>
    <w:qFormat/>
    <w:rsid w:val="00A114DC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A114DC"/>
    <w:rPr>
      <w:rFonts w:ascii="Times New Roman" w:hAnsi="Times New Roman" w:cs="Times New Roman"/>
      <w:b/>
      <w:sz w:val="28"/>
    </w:rPr>
  </w:style>
  <w:style w:type="paragraph" w:styleId="af8">
    <w:name w:val="List Paragraph"/>
    <w:basedOn w:val="a"/>
    <w:uiPriority w:val="99"/>
    <w:qFormat/>
    <w:rsid w:val="00E23DDB"/>
    <w:pPr>
      <w:ind w:left="708"/>
    </w:pPr>
    <w:rPr>
      <w:rFonts w:ascii="Times New Roman" w:eastAsia="Times New Roman" w:hAnsi="Times New Roman" w:cs="Times New Roman"/>
      <w:color w:val="auto"/>
    </w:rPr>
  </w:style>
  <w:style w:type="paragraph" w:styleId="27">
    <w:name w:val="Body Text Indent 2"/>
    <w:basedOn w:val="a"/>
    <w:link w:val="28"/>
    <w:uiPriority w:val="99"/>
    <w:rsid w:val="004E7C29"/>
    <w:pPr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4E7C29"/>
    <w:rPr>
      <w:rFonts w:ascii="Calibri" w:hAnsi="Calibri" w:cs="Times New Roman"/>
      <w:sz w:val="22"/>
      <w:szCs w:val="22"/>
      <w:lang w:eastAsia="en-US"/>
    </w:rPr>
  </w:style>
  <w:style w:type="paragraph" w:customStyle="1" w:styleId="af9">
    <w:name w:val="a"/>
    <w:basedOn w:val="a"/>
    <w:uiPriority w:val="99"/>
    <w:rsid w:val="004E7C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FC2EFF"/>
    <w:rPr>
      <w:rFonts w:cs="Times New Roman"/>
    </w:rPr>
  </w:style>
  <w:style w:type="paragraph" w:customStyle="1" w:styleId="s1">
    <w:name w:val="s_1"/>
    <w:basedOn w:val="a"/>
    <w:uiPriority w:val="99"/>
    <w:rsid w:val="00FC2E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a">
    <w:name w:val="Table Grid"/>
    <w:basedOn w:val="a1"/>
    <w:uiPriority w:val="99"/>
    <w:rsid w:val="00E27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2740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7BD3E4C9F01DE0B63567FA197B4750CCD5045321C205C62541890ECBBF093C8FAEAB9A4BFFB33A502163AE1B4DE16FD9D5BB3CFBF2BA8BC9G1S1N" TargetMode="External"/><Relationship Id="rId18" Type="http://schemas.openxmlformats.org/officeDocument/2006/relationships/hyperlink" Target="consultantplus://offline/ref=15311518E50217D77975094E0F80CF1E766C7AAA8CC1EC308AE4A27AB9EACBB7F90AA91676078CECDDF80CC6E553162B3CA700B74A2BTBUF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11A8E6EB9B2CDB882EA4D302B333E40DC5C0303958B6B62C37021DD117CEF18429022EB7DB30F78A1C2981A8CA702520CE3E2A31F0A5F8I7RDN" TargetMode="External"/><Relationship Id="rId17" Type="http://schemas.openxmlformats.org/officeDocument/2006/relationships/hyperlink" Target="consultantplus://offline/ref=559C6BB463643D8A1FF2062D5053D669F420E312090C5EDFAB1CE820A87393161886760B2C0D9738394C4B7CFBCB086468061637397629T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B384758C61445753F859A4F7EA2D47DAA9508A97A69DD86A22C1680E6D1451B73208CD8F4609DAEC03DAD86A02D7E43668FE3457E4E6C0e3T6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D4170F91E040F3F43B0F7C785C91FE2C69663399D1BA417B24FA145857BD2EBC1D64B8A86F3E3472EC6F63F25E27E7AAAAC65B78A7D653t9Q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6BEDF3AEE481B13739D32B1CDBAC4FB8877DEB7AEDEB8015D62C6631B2DDA0D8A472610C17B3620AF10AA2D2BDF297297FE474BBBC87ECGDT5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46FC0F8AC68F73E949209EA56E3A2FEBEF0C0C22C8E2FC32186ED5C5E76CBAADB51A900CB3E77FAEFEAC31D7CAAB6352C0B0B2F9E8728E3S2Q4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8838C6EB7B8017B61DEDD56E9AEF8B8F2C60D84E6B131B4A25758302578BE7E6F1DF35E0DAB7DF0981E3652AB246A3D06A182304A5D33M706G" TargetMode="External"/><Relationship Id="rId14" Type="http://schemas.openxmlformats.org/officeDocument/2006/relationships/hyperlink" Target="consultantplus://offline/ref=F786FC4E1808FED52D3FD2406946D7F2C2FD9F989EE8B1B5964870F219986C72DA5FD9AD8B828640527F4A84B63FE234FB3A6F4DF5D7DAABdBS3N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39252.5</c:v>
                </c:pt>
                <c:pt idx="1">
                  <c:v>8549.5</c:v>
                </c:pt>
                <c:pt idx="2">
                  <c:v>278592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 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42586</c:v>
                </c:pt>
                <c:pt idx="1">
                  <c:v>9168.5</c:v>
                </c:pt>
                <c:pt idx="2">
                  <c:v>106932.8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факт 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безвозмездые поступления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46372.9</c:v>
                </c:pt>
                <c:pt idx="1">
                  <c:v>9822.1</c:v>
                </c:pt>
                <c:pt idx="2">
                  <c:v>95698.1</c:v>
                </c:pt>
              </c:numCache>
            </c:numRef>
          </c:val>
        </c:ser>
        <c:axId val="73249152"/>
        <c:axId val="73250688"/>
      </c:barChart>
      <c:catAx>
        <c:axId val="73249152"/>
        <c:scaling>
          <c:orientation val="minMax"/>
        </c:scaling>
        <c:axPos val="b"/>
        <c:tickLblPos val="nextTo"/>
        <c:crossAx val="73250688"/>
        <c:crosses val="autoZero"/>
        <c:auto val="1"/>
        <c:lblAlgn val="ctr"/>
        <c:lblOffset val="100"/>
      </c:catAx>
      <c:valAx>
        <c:axId val="73250688"/>
        <c:scaling>
          <c:orientation val="minMax"/>
        </c:scaling>
        <c:axPos val="l"/>
        <c:majorGridlines/>
        <c:numFmt formatCode="General" sourceLinked="1"/>
        <c:tickLblPos val="nextTo"/>
        <c:crossAx val="7324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F43E-733D-4C60-9371-6839F4A2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25</Pages>
  <Words>11161</Words>
  <Characters>63624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Grizli777</Company>
  <LinksUpToDate>false</LinksUpToDate>
  <CharactersWithSpaces>74636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kontr</dc:creator>
  <cp:lastModifiedBy>Хохлова Н.А.</cp:lastModifiedBy>
  <cp:revision>27</cp:revision>
  <cp:lastPrinted>2019-03-22T08:14:00Z</cp:lastPrinted>
  <dcterms:created xsi:type="dcterms:W3CDTF">2019-03-04T05:59:00Z</dcterms:created>
  <dcterms:modified xsi:type="dcterms:W3CDTF">2019-03-22T08:16:00Z</dcterms:modified>
</cp:coreProperties>
</file>