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BF" w:rsidRPr="00EF103D" w:rsidRDefault="00C864E2" w:rsidP="00AC7041">
      <w:pPr>
        <w:pStyle w:val="2"/>
        <w:ind w:right="-1"/>
      </w:pPr>
      <w:r>
        <w:t>ИНФОРМАЦИЯ</w:t>
      </w:r>
    </w:p>
    <w:p w:rsidR="00CF73BF" w:rsidRPr="00EF103D" w:rsidRDefault="00CF73BF" w:rsidP="00AC7041">
      <w:pPr>
        <w:pStyle w:val="2"/>
        <w:ind w:right="-1"/>
      </w:pPr>
      <w:r w:rsidRPr="00EF103D">
        <w:t>о результатах проверки</w:t>
      </w:r>
    </w:p>
    <w:p w:rsidR="00CF73BF" w:rsidRPr="00EC59C3" w:rsidRDefault="00EC59C3" w:rsidP="00EC59C3">
      <w:pPr>
        <w:spacing w:line="240" w:lineRule="auto"/>
        <w:ind w:right="-1" w:firstLine="0"/>
        <w:rPr>
          <w:b/>
          <w:sz w:val="24"/>
          <w:szCs w:val="24"/>
        </w:rPr>
      </w:pPr>
      <w:r w:rsidRPr="00EC59C3">
        <w:rPr>
          <w:b/>
          <w:sz w:val="24"/>
          <w:szCs w:val="24"/>
        </w:rPr>
        <w:t>«Проверка целевого и эффективного использования средств бюджета Лотошинского муниципального района (городского округа Лотошино), направленных  на финансовое обеспечение муниципального задания Муниципальному учреждению Культурно-спортивный центр «Лотошино»</w:t>
      </w:r>
    </w:p>
    <w:p w:rsidR="00EC59C3" w:rsidRDefault="00EC59C3" w:rsidP="00EC59C3">
      <w:pPr>
        <w:spacing w:line="240" w:lineRule="auto"/>
        <w:ind w:right="-1" w:firstLine="0"/>
        <w:rPr>
          <w:b/>
          <w:sz w:val="24"/>
          <w:szCs w:val="24"/>
          <w:lang w:eastAsia="en-US"/>
        </w:rPr>
      </w:pPr>
    </w:p>
    <w:p w:rsidR="00EC59C3" w:rsidRDefault="00EC59C3" w:rsidP="00EC59C3">
      <w:pPr>
        <w:spacing w:line="240" w:lineRule="auto"/>
        <w:ind w:right="-1" w:firstLine="0"/>
        <w:rPr>
          <w:b/>
          <w:sz w:val="24"/>
          <w:szCs w:val="24"/>
          <w:lang w:eastAsia="en-US"/>
        </w:rPr>
      </w:pPr>
    </w:p>
    <w:p w:rsidR="009B4241" w:rsidRDefault="009B4241" w:rsidP="00EC59C3">
      <w:pPr>
        <w:spacing w:line="240" w:lineRule="auto"/>
        <w:ind w:right="-1" w:firstLine="0"/>
        <w:rPr>
          <w:b/>
          <w:sz w:val="24"/>
          <w:szCs w:val="24"/>
          <w:lang w:eastAsia="en-US"/>
        </w:rPr>
      </w:pPr>
    </w:p>
    <w:p w:rsidR="009B4241" w:rsidRDefault="009B4241" w:rsidP="00EC59C3">
      <w:pPr>
        <w:spacing w:line="240" w:lineRule="auto"/>
        <w:ind w:right="-1" w:firstLine="0"/>
        <w:rPr>
          <w:b/>
          <w:sz w:val="24"/>
          <w:szCs w:val="24"/>
          <w:lang w:eastAsia="en-US"/>
        </w:rPr>
      </w:pPr>
    </w:p>
    <w:p w:rsidR="009B4241" w:rsidRDefault="009B4241" w:rsidP="00EC59C3">
      <w:pPr>
        <w:spacing w:line="240" w:lineRule="auto"/>
        <w:ind w:right="-1" w:firstLine="0"/>
        <w:rPr>
          <w:b/>
          <w:sz w:val="24"/>
          <w:szCs w:val="24"/>
          <w:lang w:eastAsia="en-US"/>
        </w:rPr>
      </w:pPr>
    </w:p>
    <w:p w:rsidR="00FD3919" w:rsidRDefault="00CF73BF" w:rsidP="00CF73BF">
      <w:pPr>
        <w:spacing w:line="240" w:lineRule="auto"/>
        <w:ind w:right="-1"/>
        <w:rPr>
          <w:b/>
          <w:sz w:val="24"/>
          <w:szCs w:val="24"/>
        </w:rPr>
      </w:pPr>
      <w:r w:rsidRPr="00CF73BF">
        <w:rPr>
          <w:b/>
          <w:sz w:val="24"/>
          <w:szCs w:val="24"/>
          <w:lang w:eastAsia="en-US"/>
        </w:rPr>
        <w:t xml:space="preserve"> </w:t>
      </w:r>
      <w:r w:rsidRPr="00CF73BF">
        <w:rPr>
          <w:b/>
          <w:sz w:val="24"/>
          <w:szCs w:val="24"/>
        </w:rPr>
        <w:t xml:space="preserve">1. Основание для проведения проверки: </w:t>
      </w:r>
    </w:p>
    <w:p w:rsidR="00EC59C3" w:rsidRDefault="00EC59C3" w:rsidP="00EC59C3">
      <w:pPr>
        <w:spacing w:line="240" w:lineRule="auto"/>
        <w:rPr>
          <w:sz w:val="24"/>
          <w:szCs w:val="24"/>
        </w:rPr>
      </w:pPr>
      <w:r w:rsidRPr="002D36BD">
        <w:rPr>
          <w:sz w:val="24"/>
          <w:szCs w:val="24"/>
        </w:rPr>
        <w:t>- пункт 2.</w:t>
      </w:r>
      <w:r>
        <w:rPr>
          <w:sz w:val="24"/>
          <w:szCs w:val="24"/>
        </w:rPr>
        <w:t>7.</w:t>
      </w:r>
      <w:r w:rsidRPr="002D36BD">
        <w:rPr>
          <w:sz w:val="24"/>
          <w:szCs w:val="24"/>
        </w:rPr>
        <w:t xml:space="preserve"> Плана работы Контрольно-счетной палаты </w:t>
      </w:r>
      <w:r>
        <w:rPr>
          <w:sz w:val="24"/>
          <w:szCs w:val="24"/>
        </w:rPr>
        <w:t xml:space="preserve">городского округа Лотошино </w:t>
      </w:r>
      <w:r w:rsidRPr="002D36BD">
        <w:rPr>
          <w:sz w:val="24"/>
          <w:szCs w:val="24"/>
        </w:rPr>
        <w:t xml:space="preserve"> на 20</w:t>
      </w:r>
      <w:r>
        <w:rPr>
          <w:sz w:val="24"/>
          <w:szCs w:val="24"/>
        </w:rPr>
        <w:t>20</w:t>
      </w:r>
      <w:r w:rsidRPr="002D36BD">
        <w:rPr>
          <w:sz w:val="24"/>
          <w:szCs w:val="24"/>
        </w:rPr>
        <w:t xml:space="preserve"> год</w:t>
      </w:r>
      <w:r>
        <w:rPr>
          <w:sz w:val="24"/>
          <w:szCs w:val="24"/>
        </w:rPr>
        <w:t>;</w:t>
      </w:r>
    </w:p>
    <w:p w:rsidR="00EC59C3" w:rsidRDefault="00EC59C3" w:rsidP="00EC59C3">
      <w:pPr>
        <w:spacing w:line="240" w:lineRule="auto"/>
        <w:rPr>
          <w:sz w:val="24"/>
          <w:szCs w:val="24"/>
        </w:rPr>
      </w:pPr>
      <w:r w:rsidRPr="00DD43FE">
        <w:rPr>
          <w:sz w:val="24"/>
          <w:szCs w:val="24"/>
        </w:rPr>
        <w:t xml:space="preserve">- распоряжение Контрольно-счетной палаты  городского округа Лотошино от 24.08.2020 года №01-06/08, распоряжение Контрольно-счетной палаты  городского округа Лотошино от 11.09.2020 года №01-06/09 «О приостановлении контрольного мероприятия»,  распоряжение Контрольно-счетной палаты  городского округа Лотошино от 28.09.2020 года №01-06/11 «О возобновлении контрольного мероприятия». </w:t>
      </w:r>
    </w:p>
    <w:p w:rsidR="00EC59C3" w:rsidRPr="00DD43FE" w:rsidRDefault="00EC59C3" w:rsidP="00EC59C3">
      <w:pPr>
        <w:spacing w:line="240" w:lineRule="auto"/>
        <w:rPr>
          <w:sz w:val="24"/>
          <w:szCs w:val="24"/>
        </w:rPr>
      </w:pPr>
      <w:r>
        <w:rPr>
          <w:sz w:val="24"/>
          <w:szCs w:val="24"/>
        </w:rPr>
        <w:t xml:space="preserve">Выездное контрольное мероприятие проводилось совместно с сотрудниками </w:t>
      </w:r>
      <w:r w:rsidRPr="00A855E1">
        <w:rPr>
          <w:sz w:val="24"/>
          <w:szCs w:val="24"/>
        </w:rPr>
        <w:t xml:space="preserve"> сектора финансового контроля Финансово-экономического управления администр</w:t>
      </w:r>
      <w:r>
        <w:rPr>
          <w:sz w:val="24"/>
          <w:szCs w:val="24"/>
        </w:rPr>
        <w:t>ации городского округа Лотошино.</w:t>
      </w:r>
    </w:p>
    <w:p w:rsidR="00EC59C3" w:rsidRDefault="00CF73BF" w:rsidP="00EC59C3">
      <w:pPr>
        <w:spacing w:line="240" w:lineRule="auto"/>
        <w:ind w:firstLine="708"/>
        <w:rPr>
          <w:sz w:val="24"/>
          <w:szCs w:val="24"/>
        </w:rPr>
      </w:pPr>
      <w:r w:rsidRPr="00CF73BF">
        <w:rPr>
          <w:b/>
          <w:sz w:val="24"/>
          <w:szCs w:val="24"/>
        </w:rPr>
        <w:t>2. Предмет проверки:</w:t>
      </w:r>
      <w:r w:rsidRPr="00CF73BF">
        <w:rPr>
          <w:sz w:val="24"/>
          <w:szCs w:val="24"/>
        </w:rPr>
        <w:t xml:space="preserve"> </w:t>
      </w:r>
      <w:r w:rsidR="00EC59C3" w:rsidRPr="00FE0A3C">
        <w:rPr>
          <w:sz w:val="24"/>
          <w:szCs w:val="24"/>
        </w:rPr>
        <w:t xml:space="preserve">соблюдение порядка формирования, финансового обеспечения  и выполнения муниципального задания </w:t>
      </w:r>
      <w:r w:rsidR="00EC59C3" w:rsidRPr="00FE0A3C">
        <w:rPr>
          <w:bCs/>
          <w:sz w:val="24"/>
          <w:szCs w:val="24"/>
        </w:rPr>
        <w:t xml:space="preserve">на оказание услуг (работ) </w:t>
      </w:r>
      <w:r w:rsidR="00EC59C3" w:rsidRPr="00FE0A3C">
        <w:rPr>
          <w:sz w:val="24"/>
          <w:szCs w:val="24"/>
        </w:rPr>
        <w:t>МУ «Культурно-спортивный центр «Лотошино»</w:t>
      </w:r>
      <w:r w:rsidR="00EC59C3" w:rsidRPr="00FE0A3C">
        <w:rPr>
          <w:bCs/>
          <w:sz w:val="24"/>
          <w:szCs w:val="24"/>
        </w:rPr>
        <w:t xml:space="preserve"> и расходование средств бюджета городского округа Лотошино (Лотошинского муниципального района), направленных </w:t>
      </w:r>
      <w:r w:rsidR="00EC59C3" w:rsidRPr="00FE0A3C">
        <w:rPr>
          <w:sz w:val="24"/>
          <w:szCs w:val="24"/>
        </w:rPr>
        <w:t xml:space="preserve">МУ «Культурно-спортивный центр «Лотошино» </w:t>
      </w:r>
      <w:r w:rsidR="00EC59C3" w:rsidRPr="00FE0A3C">
        <w:rPr>
          <w:bCs/>
          <w:sz w:val="24"/>
          <w:szCs w:val="24"/>
        </w:rPr>
        <w:t xml:space="preserve">в форме субсидий на финансовое обеспечение выполнения муниципального задания на оказание услуг (работ)  и иные цели; </w:t>
      </w:r>
      <w:r w:rsidR="00EC59C3" w:rsidRPr="00FE0A3C">
        <w:rPr>
          <w:sz w:val="24"/>
          <w:szCs w:val="24"/>
        </w:rPr>
        <w:t>деятельность объектов контрольного мероприятия по использованию бюджетных средств</w:t>
      </w:r>
    </w:p>
    <w:p w:rsidR="00CF73BF" w:rsidRPr="00CF73BF" w:rsidRDefault="00CF73BF" w:rsidP="00EC59C3">
      <w:pPr>
        <w:spacing w:line="240" w:lineRule="auto"/>
        <w:ind w:firstLine="708"/>
        <w:rPr>
          <w:b/>
          <w:sz w:val="24"/>
          <w:szCs w:val="24"/>
        </w:rPr>
      </w:pPr>
      <w:r w:rsidRPr="00CF73BF">
        <w:rPr>
          <w:b/>
          <w:sz w:val="24"/>
          <w:szCs w:val="24"/>
        </w:rPr>
        <w:t xml:space="preserve">3. Объекты проверки: </w:t>
      </w:r>
    </w:p>
    <w:p w:rsidR="00EC59C3" w:rsidRDefault="00FD3919" w:rsidP="00EC59C3">
      <w:pPr>
        <w:pStyle w:val="3"/>
        <w:ind w:right="-1" w:firstLine="709"/>
        <w:jc w:val="both"/>
      </w:pPr>
      <w:r>
        <w:rPr>
          <w:rStyle w:val="s2"/>
          <w:bCs/>
          <w:color w:val="000000"/>
          <w:sz w:val="24"/>
          <w:szCs w:val="24"/>
        </w:rPr>
        <w:t xml:space="preserve">- </w:t>
      </w:r>
      <w:r w:rsidR="00EC59C3">
        <w:rPr>
          <w:b w:val="0"/>
          <w:sz w:val="24"/>
          <w:szCs w:val="24"/>
        </w:rPr>
        <w:t xml:space="preserve">муниципальное учреждение «Культурно-спортивный центр «Лотошино», </w:t>
      </w:r>
    </w:p>
    <w:p w:rsidR="00FD3919" w:rsidRPr="00AD6498" w:rsidRDefault="00FD3919" w:rsidP="00EC59C3">
      <w:pPr>
        <w:spacing w:line="240" w:lineRule="auto"/>
        <w:ind w:right="-2"/>
        <w:rPr>
          <w:rStyle w:val="s2"/>
          <w:bCs/>
          <w:color w:val="000000"/>
          <w:sz w:val="24"/>
          <w:szCs w:val="24"/>
        </w:rPr>
      </w:pPr>
      <w:r>
        <w:rPr>
          <w:rStyle w:val="s2"/>
          <w:bCs/>
          <w:color w:val="000000"/>
          <w:sz w:val="24"/>
          <w:szCs w:val="24"/>
        </w:rPr>
        <w:t>- администрация городского округа Лотошино.</w:t>
      </w:r>
    </w:p>
    <w:p w:rsidR="00EC59C3" w:rsidRPr="00DD43FE" w:rsidRDefault="00CF73BF" w:rsidP="00EC59C3">
      <w:pPr>
        <w:spacing w:line="240" w:lineRule="auto"/>
        <w:rPr>
          <w:sz w:val="24"/>
          <w:szCs w:val="24"/>
        </w:rPr>
      </w:pPr>
      <w:r w:rsidRPr="002D6B99">
        <w:rPr>
          <w:b/>
          <w:sz w:val="24"/>
          <w:szCs w:val="24"/>
        </w:rPr>
        <w:t>4. Срок проведения проверки</w:t>
      </w:r>
      <w:r w:rsidRPr="002D6B99">
        <w:rPr>
          <w:sz w:val="24"/>
          <w:szCs w:val="24"/>
        </w:rPr>
        <w:t xml:space="preserve"> :</w:t>
      </w:r>
      <w:r w:rsidRPr="00FD3919">
        <w:rPr>
          <w:color w:val="FF0000"/>
          <w:sz w:val="24"/>
          <w:szCs w:val="24"/>
        </w:rPr>
        <w:t xml:space="preserve"> </w:t>
      </w:r>
      <w:r w:rsidR="00EC59C3" w:rsidRPr="00DD43FE">
        <w:rPr>
          <w:sz w:val="24"/>
          <w:szCs w:val="24"/>
        </w:rPr>
        <w:t xml:space="preserve">с 24.08. по 11.09.2020 года, с 14.09. по 25.09.2020 года – приостановлен срок проведения проверки, </w:t>
      </w:r>
      <w:r w:rsidR="00EC59C3">
        <w:rPr>
          <w:sz w:val="24"/>
          <w:szCs w:val="24"/>
        </w:rPr>
        <w:t xml:space="preserve">с 28.09. </w:t>
      </w:r>
      <w:r w:rsidR="00EC59C3" w:rsidRPr="00DD43FE">
        <w:rPr>
          <w:sz w:val="24"/>
          <w:szCs w:val="24"/>
        </w:rPr>
        <w:t xml:space="preserve">по 09.10.2020 года – возобновлен срок проведения проверки.  </w:t>
      </w:r>
    </w:p>
    <w:p w:rsidR="00CF73BF" w:rsidRPr="002D6B99" w:rsidRDefault="00CF73BF" w:rsidP="00CF73BF">
      <w:pPr>
        <w:spacing w:line="240" w:lineRule="auto"/>
        <w:ind w:right="-284"/>
        <w:rPr>
          <w:b/>
          <w:sz w:val="24"/>
          <w:szCs w:val="24"/>
        </w:rPr>
      </w:pPr>
      <w:r w:rsidRPr="002D6B99">
        <w:rPr>
          <w:b/>
          <w:sz w:val="24"/>
          <w:szCs w:val="24"/>
        </w:rPr>
        <w:t>5. Цели проверки:</w:t>
      </w:r>
    </w:p>
    <w:p w:rsidR="002D6B99" w:rsidRPr="002D6B99" w:rsidRDefault="00CF73BF" w:rsidP="002D6B99">
      <w:pPr>
        <w:tabs>
          <w:tab w:val="num" w:pos="1410"/>
        </w:tabs>
        <w:spacing w:line="240" w:lineRule="auto"/>
        <w:rPr>
          <w:bCs/>
          <w:iCs/>
          <w:sz w:val="24"/>
          <w:szCs w:val="24"/>
        </w:rPr>
      </w:pPr>
      <w:r w:rsidRPr="002D6B99">
        <w:rPr>
          <w:sz w:val="24"/>
          <w:szCs w:val="24"/>
        </w:rPr>
        <w:t>5.1. </w:t>
      </w:r>
      <w:r w:rsidR="00EC59C3" w:rsidRPr="00C73C09">
        <w:rPr>
          <w:bCs/>
          <w:iCs/>
          <w:sz w:val="24"/>
          <w:szCs w:val="24"/>
        </w:rPr>
        <w:t xml:space="preserve">Анализ соблюдения требований бюджетного законодательства и муниципальных правовых актов при формировании и финансовом обеспечении выполнения муниципального задания на оказание муниципальных услуг (выполнение работ) </w:t>
      </w:r>
      <w:r w:rsidR="00EC59C3" w:rsidRPr="00A855E1">
        <w:rPr>
          <w:sz w:val="24"/>
          <w:szCs w:val="24"/>
        </w:rPr>
        <w:t>МУ «Культурно-спортивный центр «Лотошино»</w:t>
      </w:r>
      <w:r w:rsidR="00EC59C3" w:rsidRPr="00C73C09">
        <w:rPr>
          <w:bCs/>
          <w:iCs/>
          <w:sz w:val="24"/>
          <w:szCs w:val="24"/>
        </w:rPr>
        <w:t>.</w:t>
      </w:r>
    </w:p>
    <w:p w:rsidR="002D6B99" w:rsidRPr="002D6B99" w:rsidRDefault="00CF73BF" w:rsidP="002D6B99">
      <w:pPr>
        <w:spacing w:line="240" w:lineRule="auto"/>
        <w:ind w:firstLine="708"/>
        <w:rPr>
          <w:sz w:val="24"/>
          <w:szCs w:val="24"/>
        </w:rPr>
      </w:pPr>
      <w:r w:rsidRPr="002D6B99">
        <w:rPr>
          <w:sz w:val="24"/>
          <w:szCs w:val="24"/>
        </w:rPr>
        <w:t xml:space="preserve">5.2 </w:t>
      </w:r>
      <w:r w:rsidR="00EC59C3" w:rsidRPr="00C73C09">
        <w:rPr>
          <w:sz w:val="24"/>
          <w:szCs w:val="24"/>
        </w:rPr>
        <w:t xml:space="preserve">Определение законности, эффективности и результативности использования средств субсидий, выделенных в проверяемом периоде из бюджета </w:t>
      </w:r>
      <w:r w:rsidR="00EC59C3">
        <w:rPr>
          <w:sz w:val="24"/>
          <w:szCs w:val="24"/>
        </w:rPr>
        <w:t>городского округа Лотошино (</w:t>
      </w:r>
      <w:r w:rsidR="00EC59C3" w:rsidRPr="00C73C09">
        <w:rPr>
          <w:sz w:val="24"/>
          <w:szCs w:val="24"/>
        </w:rPr>
        <w:t>Лотошинского муниципального района</w:t>
      </w:r>
      <w:r w:rsidR="00EC59C3">
        <w:rPr>
          <w:sz w:val="24"/>
          <w:szCs w:val="24"/>
        </w:rPr>
        <w:t>)</w:t>
      </w:r>
      <w:r w:rsidR="00EC59C3" w:rsidRPr="00C73C09">
        <w:rPr>
          <w:sz w:val="24"/>
          <w:szCs w:val="24"/>
        </w:rPr>
        <w:t xml:space="preserve"> на финансовое обеспечение выполнения муниципального задания на оказание муниципальных услуг (выполнение работ) физическим и юридическим лицам </w:t>
      </w:r>
      <w:r w:rsidR="00EC59C3" w:rsidRPr="00A855E1">
        <w:rPr>
          <w:sz w:val="24"/>
          <w:szCs w:val="24"/>
        </w:rPr>
        <w:t>МУ «Культурно-спортивный центр «Лотошино»</w:t>
      </w:r>
      <w:r w:rsidR="00EC59C3" w:rsidRPr="00C73C09">
        <w:rPr>
          <w:sz w:val="24"/>
          <w:szCs w:val="24"/>
        </w:rPr>
        <w:t>, субсидий на иные цели</w:t>
      </w:r>
      <w:r w:rsidR="002D6B99" w:rsidRPr="002D6B99">
        <w:rPr>
          <w:sz w:val="24"/>
          <w:szCs w:val="24"/>
        </w:rPr>
        <w:t>.</w:t>
      </w:r>
    </w:p>
    <w:p w:rsidR="002D6B99" w:rsidRPr="002D6B99" w:rsidRDefault="00CF73BF" w:rsidP="002D6B99">
      <w:pPr>
        <w:tabs>
          <w:tab w:val="num" w:pos="1410"/>
        </w:tabs>
        <w:spacing w:line="240" w:lineRule="auto"/>
        <w:ind w:right="-1"/>
        <w:rPr>
          <w:sz w:val="24"/>
          <w:szCs w:val="24"/>
        </w:rPr>
      </w:pPr>
      <w:r w:rsidRPr="002D6B99">
        <w:rPr>
          <w:sz w:val="24"/>
          <w:szCs w:val="24"/>
        </w:rPr>
        <w:t xml:space="preserve">5.3 </w:t>
      </w:r>
      <w:r w:rsidR="00EC59C3" w:rsidRPr="00C73C09">
        <w:rPr>
          <w:sz w:val="24"/>
          <w:szCs w:val="24"/>
        </w:rPr>
        <w:t>Аудит в сфере закупок товаров, работ, услуг в рамках исполнения требований Федерального закона от 05.04.2013</w:t>
      </w:r>
      <w:r w:rsidR="00EC59C3">
        <w:rPr>
          <w:sz w:val="24"/>
          <w:szCs w:val="24"/>
        </w:rPr>
        <w:t xml:space="preserve"> года</w:t>
      </w:r>
      <w:r w:rsidR="00EC59C3" w:rsidRPr="00C73C09">
        <w:rPr>
          <w:sz w:val="24"/>
          <w:szCs w:val="24"/>
        </w:rPr>
        <w:t xml:space="preserve">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r w:rsidR="002D6B99" w:rsidRPr="002D6B99">
        <w:rPr>
          <w:sz w:val="24"/>
          <w:szCs w:val="24"/>
        </w:rPr>
        <w:t xml:space="preserve">. </w:t>
      </w:r>
    </w:p>
    <w:p w:rsidR="00CF73BF" w:rsidRPr="002D6B99" w:rsidRDefault="00CF73BF" w:rsidP="002D6B99">
      <w:pPr>
        <w:tabs>
          <w:tab w:val="num" w:pos="1410"/>
        </w:tabs>
        <w:spacing w:line="240" w:lineRule="auto"/>
        <w:ind w:right="-1"/>
        <w:rPr>
          <w:sz w:val="24"/>
          <w:szCs w:val="24"/>
        </w:rPr>
      </w:pPr>
      <w:r w:rsidRPr="002D6B99">
        <w:rPr>
          <w:b/>
          <w:sz w:val="24"/>
          <w:szCs w:val="24"/>
        </w:rPr>
        <w:t>6. Проверяемый период деятельности</w:t>
      </w:r>
      <w:r w:rsidRPr="002D6B99">
        <w:rPr>
          <w:sz w:val="24"/>
          <w:szCs w:val="24"/>
        </w:rPr>
        <w:t xml:space="preserve">: </w:t>
      </w:r>
      <w:r w:rsidR="00EC59C3">
        <w:rPr>
          <w:sz w:val="24"/>
          <w:szCs w:val="24"/>
        </w:rPr>
        <w:t>2019 год, 1 полугодие 2020 года.</w:t>
      </w:r>
    </w:p>
    <w:p w:rsidR="00CF73BF" w:rsidRPr="000B66B5" w:rsidRDefault="00CF73BF" w:rsidP="00CF73BF">
      <w:pPr>
        <w:spacing w:after="120" w:line="240" w:lineRule="auto"/>
        <w:rPr>
          <w:b/>
          <w:sz w:val="24"/>
          <w:szCs w:val="24"/>
        </w:rPr>
      </w:pPr>
      <w:r w:rsidRPr="000B66B5">
        <w:rPr>
          <w:b/>
          <w:sz w:val="24"/>
          <w:szCs w:val="24"/>
        </w:rPr>
        <w:t>7. Краткая характеристика проверяемых объектов:</w:t>
      </w:r>
    </w:p>
    <w:p w:rsidR="00EC59C3" w:rsidRPr="00E13779" w:rsidRDefault="00CF73BF" w:rsidP="00EC59C3">
      <w:pPr>
        <w:spacing w:line="240" w:lineRule="auto"/>
        <w:rPr>
          <w:b/>
          <w:sz w:val="24"/>
          <w:szCs w:val="24"/>
        </w:rPr>
      </w:pPr>
      <w:r w:rsidRPr="000B66B5">
        <w:rPr>
          <w:b/>
          <w:sz w:val="24"/>
          <w:szCs w:val="24"/>
        </w:rPr>
        <w:lastRenderedPageBreak/>
        <w:t>7.1.</w:t>
      </w:r>
      <w:r w:rsidRPr="00FD3919">
        <w:rPr>
          <w:b/>
          <w:color w:val="FF0000"/>
          <w:sz w:val="24"/>
          <w:szCs w:val="24"/>
        </w:rPr>
        <w:t xml:space="preserve"> </w:t>
      </w:r>
      <w:r w:rsidR="00EC59C3">
        <w:rPr>
          <w:b/>
          <w:sz w:val="24"/>
          <w:szCs w:val="24"/>
        </w:rPr>
        <w:t>Муниципальное учреждение «Культурно-спортивный центр «Лотошино»</w:t>
      </w:r>
    </w:p>
    <w:p w:rsidR="00EC59C3" w:rsidRDefault="00EC59C3" w:rsidP="00EC59C3">
      <w:pPr>
        <w:autoSpaceDE w:val="0"/>
        <w:autoSpaceDN w:val="0"/>
        <w:adjustRightInd w:val="0"/>
        <w:spacing w:line="240" w:lineRule="auto"/>
        <w:rPr>
          <w:sz w:val="24"/>
          <w:szCs w:val="24"/>
        </w:rPr>
      </w:pPr>
      <w:r w:rsidRPr="0091246F">
        <w:rPr>
          <w:sz w:val="24"/>
          <w:szCs w:val="24"/>
        </w:rPr>
        <w:t>Муниципальное учреждение «Культурно-спортивный центр «Лотошино»</w:t>
      </w:r>
      <w:r>
        <w:rPr>
          <w:sz w:val="24"/>
          <w:szCs w:val="24"/>
        </w:rPr>
        <w:t xml:space="preserve"> (сокращенное наименование МУ КСЦ «Лотошино») (далее по тексту Учреждение, МУ КСЦ «Лотошино») создано постановлением  Главы Лотошинского муниципального района Московской области от 31.08.2007 года №526 .</w:t>
      </w:r>
    </w:p>
    <w:p w:rsidR="00EC59C3" w:rsidRDefault="00EC59C3" w:rsidP="00EC59C3">
      <w:pPr>
        <w:autoSpaceDE w:val="0"/>
        <w:autoSpaceDN w:val="0"/>
        <w:adjustRightInd w:val="0"/>
        <w:spacing w:line="240" w:lineRule="auto"/>
        <w:rPr>
          <w:sz w:val="24"/>
          <w:szCs w:val="24"/>
        </w:rPr>
      </w:pPr>
      <w:r>
        <w:rPr>
          <w:sz w:val="24"/>
          <w:szCs w:val="24"/>
        </w:rPr>
        <w:t>Основной целью Учреждения является использование различных форм физкультурно-массовой работы, создание условий для занятий физической культурой  и массовым спортом на профессиональной и любительской основе, укрепление здоровья средствами физического воздействия для различных категорий населения, организация досуга и отдыха населения.</w:t>
      </w:r>
    </w:p>
    <w:p w:rsidR="00EC59C3" w:rsidRDefault="00EC59C3" w:rsidP="00EC59C3">
      <w:pPr>
        <w:autoSpaceDE w:val="0"/>
        <w:autoSpaceDN w:val="0"/>
        <w:adjustRightInd w:val="0"/>
        <w:spacing w:line="240" w:lineRule="auto"/>
        <w:rPr>
          <w:sz w:val="24"/>
          <w:szCs w:val="24"/>
        </w:rPr>
      </w:pPr>
      <w:r>
        <w:rPr>
          <w:sz w:val="24"/>
          <w:szCs w:val="24"/>
        </w:rPr>
        <w:t>Организационно-правовая форма Учреждения – муниципальное бюджетное учреждение.</w:t>
      </w:r>
    </w:p>
    <w:p w:rsidR="00EC59C3" w:rsidRDefault="00EC59C3" w:rsidP="00EC59C3">
      <w:pPr>
        <w:autoSpaceDE w:val="0"/>
        <w:autoSpaceDN w:val="0"/>
        <w:adjustRightInd w:val="0"/>
        <w:spacing w:line="240" w:lineRule="auto"/>
        <w:rPr>
          <w:iCs/>
          <w:color w:val="000000"/>
          <w:sz w:val="24"/>
          <w:szCs w:val="24"/>
        </w:rPr>
      </w:pPr>
      <w:r>
        <w:rPr>
          <w:iCs/>
          <w:color w:val="000000"/>
          <w:sz w:val="24"/>
          <w:szCs w:val="24"/>
        </w:rPr>
        <w:t>Учредителем и собственником имущества Учреждения является муниципальное образование – «городской округ Лотошино Московской области». Функции и полномочия собственника по управлению и распоряжению муниципальным имуществом исполняет орган местного самоуправления – Администрация городского округа Лотошино Московской области.</w:t>
      </w:r>
    </w:p>
    <w:p w:rsidR="00EC59C3" w:rsidRDefault="00EC59C3" w:rsidP="00EC59C3">
      <w:pPr>
        <w:autoSpaceDE w:val="0"/>
        <w:autoSpaceDN w:val="0"/>
        <w:adjustRightInd w:val="0"/>
        <w:spacing w:line="240" w:lineRule="auto"/>
        <w:rPr>
          <w:iCs/>
          <w:color w:val="000000"/>
          <w:sz w:val="24"/>
          <w:szCs w:val="24"/>
        </w:rPr>
      </w:pPr>
      <w:r>
        <w:rPr>
          <w:iCs/>
          <w:color w:val="000000"/>
          <w:sz w:val="24"/>
          <w:szCs w:val="24"/>
        </w:rPr>
        <w:t>Учреждение выполняет муниципальное задание. Муниципальное задание для Учреждения в соответствии с предусмотренными Уставом основными видами деятельности утверждает Учредитель.</w:t>
      </w:r>
    </w:p>
    <w:p w:rsidR="00EC59C3" w:rsidRDefault="00EC59C3" w:rsidP="00EC59C3">
      <w:pPr>
        <w:autoSpaceDE w:val="0"/>
        <w:autoSpaceDN w:val="0"/>
        <w:adjustRightInd w:val="0"/>
        <w:spacing w:line="240" w:lineRule="auto"/>
        <w:rPr>
          <w:iCs/>
          <w:color w:val="000000"/>
          <w:sz w:val="24"/>
          <w:szCs w:val="24"/>
        </w:rPr>
      </w:pPr>
      <w:r>
        <w:rPr>
          <w:iCs/>
          <w:color w:val="000000"/>
          <w:sz w:val="24"/>
          <w:szCs w:val="24"/>
        </w:rPr>
        <w:t>Имущество Учреждения закрепляется за ним на праве оперативного управления и безвозмездного пользования в соответствии с Гражданским кодексом Российской Федерации.</w:t>
      </w:r>
    </w:p>
    <w:p w:rsidR="000B66B5" w:rsidRPr="000B66B5" w:rsidRDefault="00CF73BF" w:rsidP="00EC59C3">
      <w:pPr>
        <w:spacing w:line="240" w:lineRule="auto"/>
        <w:rPr>
          <w:b/>
          <w:i/>
          <w:sz w:val="24"/>
          <w:szCs w:val="24"/>
        </w:rPr>
      </w:pPr>
      <w:r w:rsidRPr="000B66B5">
        <w:rPr>
          <w:b/>
          <w:i/>
          <w:sz w:val="24"/>
          <w:szCs w:val="24"/>
        </w:rPr>
        <w:t xml:space="preserve">7.2. </w:t>
      </w:r>
      <w:r w:rsidR="000B66B5" w:rsidRPr="000B66B5">
        <w:rPr>
          <w:b/>
          <w:i/>
          <w:sz w:val="24"/>
          <w:szCs w:val="24"/>
        </w:rPr>
        <w:t xml:space="preserve">Администрация городского округа Лотошино Московской области. </w:t>
      </w:r>
    </w:p>
    <w:p w:rsidR="00283430" w:rsidRPr="00071C02" w:rsidRDefault="00283430" w:rsidP="00283430">
      <w:pPr>
        <w:spacing w:line="240" w:lineRule="auto"/>
        <w:rPr>
          <w:sz w:val="24"/>
          <w:szCs w:val="24"/>
        </w:rPr>
      </w:pPr>
      <w:r w:rsidRPr="00071C02">
        <w:rPr>
          <w:sz w:val="24"/>
          <w:szCs w:val="24"/>
        </w:rPr>
        <w:t>В соответствии с Законом Московской области «Об организации местного самоуправления на территории Лотошинского муниципального района» №85/2019-ОЗ от 13.05.2019 года территории городского поселения Лотошино, сельского поселения Микулинское, сельского поселения Ошейкинское объединены без изменения границ территории Лотошинского муниципального района. Муниципальное образование, образованное путем преобразования, наделено статусом городского округа Лотошино.</w:t>
      </w:r>
    </w:p>
    <w:p w:rsidR="00283430" w:rsidRPr="00071C02" w:rsidRDefault="00283430" w:rsidP="00283430">
      <w:pPr>
        <w:spacing w:line="240" w:lineRule="auto"/>
        <w:rPr>
          <w:sz w:val="24"/>
          <w:szCs w:val="24"/>
        </w:rPr>
      </w:pPr>
      <w:r w:rsidRPr="00071C02">
        <w:rPr>
          <w:sz w:val="24"/>
          <w:szCs w:val="24"/>
        </w:rPr>
        <w:t>Решением Совета депутатов городского округа Лотошино №4/2 от 17.09.2019 года «О правопреемстве органов местного самоуправления городского округа Лотошино» установлено, что органы местного самоуправления городского округа Лотошино в соответствии со своей компетенцией являются правопреемниками органов местного самоуправления Лотошинского муниципального района, городского поселения Лотошино, сельских поселений Ошейкинское, Микулинское, входивших в его состав.</w:t>
      </w:r>
    </w:p>
    <w:p w:rsidR="00283430" w:rsidRPr="00071C02" w:rsidRDefault="00283430" w:rsidP="00283430">
      <w:pPr>
        <w:spacing w:line="240" w:lineRule="auto"/>
        <w:rPr>
          <w:sz w:val="24"/>
          <w:szCs w:val="24"/>
        </w:rPr>
      </w:pPr>
      <w:r w:rsidRPr="00071C02">
        <w:rPr>
          <w:sz w:val="24"/>
          <w:szCs w:val="24"/>
        </w:rPr>
        <w:t>Решением Совета депутатов городского округа Лотошино №11/2 от 17.09.2019 года администрация Лотошинского муниципального района Московской области переименована в администрацию городского округа Лотошино.</w:t>
      </w:r>
    </w:p>
    <w:p w:rsidR="00283430" w:rsidRPr="00071C02" w:rsidRDefault="00283430" w:rsidP="00283430">
      <w:pPr>
        <w:autoSpaceDE w:val="0"/>
        <w:autoSpaceDN w:val="0"/>
        <w:adjustRightInd w:val="0"/>
        <w:spacing w:line="240" w:lineRule="auto"/>
        <w:rPr>
          <w:sz w:val="24"/>
          <w:szCs w:val="24"/>
        </w:rPr>
      </w:pPr>
      <w:r w:rsidRPr="00071C02">
        <w:rPr>
          <w:sz w:val="24"/>
          <w:szCs w:val="24"/>
        </w:rPr>
        <w:t>Полномочия, права и обязанности Администрации городского округа Лотошино по решению вопросов местного значения, отнесенных к компетенции администрации городского округа Лотошино, определены Положением об администрации городского округа Лотошино, утвержденным решением Совета депутатов городского округа Лотошино  №11/2 от 17.09.2019 года.</w:t>
      </w:r>
    </w:p>
    <w:p w:rsidR="00283430" w:rsidRPr="00266079" w:rsidRDefault="00283430" w:rsidP="00283430">
      <w:pPr>
        <w:autoSpaceDE w:val="0"/>
        <w:autoSpaceDN w:val="0"/>
        <w:adjustRightInd w:val="0"/>
        <w:spacing w:line="240" w:lineRule="auto"/>
        <w:rPr>
          <w:sz w:val="24"/>
          <w:szCs w:val="24"/>
        </w:rPr>
      </w:pPr>
      <w:r w:rsidRPr="00266079">
        <w:rPr>
          <w:sz w:val="24"/>
          <w:szCs w:val="24"/>
        </w:rPr>
        <w:t xml:space="preserve">Устав городского округа Лотошино на момент проведения контрольного мероприятия принят решением Совета депутатов городского округа Лотошино от 27.08.2020 года №149/13. Государственная регистрация Устава городского округа не осуществлена. </w:t>
      </w:r>
    </w:p>
    <w:p w:rsidR="00283430" w:rsidRPr="00071C02" w:rsidRDefault="00283430" w:rsidP="00283430">
      <w:pPr>
        <w:widowControl w:val="0"/>
        <w:spacing w:line="240" w:lineRule="auto"/>
        <w:rPr>
          <w:sz w:val="24"/>
          <w:szCs w:val="24"/>
        </w:rPr>
      </w:pPr>
      <w:r w:rsidRPr="00071C02">
        <w:rPr>
          <w:sz w:val="24"/>
          <w:szCs w:val="24"/>
        </w:rPr>
        <w:t xml:space="preserve">Администрация является юридическим лицом, имеет обособленное имущество на праве оперативного управления, самостоятельный баланс, бюджетную смету, печать и бланки со своим наименованием и изображением герба городского округа Лотошино, штампы, счета в органах федерального казначейства и лицевые счета в финансовом </w:t>
      </w:r>
      <w:r w:rsidRPr="00071C02">
        <w:rPr>
          <w:sz w:val="24"/>
          <w:szCs w:val="24"/>
        </w:rPr>
        <w:lastRenderedPageBreak/>
        <w:t>органе Администрации, кредитных организациях, открытые в соответствии с действующим законодательством.</w:t>
      </w:r>
    </w:p>
    <w:p w:rsidR="000B66B5" w:rsidRPr="004B40C0" w:rsidRDefault="000B66B5" w:rsidP="000B66B5">
      <w:pPr>
        <w:spacing w:line="240" w:lineRule="auto"/>
        <w:ind w:firstLine="0"/>
        <w:rPr>
          <w:sz w:val="24"/>
          <w:szCs w:val="24"/>
        </w:rPr>
      </w:pPr>
    </w:p>
    <w:p w:rsidR="00CF73BF" w:rsidRPr="00262370" w:rsidRDefault="00CF73BF" w:rsidP="00CF73BF">
      <w:pPr>
        <w:spacing w:line="240" w:lineRule="auto"/>
        <w:ind w:right="-1"/>
        <w:rPr>
          <w:sz w:val="24"/>
          <w:szCs w:val="24"/>
        </w:rPr>
      </w:pPr>
      <w:r w:rsidRPr="00262370">
        <w:rPr>
          <w:sz w:val="24"/>
          <w:szCs w:val="24"/>
        </w:rPr>
        <w:t>Проверка проведена выборочным способом.</w:t>
      </w:r>
    </w:p>
    <w:p w:rsidR="00CF73BF" w:rsidRDefault="00CF73BF" w:rsidP="00CF73BF">
      <w:pPr>
        <w:spacing w:line="240" w:lineRule="auto"/>
        <w:ind w:right="-284"/>
        <w:rPr>
          <w:b/>
          <w:sz w:val="24"/>
          <w:szCs w:val="24"/>
        </w:rPr>
      </w:pPr>
      <w:r w:rsidRPr="00262370">
        <w:rPr>
          <w:b/>
          <w:sz w:val="24"/>
          <w:szCs w:val="24"/>
        </w:rPr>
        <w:t>8. По результатам проверки установлено следующее.</w:t>
      </w:r>
    </w:p>
    <w:p w:rsidR="005E6F3B" w:rsidRDefault="005E6F3B" w:rsidP="005E6F3B">
      <w:pPr>
        <w:tabs>
          <w:tab w:val="num" w:pos="1410"/>
        </w:tabs>
        <w:spacing w:line="240" w:lineRule="auto"/>
        <w:rPr>
          <w:b/>
          <w:bCs/>
          <w:iCs/>
          <w:sz w:val="24"/>
          <w:szCs w:val="24"/>
        </w:rPr>
      </w:pPr>
      <w:r w:rsidRPr="00C90D4B">
        <w:rPr>
          <w:b/>
          <w:sz w:val="24"/>
          <w:szCs w:val="24"/>
        </w:rPr>
        <w:t xml:space="preserve">По цели </w:t>
      </w:r>
      <w:r>
        <w:rPr>
          <w:b/>
          <w:sz w:val="24"/>
          <w:szCs w:val="24"/>
        </w:rPr>
        <w:t xml:space="preserve">1. </w:t>
      </w:r>
      <w:r w:rsidRPr="00905511">
        <w:rPr>
          <w:b/>
          <w:bCs/>
          <w:iCs/>
          <w:sz w:val="24"/>
          <w:szCs w:val="24"/>
        </w:rPr>
        <w:t xml:space="preserve">Анализ соблюдения требований бюджетного законодательства и муниципальных правовых актов при формировании и финансовом обеспечении выполнения муниципального задания на оказание муниципальных услуг (выполнение работ) Муниципальному учреждению </w:t>
      </w:r>
      <w:r w:rsidRPr="00905511">
        <w:rPr>
          <w:b/>
          <w:sz w:val="24"/>
          <w:szCs w:val="24"/>
        </w:rPr>
        <w:t xml:space="preserve">«Культурно-спортивный центр «Лотошино» </w:t>
      </w:r>
      <w:r w:rsidRPr="00905511">
        <w:rPr>
          <w:b/>
          <w:bCs/>
          <w:iCs/>
          <w:sz w:val="24"/>
          <w:szCs w:val="24"/>
        </w:rPr>
        <w:t>в 2019 году, 1 полугодии 2020 года.</w:t>
      </w:r>
    </w:p>
    <w:p w:rsidR="005E6F3B" w:rsidRDefault="005E6F3B" w:rsidP="005E6F3B">
      <w:pPr>
        <w:spacing w:line="240" w:lineRule="auto"/>
        <w:rPr>
          <w:b/>
          <w:sz w:val="24"/>
          <w:szCs w:val="24"/>
        </w:rPr>
      </w:pPr>
    </w:p>
    <w:p w:rsidR="005E6F3B" w:rsidRDefault="005E6F3B" w:rsidP="005E6F3B">
      <w:pPr>
        <w:spacing w:line="240" w:lineRule="auto"/>
        <w:rPr>
          <w:bCs/>
          <w:sz w:val="24"/>
          <w:szCs w:val="24"/>
        </w:rPr>
      </w:pPr>
      <w:r w:rsidRPr="00C90D4B">
        <w:rPr>
          <w:b/>
          <w:sz w:val="24"/>
          <w:szCs w:val="24"/>
        </w:rPr>
        <w:t xml:space="preserve"> </w:t>
      </w:r>
      <w:r>
        <w:rPr>
          <w:bCs/>
          <w:sz w:val="24"/>
          <w:szCs w:val="24"/>
        </w:rPr>
        <w:t xml:space="preserve">1. </w:t>
      </w:r>
      <w:r w:rsidRPr="003B50CF">
        <w:rPr>
          <w:bCs/>
          <w:sz w:val="24"/>
          <w:szCs w:val="24"/>
        </w:rPr>
        <w:t>В нарушение статьи 69.2 Бюджетного кодекса Российской Федерации Положение 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выполнения муниципального задания на момент проверки не утверждено.</w:t>
      </w:r>
    </w:p>
    <w:p w:rsidR="005E6F3B" w:rsidRPr="005E6F3B" w:rsidRDefault="005E6F3B" w:rsidP="005E6F3B">
      <w:pPr>
        <w:spacing w:line="240" w:lineRule="auto"/>
        <w:rPr>
          <w:bCs/>
          <w:iCs/>
          <w:sz w:val="24"/>
          <w:szCs w:val="24"/>
        </w:rPr>
      </w:pPr>
      <w:r w:rsidRPr="005E6F3B">
        <w:rPr>
          <w:bCs/>
          <w:sz w:val="24"/>
          <w:szCs w:val="24"/>
        </w:rPr>
        <w:t>2.</w:t>
      </w:r>
      <w:r w:rsidRPr="005E6F3B">
        <w:rPr>
          <w:bCs/>
          <w:i/>
          <w:sz w:val="24"/>
          <w:szCs w:val="24"/>
        </w:rPr>
        <w:t xml:space="preserve"> </w:t>
      </w:r>
      <w:r w:rsidRPr="005E6F3B">
        <w:rPr>
          <w:bCs/>
          <w:sz w:val="24"/>
          <w:szCs w:val="24"/>
        </w:rPr>
        <w:t xml:space="preserve">В ходе </w:t>
      </w:r>
      <w:r w:rsidRPr="005E6F3B">
        <w:rPr>
          <w:bCs/>
          <w:iCs/>
          <w:sz w:val="24"/>
          <w:szCs w:val="24"/>
        </w:rPr>
        <w:t>анализа нормативных правовых и  распорядительных актов Лотошинского муниципального района (городского округа Лотошино), регулирующих вопросы  формирования, исполнения и финансового обеспечения выполнения муниципального задания муниципальными бюджетными и автономными учреждениями городского округа Лотошино (Лотошинского муниципального района) установлено следующее:</w:t>
      </w:r>
    </w:p>
    <w:p w:rsidR="005E6F3B" w:rsidRPr="005E6F3B" w:rsidRDefault="005E6F3B" w:rsidP="005E6F3B">
      <w:pPr>
        <w:spacing w:line="240" w:lineRule="auto"/>
        <w:rPr>
          <w:bCs/>
          <w:sz w:val="24"/>
          <w:szCs w:val="24"/>
        </w:rPr>
      </w:pPr>
      <w:r w:rsidRPr="005E6F3B">
        <w:rPr>
          <w:bCs/>
          <w:sz w:val="24"/>
          <w:szCs w:val="24"/>
        </w:rPr>
        <w:t>2.1. В нарушение пункта 5 статьи 69.2 Бюджетного кодекса РФ Положение о формировании муниципального задания на оказание муниципальных услуг (выполнение работ) в отношении муниципальных учреждений Лотошинского муниципального района и финансовом обеспечении выполнения муниципального задания, утвержденное постановлением Главы Лотошинского муниципального района Московской области от 30.10.2017 года №1612 (далее – Положение №1612), не содержит правила осуществления контроля органами, осуществляющими функции и полномочия учредителей, в администрации Лотошинского муниципального района (городского округа Лотошино).</w:t>
      </w:r>
    </w:p>
    <w:p w:rsidR="005E6F3B" w:rsidRPr="005E6F3B" w:rsidRDefault="005E6F3B" w:rsidP="005E6F3B">
      <w:pPr>
        <w:autoSpaceDE w:val="0"/>
        <w:autoSpaceDN w:val="0"/>
        <w:adjustRightInd w:val="0"/>
        <w:spacing w:line="240" w:lineRule="auto"/>
        <w:rPr>
          <w:rFonts w:eastAsiaTheme="minorHAnsi"/>
          <w:sz w:val="24"/>
          <w:szCs w:val="24"/>
          <w:lang w:eastAsia="en-US"/>
        </w:rPr>
      </w:pPr>
      <w:r w:rsidRPr="005E6F3B">
        <w:rPr>
          <w:bCs/>
          <w:sz w:val="24"/>
          <w:szCs w:val="24"/>
        </w:rPr>
        <w:t xml:space="preserve">2.2. </w:t>
      </w:r>
      <w:r w:rsidRPr="005E6F3B">
        <w:rPr>
          <w:rFonts w:eastAsiaTheme="minorHAnsi"/>
          <w:sz w:val="24"/>
          <w:szCs w:val="24"/>
          <w:lang w:eastAsia="en-US"/>
        </w:rPr>
        <w:t>Администрацией городского округа Лотошино (Лотошинского муниципального района)  не утверждены показатели, характеризующие качество  муниципальных услуг и работ, выполняемых учреждениями спорта  Лотошинского муниципального района (городского округа Лотошино).</w:t>
      </w:r>
    </w:p>
    <w:p w:rsidR="005E6F3B" w:rsidRPr="005E6F3B" w:rsidRDefault="005E6F3B" w:rsidP="005E6F3B">
      <w:pPr>
        <w:autoSpaceDE w:val="0"/>
        <w:autoSpaceDN w:val="0"/>
        <w:adjustRightInd w:val="0"/>
        <w:spacing w:line="240" w:lineRule="auto"/>
        <w:rPr>
          <w:rFonts w:eastAsiaTheme="minorHAnsi"/>
          <w:sz w:val="24"/>
          <w:szCs w:val="24"/>
          <w:lang w:eastAsia="en-US"/>
        </w:rPr>
      </w:pPr>
      <w:r w:rsidRPr="005E6F3B">
        <w:rPr>
          <w:rFonts w:eastAsiaTheme="minorHAnsi"/>
          <w:sz w:val="24"/>
          <w:szCs w:val="24"/>
          <w:lang w:eastAsia="en-US"/>
        </w:rPr>
        <w:t>2.3. Администрацией городского округа Лотошино  не утвержден Стандарт качества выполнения муниципальной работы «Обеспечение доступа к объектам спорта».</w:t>
      </w:r>
    </w:p>
    <w:p w:rsidR="005E6F3B" w:rsidRPr="005E6F3B" w:rsidRDefault="005E6F3B" w:rsidP="005E6F3B">
      <w:pPr>
        <w:pStyle w:val="a7"/>
        <w:spacing w:after="0" w:line="240" w:lineRule="auto"/>
        <w:ind w:left="0" w:firstLine="709"/>
        <w:jc w:val="both"/>
        <w:rPr>
          <w:rFonts w:ascii="Times New Roman" w:hAnsi="Times New Roman" w:cs="Times New Roman"/>
          <w:bCs/>
          <w:sz w:val="24"/>
          <w:szCs w:val="24"/>
        </w:rPr>
      </w:pPr>
      <w:r w:rsidRPr="005E6F3B">
        <w:rPr>
          <w:rFonts w:ascii="Times New Roman" w:eastAsiaTheme="minorHAnsi" w:hAnsi="Times New Roman" w:cs="Times New Roman"/>
          <w:sz w:val="24"/>
          <w:szCs w:val="24"/>
        </w:rPr>
        <w:t>2.4.</w:t>
      </w:r>
      <w:r w:rsidRPr="005E6F3B">
        <w:rPr>
          <w:rFonts w:ascii="Times New Roman" w:hAnsi="Times New Roman" w:cs="Times New Roman"/>
          <w:sz w:val="24"/>
          <w:szCs w:val="24"/>
        </w:rPr>
        <w:t xml:space="preserve"> Утвержденный показатель качества не раскрывает достижение установленных для муниципальной работы требований:</w:t>
      </w:r>
    </w:p>
    <w:p w:rsidR="005E6F3B" w:rsidRPr="005E6F3B" w:rsidRDefault="005E6F3B" w:rsidP="005E6F3B">
      <w:pPr>
        <w:pStyle w:val="34"/>
        <w:keepNext/>
        <w:keepLines/>
        <w:shd w:val="clear" w:color="auto" w:fill="auto"/>
        <w:spacing w:before="0" w:after="0" w:line="240" w:lineRule="auto"/>
        <w:ind w:firstLine="709"/>
        <w:jc w:val="both"/>
        <w:rPr>
          <w:rFonts w:ascii="Times New Roman" w:hAnsi="Times New Roman" w:cs="Times New Roman"/>
          <w:b w:val="0"/>
          <w:sz w:val="24"/>
          <w:szCs w:val="24"/>
        </w:rPr>
      </w:pPr>
      <w:r w:rsidRPr="005E6F3B">
        <w:rPr>
          <w:rFonts w:ascii="Times New Roman" w:hAnsi="Times New Roman" w:cs="Times New Roman"/>
          <w:b w:val="0"/>
          <w:sz w:val="24"/>
          <w:szCs w:val="24"/>
        </w:rPr>
        <w:t>- к законности и безопасности выполнения муниципальной работы;</w:t>
      </w:r>
    </w:p>
    <w:p w:rsidR="005E6F3B" w:rsidRPr="005E6F3B" w:rsidRDefault="005E6F3B" w:rsidP="005E6F3B">
      <w:pPr>
        <w:pStyle w:val="34"/>
        <w:keepNext/>
        <w:keepLines/>
        <w:shd w:val="clear" w:color="auto" w:fill="auto"/>
        <w:spacing w:before="0" w:after="0" w:line="240" w:lineRule="auto"/>
        <w:ind w:firstLine="709"/>
        <w:jc w:val="both"/>
        <w:rPr>
          <w:rFonts w:ascii="Times New Roman" w:hAnsi="Times New Roman" w:cs="Times New Roman"/>
          <w:b w:val="0"/>
          <w:sz w:val="24"/>
          <w:szCs w:val="24"/>
        </w:rPr>
      </w:pPr>
      <w:r w:rsidRPr="005E6F3B">
        <w:rPr>
          <w:rFonts w:ascii="Times New Roman" w:hAnsi="Times New Roman" w:cs="Times New Roman"/>
          <w:b w:val="0"/>
          <w:sz w:val="24"/>
          <w:szCs w:val="24"/>
        </w:rPr>
        <w:t>- к уровню материально-технического обеспечения выполнения муниципальной работы;</w:t>
      </w:r>
    </w:p>
    <w:p w:rsidR="005E6F3B" w:rsidRPr="005E6F3B" w:rsidRDefault="005E6F3B" w:rsidP="005E6F3B">
      <w:pPr>
        <w:pStyle w:val="34"/>
        <w:keepNext/>
        <w:keepLines/>
        <w:shd w:val="clear" w:color="auto" w:fill="auto"/>
        <w:spacing w:before="0" w:after="0" w:line="240" w:lineRule="auto"/>
        <w:ind w:firstLine="709"/>
        <w:jc w:val="both"/>
        <w:rPr>
          <w:rFonts w:ascii="Times New Roman" w:hAnsi="Times New Roman" w:cs="Times New Roman"/>
          <w:b w:val="0"/>
          <w:sz w:val="24"/>
          <w:szCs w:val="24"/>
        </w:rPr>
      </w:pPr>
      <w:r w:rsidRPr="005E6F3B">
        <w:rPr>
          <w:rFonts w:ascii="Times New Roman" w:hAnsi="Times New Roman" w:cs="Times New Roman"/>
          <w:b w:val="0"/>
          <w:sz w:val="24"/>
          <w:szCs w:val="24"/>
        </w:rPr>
        <w:t>- к доступности муниципальной работы для потребителей;</w:t>
      </w:r>
    </w:p>
    <w:p w:rsidR="005E6F3B" w:rsidRPr="005E6F3B" w:rsidRDefault="005E6F3B" w:rsidP="005E6F3B">
      <w:pPr>
        <w:pStyle w:val="34"/>
        <w:keepNext/>
        <w:keepLines/>
        <w:shd w:val="clear" w:color="auto" w:fill="auto"/>
        <w:spacing w:before="0" w:after="0" w:line="240" w:lineRule="auto"/>
        <w:ind w:firstLine="709"/>
        <w:jc w:val="both"/>
        <w:rPr>
          <w:rFonts w:ascii="Times New Roman" w:hAnsi="Times New Roman" w:cs="Times New Roman"/>
          <w:b w:val="0"/>
          <w:sz w:val="24"/>
          <w:szCs w:val="24"/>
        </w:rPr>
      </w:pPr>
      <w:r w:rsidRPr="005E6F3B">
        <w:rPr>
          <w:rFonts w:ascii="Times New Roman" w:hAnsi="Times New Roman" w:cs="Times New Roman"/>
          <w:b w:val="0"/>
          <w:sz w:val="24"/>
          <w:szCs w:val="24"/>
        </w:rPr>
        <w:t>- к кадровому обеспечению исполнителя муниципальной работы;</w:t>
      </w:r>
    </w:p>
    <w:p w:rsidR="005E6F3B" w:rsidRPr="005E6F3B" w:rsidRDefault="005E6F3B" w:rsidP="005E6F3B">
      <w:pPr>
        <w:pStyle w:val="34"/>
        <w:keepNext/>
        <w:keepLines/>
        <w:shd w:val="clear" w:color="auto" w:fill="auto"/>
        <w:spacing w:before="0" w:after="0" w:line="240" w:lineRule="auto"/>
        <w:ind w:firstLine="709"/>
        <w:jc w:val="both"/>
        <w:rPr>
          <w:rFonts w:ascii="Times New Roman" w:hAnsi="Times New Roman" w:cs="Times New Roman"/>
          <w:b w:val="0"/>
          <w:sz w:val="24"/>
          <w:szCs w:val="24"/>
        </w:rPr>
      </w:pPr>
      <w:r w:rsidRPr="005E6F3B">
        <w:rPr>
          <w:rFonts w:ascii="Times New Roman" w:hAnsi="Times New Roman" w:cs="Times New Roman"/>
          <w:b w:val="0"/>
          <w:sz w:val="24"/>
          <w:szCs w:val="24"/>
        </w:rPr>
        <w:t>- к уровню информационного обеспечения потребителей муниципальной работы.</w:t>
      </w:r>
    </w:p>
    <w:p w:rsidR="005E6F3B" w:rsidRPr="005E6F3B" w:rsidRDefault="005E6F3B" w:rsidP="005E6F3B">
      <w:pPr>
        <w:autoSpaceDE w:val="0"/>
        <w:autoSpaceDN w:val="0"/>
        <w:adjustRightInd w:val="0"/>
        <w:spacing w:line="240" w:lineRule="auto"/>
        <w:rPr>
          <w:rFonts w:eastAsiaTheme="minorHAnsi"/>
          <w:sz w:val="24"/>
          <w:szCs w:val="24"/>
          <w:lang w:eastAsia="en-US"/>
        </w:rPr>
      </w:pPr>
      <w:r w:rsidRPr="005E6F3B">
        <w:rPr>
          <w:rFonts w:eastAsiaTheme="minorHAnsi"/>
          <w:sz w:val="24"/>
          <w:szCs w:val="24"/>
          <w:lang w:eastAsia="en-US"/>
        </w:rPr>
        <w:t>2.5. Положение №1612 не содержит Порядка расчета нормативных затрат на оказание государственной (муниципальной) услуги в целом,  в том числе с учетом корректирующих коэффициентов к базовому нормативу затрат на оказание государственной (муниципальной) услуги.</w:t>
      </w:r>
    </w:p>
    <w:p w:rsidR="005E6F3B" w:rsidRPr="005E6F3B" w:rsidRDefault="005E6F3B" w:rsidP="005E6F3B">
      <w:pPr>
        <w:autoSpaceDE w:val="0"/>
        <w:autoSpaceDN w:val="0"/>
        <w:adjustRightInd w:val="0"/>
        <w:spacing w:line="240" w:lineRule="auto"/>
        <w:rPr>
          <w:rFonts w:eastAsiaTheme="minorHAnsi"/>
          <w:sz w:val="24"/>
          <w:szCs w:val="24"/>
          <w:lang w:eastAsia="en-US"/>
        </w:rPr>
      </w:pPr>
      <w:r w:rsidRPr="005E6F3B">
        <w:rPr>
          <w:rFonts w:eastAsiaTheme="minorHAnsi"/>
          <w:sz w:val="24"/>
          <w:szCs w:val="24"/>
          <w:lang w:eastAsia="en-US"/>
        </w:rPr>
        <w:t xml:space="preserve">2.6. </w:t>
      </w:r>
      <w:r w:rsidRPr="005E6F3B">
        <w:rPr>
          <w:sz w:val="24"/>
          <w:szCs w:val="24"/>
        </w:rPr>
        <w:t xml:space="preserve">В нарушение Федерального закона от 12.01.1996 N 7-ФЗ </w:t>
      </w:r>
      <w:r w:rsidRPr="005E6F3B">
        <w:rPr>
          <w:rFonts w:eastAsiaTheme="minorHAnsi"/>
          <w:sz w:val="24"/>
          <w:szCs w:val="24"/>
          <w:lang w:eastAsia="en-US"/>
        </w:rPr>
        <w:t>администрацией городского округа Лотошино не разработан, не утвержден Порядок осуществления контроля за деятельностью муниципальных бюджетных учреждений.</w:t>
      </w:r>
    </w:p>
    <w:p w:rsidR="005E6F3B" w:rsidRPr="005E6F3B" w:rsidRDefault="005E6F3B" w:rsidP="005E6F3B">
      <w:pPr>
        <w:autoSpaceDE w:val="0"/>
        <w:autoSpaceDN w:val="0"/>
        <w:adjustRightInd w:val="0"/>
        <w:spacing w:line="240" w:lineRule="auto"/>
        <w:rPr>
          <w:rFonts w:eastAsiaTheme="minorHAnsi"/>
          <w:b/>
          <w:sz w:val="24"/>
          <w:szCs w:val="24"/>
          <w:lang w:eastAsia="en-US"/>
        </w:rPr>
      </w:pPr>
      <w:r w:rsidRPr="005E6F3B">
        <w:rPr>
          <w:rFonts w:eastAsiaTheme="minorHAnsi"/>
          <w:sz w:val="24"/>
          <w:szCs w:val="24"/>
          <w:lang w:eastAsia="en-US"/>
        </w:rPr>
        <w:lastRenderedPageBreak/>
        <w:t xml:space="preserve">2.7. В нарушение пункта 4 статьи 69.2 </w:t>
      </w:r>
      <w:r w:rsidRPr="005E6F3B">
        <w:rPr>
          <w:sz w:val="24"/>
          <w:szCs w:val="24"/>
        </w:rPr>
        <w:t xml:space="preserve">Бюджетного кодекса РФ </w:t>
      </w:r>
      <w:r w:rsidRPr="005E6F3B">
        <w:rPr>
          <w:rFonts w:eastAsiaTheme="minorHAnsi"/>
          <w:sz w:val="24"/>
          <w:szCs w:val="24"/>
          <w:lang w:eastAsia="en-US"/>
        </w:rPr>
        <w:t>Положение №1612 от 30.10.2017 года не приведено в соответствие общим Требованиям, установленным Приказом Минспорта России от 08.02.2019 года N 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5E6F3B" w:rsidRPr="005E6F3B" w:rsidRDefault="005E6F3B" w:rsidP="005E6F3B">
      <w:pPr>
        <w:autoSpaceDE w:val="0"/>
        <w:autoSpaceDN w:val="0"/>
        <w:adjustRightInd w:val="0"/>
        <w:spacing w:line="240" w:lineRule="auto"/>
        <w:rPr>
          <w:sz w:val="24"/>
          <w:szCs w:val="24"/>
        </w:rPr>
      </w:pPr>
      <w:r w:rsidRPr="005E6F3B">
        <w:rPr>
          <w:sz w:val="24"/>
          <w:szCs w:val="24"/>
        </w:rPr>
        <w:t>Таким образом, действующий порядок расчета объема финансового обеспечения выполнения муниципального задания, не учитывает особенностей расчета нормативных затрат в зависимости от сферы деятельности учреждения.</w:t>
      </w:r>
    </w:p>
    <w:p w:rsidR="005E6F3B" w:rsidRPr="005E6F3B" w:rsidRDefault="005E6F3B" w:rsidP="005E6F3B">
      <w:pPr>
        <w:pStyle w:val="5"/>
        <w:shd w:val="clear" w:color="auto" w:fill="auto"/>
        <w:spacing w:line="240" w:lineRule="auto"/>
        <w:ind w:firstLine="709"/>
        <w:jc w:val="both"/>
        <w:rPr>
          <w:sz w:val="24"/>
          <w:szCs w:val="24"/>
        </w:rPr>
      </w:pPr>
      <w:r w:rsidRPr="005E6F3B">
        <w:rPr>
          <w:sz w:val="24"/>
          <w:szCs w:val="24"/>
        </w:rPr>
        <w:t>2.8. В нарушение статьи 78.1 Бюджетного Кодекса Российской Федерации нормативный правовой акт, определяющий порядок определения объема и условия предоставления субсидии из бюджета городского округа Лотошино бюджетным и автономным учреждениям не утвержден.</w:t>
      </w:r>
    </w:p>
    <w:p w:rsidR="005E6F3B" w:rsidRPr="005E6F3B" w:rsidRDefault="005E6F3B" w:rsidP="005E6F3B">
      <w:pPr>
        <w:pStyle w:val="5"/>
        <w:shd w:val="clear" w:color="auto" w:fill="auto"/>
        <w:spacing w:line="240" w:lineRule="auto"/>
        <w:ind w:firstLine="709"/>
        <w:jc w:val="both"/>
        <w:rPr>
          <w:sz w:val="24"/>
          <w:szCs w:val="24"/>
        </w:rPr>
      </w:pPr>
      <w:r w:rsidRPr="005E6F3B">
        <w:rPr>
          <w:sz w:val="24"/>
          <w:szCs w:val="24"/>
        </w:rPr>
        <w:t>2.9.</w:t>
      </w:r>
      <w:r w:rsidRPr="005E6F3B">
        <w:rPr>
          <w:b/>
          <w:bCs/>
          <w:sz w:val="24"/>
          <w:szCs w:val="24"/>
        </w:rPr>
        <w:t xml:space="preserve"> </w:t>
      </w:r>
      <w:r w:rsidRPr="005E6F3B">
        <w:rPr>
          <w:bCs/>
          <w:sz w:val="24"/>
          <w:szCs w:val="24"/>
        </w:rPr>
        <w:t>Не установлен Порядок проведения  оценки  выполнения муниципального задания за финансовый год  администрацией городского округа Лотошино</w:t>
      </w:r>
    </w:p>
    <w:p w:rsidR="005E6F3B" w:rsidRPr="005E6F3B" w:rsidRDefault="005E6F3B" w:rsidP="005E6F3B">
      <w:pPr>
        <w:autoSpaceDE w:val="0"/>
        <w:autoSpaceDN w:val="0"/>
        <w:adjustRightInd w:val="0"/>
        <w:spacing w:line="240" w:lineRule="auto"/>
        <w:rPr>
          <w:bCs/>
          <w:sz w:val="24"/>
          <w:szCs w:val="24"/>
        </w:rPr>
      </w:pPr>
      <w:r w:rsidRPr="005E6F3B">
        <w:rPr>
          <w:sz w:val="24"/>
          <w:szCs w:val="24"/>
        </w:rPr>
        <w:t xml:space="preserve">2.10. </w:t>
      </w:r>
      <w:r w:rsidRPr="005E6F3B">
        <w:rPr>
          <w:bCs/>
          <w:sz w:val="24"/>
          <w:szCs w:val="24"/>
        </w:rPr>
        <w:t>Порядок возврата в бюджет городского округа Лотошино Московской области средств в объеме остатков субсидий, предоставленных бюджетным и автономным учреждениям городского округа Лотошино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характеризующих объем муниципальных услуг (работ), не установлен.</w:t>
      </w:r>
    </w:p>
    <w:p w:rsidR="005E6F3B" w:rsidRPr="005E6F3B" w:rsidRDefault="005E6F3B" w:rsidP="005E6F3B">
      <w:pPr>
        <w:pStyle w:val="5"/>
        <w:shd w:val="clear" w:color="auto" w:fill="auto"/>
        <w:spacing w:line="240" w:lineRule="auto"/>
        <w:ind w:firstLine="709"/>
        <w:jc w:val="both"/>
        <w:rPr>
          <w:sz w:val="24"/>
          <w:szCs w:val="24"/>
        </w:rPr>
      </w:pPr>
      <w:r w:rsidRPr="005E6F3B">
        <w:rPr>
          <w:sz w:val="24"/>
          <w:szCs w:val="24"/>
        </w:rPr>
        <w:t>2.11. В нарушение пункта 21 Положения №1612 Постановлениями Главы Лотошинского муниципального района (городского округа Лотошино) № 1434 от 29.12.2018 года, №1278 от 31.12.2019 года при утверждении  значения базового норматива затрат на оказание муниципальной работы «Обеспечение доступа к объектам спорта» не  выделены:</w:t>
      </w:r>
    </w:p>
    <w:p w:rsidR="005E6F3B" w:rsidRPr="005E6F3B" w:rsidRDefault="005E6F3B" w:rsidP="005E6F3B">
      <w:pPr>
        <w:pStyle w:val="5"/>
        <w:numPr>
          <w:ilvl w:val="0"/>
          <w:numId w:val="5"/>
        </w:numPr>
        <w:shd w:val="clear" w:color="auto" w:fill="auto"/>
        <w:tabs>
          <w:tab w:val="left" w:pos="899"/>
        </w:tabs>
        <w:spacing w:line="240" w:lineRule="auto"/>
        <w:ind w:firstLine="709"/>
        <w:jc w:val="both"/>
        <w:rPr>
          <w:sz w:val="24"/>
          <w:szCs w:val="24"/>
        </w:rPr>
      </w:pPr>
      <w:r w:rsidRPr="005E6F3B">
        <w:rPr>
          <w:sz w:val="24"/>
          <w:szCs w:val="24"/>
        </w:rPr>
        <w:t xml:space="preserve">суммы затрат на оплату труда с начислениями на выплаты по оплате труда работников, </w:t>
      </w:r>
      <w:r w:rsidRPr="005E6F3B">
        <w:rPr>
          <w:rStyle w:val="10"/>
          <w:sz w:val="24"/>
          <w:szCs w:val="24"/>
        </w:rPr>
        <w:t>непосредственно связанных с оказанием муниципальной услуги,</w:t>
      </w:r>
      <w:r w:rsidRPr="005E6F3B">
        <w:rPr>
          <w:sz w:val="24"/>
          <w:szCs w:val="24"/>
        </w:rPr>
        <w:t xml:space="preserve"> включая административно-управленческий персонал, в случаях, установленных стандартами услуг;</w:t>
      </w:r>
    </w:p>
    <w:p w:rsidR="005E6F3B" w:rsidRDefault="005E6F3B" w:rsidP="005E6F3B">
      <w:pPr>
        <w:pStyle w:val="5"/>
        <w:numPr>
          <w:ilvl w:val="0"/>
          <w:numId w:val="5"/>
        </w:numPr>
        <w:shd w:val="clear" w:color="auto" w:fill="auto"/>
        <w:tabs>
          <w:tab w:val="left" w:pos="899"/>
        </w:tabs>
        <w:spacing w:line="240" w:lineRule="auto"/>
        <w:ind w:firstLine="709"/>
        <w:jc w:val="both"/>
        <w:rPr>
          <w:sz w:val="24"/>
          <w:szCs w:val="24"/>
        </w:rPr>
      </w:pPr>
      <w:r w:rsidRPr="005E6F3B">
        <w:rPr>
          <w:sz w:val="24"/>
          <w:szCs w:val="24"/>
        </w:rPr>
        <w:t xml:space="preserve">суммы затрат на коммунальные услуги и содержание недвижимого имущества, </w:t>
      </w:r>
      <w:r w:rsidRPr="005E6F3B">
        <w:rPr>
          <w:rStyle w:val="10"/>
          <w:sz w:val="24"/>
          <w:szCs w:val="24"/>
        </w:rPr>
        <w:t>необходимого для выполнения муниципального задания на оказание муниципальной услуги</w:t>
      </w:r>
      <w:r w:rsidRPr="005E6F3B">
        <w:rPr>
          <w:sz w:val="24"/>
          <w:szCs w:val="24"/>
        </w:rPr>
        <w:t>.</w:t>
      </w:r>
    </w:p>
    <w:p w:rsidR="005E6F3B" w:rsidRPr="005E6F3B" w:rsidRDefault="005E6F3B" w:rsidP="005E6F3B">
      <w:pPr>
        <w:autoSpaceDE w:val="0"/>
        <w:autoSpaceDN w:val="0"/>
        <w:adjustRightInd w:val="0"/>
        <w:spacing w:line="240" w:lineRule="auto"/>
        <w:rPr>
          <w:rFonts w:eastAsiaTheme="minorHAnsi"/>
          <w:sz w:val="24"/>
          <w:szCs w:val="24"/>
          <w:lang w:eastAsia="en-US"/>
        </w:rPr>
      </w:pPr>
      <w:r w:rsidRPr="005E6F3B">
        <w:rPr>
          <w:sz w:val="24"/>
          <w:szCs w:val="24"/>
        </w:rPr>
        <w:t>2.12.</w:t>
      </w:r>
      <w:r w:rsidRPr="005E6F3B">
        <w:rPr>
          <w:rFonts w:eastAsiaTheme="minorHAnsi"/>
          <w:sz w:val="24"/>
          <w:szCs w:val="24"/>
          <w:lang w:eastAsia="en-US"/>
        </w:rPr>
        <w:t xml:space="preserve"> В нарушение </w:t>
      </w:r>
      <w:hyperlink r:id="rId8" w:history="1">
        <w:r w:rsidRPr="005E6F3B">
          <w:rPr>
            <w:rFonts w:eastAsiaTheme="minorHAnsi"/>
            <w:sz w:val="24"/>
            <w:szCs w:val="24"/>
            <w:lang w:eastAsia="en-US"/>
          </w:rPr>
          <w:t>подпункта 6 пункта 3.3 статьи 32</w:t>
        </w:r>
      </w:hyperlink>
      <w:r w:rsidRPr="005E6F3B">
        <w:rPr>
          <w:rFonts w:eastAsiaTheme="minorHAnsi"/>
          <w:sz w:val="24"/>
          <w:szCs w:val="24"/>
          <w:lang w:eastAsia="en-US"/>
        </w:rPr>
        <w:t xml:space="preserve"> Федерального закона от 12 января 1996 г. N 7-ФЗ "О некоммерческих организациях" администрацией городского округа Лотошино не утвержден Порядок </w:t>
      </w:r>
      <w:r w:rsidRPr="005E6F3B">
        <w:rPr>
          <w:sz w:val="24"/>
          <w:szCs w:val="24"/>
        </w:rPr>
        <w:t>составления и утверждения плана финансово-хозяйственной деятельности муниципальных учреждений городского округа Лотошино.</w:t>
      </w:r>
    </w:p>
    <w:p w:rsidR="005E6F3B" w:rsidRPr="00C87943" w:rsidRDefault="005E6F3B" w:rsidP="005E6F3B">
      <w:pPr>
        <w:pStyle w:val="32"/>
        <w:shd w:val="clear" w:color="auto" w:fill="auto"/>
        <w:spacing w:before="0" w:line="240" w:lineRule="auto"/>
        <w:ind w:firstLine="709"/>
        <w:rPr>
          <w:sz w:val="24"/>
          <w:szCs w:val="24"/>
        </w:rPr>
      </w:pPr>
      <w:r>
        <w:rPr>
          <w:sz w:val="24"/>
          <w:szCs w:val="24"/>
        </w:rPr>
        <w:t>3</w:t>
      </w:r>
      <w:r w:rsidRPr="00C87943">
        <w:rPr>
          <w:sz w:val="24"/>
          <w:szCs w:val="24"/>
        </w:rPr>
        <w:t xml:space="preserve">. </w:t>
      </w:r>
      <w:r>
        <w:rPr>
          <w:sz w:val="24"/>
          <w:szCs w:val="24"/>
        </w:rPr>
        <w:t>В ходе а</w:t>
      </w:r>
      <w:r w:rsidRPr="00C87943">
        <w:rPr>
          <w:sz w:val="24"/>
          <w:szCs w:val="24"/>
        </w:rPr>
        <w:t>нализ</w:t>
      </w:r>
      <w:r>
        <w:rPr>
          <w:sz w:val="24"/>
          <w:szCs w:val="24"/>
        </w:rPr>
        <w:t>а</w:t>
      </w:r>
      <w:r w:rsidRPr="00C87943">
        <w:rPr>
          <w:sz w:val="24"/>
          <w:szCs w:val="24"/>
        </w:rPr>
        <w:t xml:space="preserve"> муниципального задания</w:t>
      </w:r>
      <w:r>
        <w:rPr>
          <w:sz w:val="24"/>
          <w:szCs w:val="24"/>
        </w:rPr>
        <w:t xml:space="preserve"> установлено следующее</w:t>
      </w:r>
      <w:r w:rsidRPr="00C87943">
        <w:rPr>
          <w:sz w:val="24"/>
          <w:szCs w:val="24"/>
        </w:rPr>
        <w:t xml:space="preserve">:  </w:t>
      </w:r>
    </w:p>
    <w:p w:rsidR="005E6F3B" w:rsidRPr="000F14F3" w:rsidRDefault="005E6F3B" w:rsidP="005E6F3B">
      <w:pPr>
        <w:pStyle w:val="32"/>
        <w:shd w:val="clear" w:color="auto" w:fill="auto"/>
        <w:spacing w:before="0" w:line="240" w:lineRule="auto"/>
        <w:ind w:firstLine="709"/>
        <w:rPr>
          <w:color w:val="000000"/>
          <w:sz w:val="24"/>
          <w:szCs w:val="24"/>
        </w:rPr>
      </w:pPr>
      <w:r>
        <w:rPr>
          <w:color w:val="000000"/>
          <w:sz w:val="24"/>
          <w:szCs w:val="24"/>
        </w:rPr>
        <w:t xml:space="preserve">- </w:t>
      </w:r>
      <w:r w:rsidRPr="000F14F3">
        <w:rPr>
          <w:color w:val="000000"/>
          <w:sz w:val="24"/>
          <w:szCs w:val="24"/>
        </w:rPr>
        <w:t xml:space="preserve">Стандарт качества выполнения муниципальной работы "Обеспечение доступа к объектам спорта" администрацией городского округа Лотошино (Лотошинского муниципального района)  в проверяемом периоде не утвержден. </w:t>
      </w:r>
    </w:p>
    <w:p w:rsidR="005E6F3B" w:rsidRPr="000F14F3" w:rsidRDefault="005E6F3B" w:rsidP="005E6F3B">
      <w:pPr>
        <w:pStyle w:val="32"/>
        <w:shd w:val="clear" w:color="auto" w:fill="auto"/>
        <w:spacing w:before="0" w:line="240" w:lineRule="auto"/>
        <w:ind w:firstLine="709"/>
        <w:rPr>
          <w:color w:val="000000"/>
          <w:sz w:val="24"/>
          <w:szCs w:val="24"/>
        </w:rPr>
      </w:pPr>
      <w:r w:rsidRPr="000F14F3">
        <w:rPr>
          <w:color w:val="000000"/>
          <w:sz w:val="24"/>
          <w:szCs w:val="24"/>
        </w:rPr>
        <w:t xml:space="preserve">При отсутствии утвержденного Стандарта качества выполнения муниципальной работы "Обеспечение доступа к объектам спорта"  не представляется возможным определить конкретные цели выполнения указанной работы. </w:t>
      </w:r>
    </w:p>
    <w:p w:rsidR="005E6F3B" w:rsidRDefault="005E6F3B" w:rsidP="005E6F3B">
      <w:pPr>
        <w:pStyle w:val="a7"/>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C7E09">
        <w:rPr>
          <w:rFonts w:ascii="Times New Roman" w:hAnsi="Times New Roman" w:cs="Times New Roman"/>
          <w:color w:val="000000" w:themeColor="text1"/>
          <w:sz w:val="24"/>
          <w:szCs w:val="24"/>
        </w:rPr>
        <w:t>Показатель, характеризующий качество выполнения работы - «</w:t>
      </w:r>
      <w:r w:rsidRPr="00FC7E09">
        <w:rPr>
          <w:rFonts w:ascii="Times New Roman" w:hAnsi="Times New Roman" w:cs="Times New Roman"/>
          <w:i/>
          <w:color w:val="000000" w:themeColor="text1"/>
          <w:sz w:val="24"/>
          <w:szCs w:val="24"/>
        </w:rPr>
        <w:t xml:space="preserve">Наличие обоснованных жалоб» </w:t>
      </w:r>
      <w:r w:rsidRPr="00FC7E09">
        <w:rPr>
          <w:rFonts w:ascii="Times New Roman" w:hAnsi="Times New Roman" w:cs="Times New Roman"/>
          <w:color w:val="000000" w:themeColor="text1"/>
          <w:sz w:val="24"/>
          <w:szCs w:val="24"/>
        </w:rPr>
        <w:t xml:space="preserve">не отражает фактическое качество выполненной учреждением работы при поставленных целях и конечных результатах работы. </w:t>
      </w:r>
    </w:p>
    <w:p w:rsidR="005E6F3B" w:rsidRDefault="005E6F3B" w:rsidP="005E6F3B">
      <w:pPr>
        <w:pStyle w:val="34"/>
        <w:keepNext/>
        <w:keepLines/>
        <w:shd w:val="clear" w:color="auto" w:fill="auto"/>
        <w:spacing w:before="0" w:after="0" w:line="240" w:lineRule="auto"/>
        <w:ind w:firstLine="709"/>
        <w:jc w:val="both"/>
        <w:rPr>
          <w:rFonts w:ascii="Times New Roman" w:hAnsi="Times New Roman" w:cs="Times New Roman"/>
          <w:b w:val="0"/>
          <w:color w:val="FF0000"/>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val="0"/>
          <w:color w:val="000000"/>
          <w:sz w:val="24"/>
          <w:szCs w:val="24"/>
        </w:rPr>
        <w:t>Расчет объема работы в часах не представлен.</w:t>
      </w:r>
      <w:r w:rsidRPr="005F7CEF">
        <w:rPr>
          <w:rFonts w:ascii="Times New Roman" w:hAnsi="Times New Roman" w:cs="Times New Roman"/>
          <w:b w:val="0"/>
          <w:color w:val="FF0000"/>
          <w:sz w:val="24"/>
          <w:szCs w:val="24"/>
        </w:rPr>
        <w:t xml:space="preserve"> </w:t>
      </w:r>
    </w:p>
    <w:p w:rsidR="005E6F3B" w:rsidRDefault="005E6F3B" w:rsidP="005E6F3B">
      <w:pPr>
        <w:autoSpaceDE w:val="0"/>
        <w:autoSpaceDN w:val="0"/>
        <w:adjustRightInd w:val="0"/>
        <w:spacing w:line="240" w:lineRule="auto"/>
        <w:ind w:firstLine="708"/>
        <w:rPr>
          <w:sz w:val="24"/>
          <w:szCs w:val="24"/>
        </w:rPr>
      </w:pPr>
      <w:r w:rsidRPr="00F9488C">
        <w:rPr>
          <w:b/>
          <w:sz w:val="24"/>
          <w:szCs w:val="24"/>
        </w:rPr>
        <w:t xml:space="preserve">- </w:t>
      </w:r>
      <w:r>
        <w:rPr>
          <w:b/>
          <w:sz w:val="24"/>
          <w:szCs w:val="24"/>
        </w:rPr>
        <w:t xml:space="preserve"> </w:t>
      </w:r>
      <w:r w:rsidRPr="00F9488C">
        <w:rPr>
          <w:sz w:val="24"/>
          <w:szCs w:val="24"/>
        </w:rPr>
        <w:t xml:space="preserve">В нарушение п.1 ст.69.2 Бюджетного кодекса РФ муниципальное задание для МУ КСЦ «Лотошино»  не содержит порядок оказания соответствующих услуг (показатели, </w:t>
      </w:r>
      <w:r w:rsidRPr="00F9488C">
        <w:rPr>
          <w:sz w:val="24"/>
          <w:szCs w:val="24"/>
        </w:rPr>
        <w:lastRenderedPageBreak/>
        <w:t xml:space="preserve">характеризующие содержание работы и показатели, характеризующие условия (формы) выполнения работы). </w:t>
      </w:r>
    </w:p>
    <w:p w:rsidR="005E6F3B" w:rsidRPr="00476647" w:rsidRDefault="005E6F3B" w:rsidP="005E6F3B">
      <w:pPr>
        <w:pStyle w:val="HTML"/>
        <w:ind w:firstLine="709"/>
        <w:jc w:val="both"/>
        <w:rPr>
          <w:rFonts w:ascii="Times New Roman" w:hAnsi="Times New Roman" w:cs="Times New Roman"/>
          <w:sz w:val="24"/>
          <w:szCs w:val="24"/>
        </w:rPr>
      </w:pPr>
      <w:r>
        <w:rPr>
          <w:rFonts w:ascii="Times New Roman" w:hAnsi="Times New Roman" w:cs="Times New Roman"/>
          <w:sz w:val="24"/>
          <w:szCs w:val="24"/>
        </w:rPr>
        <w:t>4</w:t>
      </w:r>
      <w:r w:rsidRPr="003D4586">
        <w:rPr>
          <w:rFonts w:ascii="Times New Roman" w:hAnsi="Times New Roman" w:cs="Times New Roman"/>
          <w:sz w:val="24"/>
          <w:szCs w:val="24"/>
        </w:rPr>
        <w:t xml:space="preserve">. Администрацией городского округа Лотошино не приняты правовые акты в отношении муниципальных бюджетных учреждений, осуществляющих деятельность в отраслях, которые пострадали из-за распространения коронавирусной инфекции. </w:t>
      </w:r>
      <w:r w:rsidRPr="00476647">
        <w:rPr>
          <w:rFonts w:ascii="Times New Roman" w:hAnsi="Times New Roman" w:cs="Times New Roman"/>
          <w:sz w:val="24"/>
          <w:szCs w:val="24"/>
        </w:rPr>
        <w:t xml:space="preserve">(Основание: </w:t>
      </w:r>
      <w:hyperlink r:id="rId9" w:history="1">
        <w:r w:rsidRPr="00476647">
          <w:rPr>
            <w:rStyle w:val="a6"/>
            <w:rFonts w:ascii="Times New Roman" w:hAnsi="Times New Roman" w:cs="Times New Roman"/>
            <w:color w:val="auto"/>
            <w:sz w:val="24"/>
            <w:szCs w:val="24"/>
            <w:u w:val="none"/>
          </w:rPr>
          <w:t>Распоряжение</w:t>
        </w:r>
      </w:hyperlink>
      <w:r w:rsidRPr="00476647">
        <w:rPr>
          <w:rFonts w:ascii="Times New Roman" w:hAnsi="Times New Roman" w:cs="Times New Roman"/>
          <w:sz w:val="24"/>
          <w:szCs w:val="24"/>
        </w:rPr>
        <w:t xml:space="preserve"> Правительства РФ от 23.05.2020 N 1390-р).</w:t>
      </w:r>
    </w:p>
    <w:p w:rsidR="005E6F3B" w:rsidRPr="00FB6958" w:rsidRDefault="005E6F3B" w:rsidP="005E6F3B">
      <w:pPr>
        <w:pStyle w:val="HTML"/>
        <w:ind w:firstLine="709"/>
        <w:jc w:val="both"/>
        <w:rPr>
          <w:rFonts w:ascii="Times New Roman" w:hAnsi="Times New Roman" w:cs="Times New Roman"/>
          <w:b/>
          <w:sz w:val="24"/>
          <w:szCs w:val="24"/>
        </w:rPr>
      </w:pPr>
      <w:r>
        <w:rPr>
          <w:rFonts w:ascii="Times New Roman" w:hAnsi="Times New Roman" w:cs="Times New Roman"/>
          <w:sz w:val="24"/>
          <w:szCs w:val="24"/>
        </w:rPr>
        <w:t>Не определен перечень расходов,  которые можно производить</w:t>
      </w:r>
      <w:r w:rsidRPr="00FB6958">
        <w:rPr>
          <w:rFonts w:ascii="Times New Roman" w:hAnsi="Times New Roman" w:cs="Times New Roman"/>
          <w:sz w:val="24"/>
          <w:szCs w:val="24"/>
        </w:rPr>
        <w:t xml:space="preserve"> за счет средств субсидии на выполнение </w:t>
      </w:r>
      <w:r>
        <w:rPr>
          <w:rFonts w:ascii="Times New Roman" w:hAnsi="Times New Roman" w:cs="Times New Roman"/>
          <w:sz w:val="24"/>
          <w:szCs w:val="24"/>
        </w:rPr>
        <w:t xml:space="preserve">муниципального </w:t>
      </w:r>
      <w:r w:rsidRPr="00FB6958">
        <w:rPr>
          <w:rFonts w:ascii="Times New Roman" w:hAnsi="Times New Roman" w:cs="Times New Roman"/>
          <w:sz w:val="24"/>
          <w:szCs w:val="24"/>
        </w:rPr>
        <w:t xml:space="preserve"> задания независимо от объема оказанных государственных услуг (выполненных работ). </w:t>
      </w:r>
    </w:p>
    <w:p w:rsidR="005E6F3B" w:rsidRDefault="005E6F3B" w:rsidP="005E6F3B">
      <w:pPr>
        <w:pStyle w:val="HTML"/>
        <w:ind w:firstLine="709"/>
        <w:jc w:val="both"/>
        <w:rPr>
          <w:rFonts w:ascii="Times New Roman" w:hAnsi="Times New Roman" w:cs="Times New Roman"/>
          <w:color w:val="000000" w:themeColor="text1"/>
          <w:sz w:val="24"/>
          <w:szCs w:val="24"/>
        </w:rPr>
      </w:pPr>
      <w:r w:rsidRPr="00F9488C">
        <w:rPr>
          <w:rFonts w:ascii="Times New Roman" w:hAnsi="Times New Roman" w:cs="Times New Roman"/>
          <w:sz w:val="24"/>
          <w:szCs w:val="24"/>
        </w:rPr>
        <w:t>Не принято решение о необходимости (об отсутствии необходимости) корректировки муниципального задания в случае не достижения (превышения допустимого (возможного) отклонения) установленных в нем</w:t>
      </w:r>
      <w:r w:rsidRPr="00CB46C8">
        <w:rPr>
          <w:rFonts w:ascii="Times New Roman" w:hAnsi="Times New Roman" w:cs="Times New Roman"/>
          <w:color w:val="000000" w:themeColor="text1"/>
          <w:sz w:val="24"/>
          <w:szCs w:val="24"/>
        </w:rPr>
        <w:t xml:space="preserve"> показателей, характеризующих объем и качество оказываемых </w:t>
      </w:r>
      <w:r>
        <w:rPr>
          <w:rFonts w:ascii="Times New Roman" w:hAnsi="Times New Roman" w:cs="Times New Roman"/>
          <w:color w:val="000000" w:themeColor="text1"/>
          <w:sz w:val="24"/>
          <w:szCs w:val="24"/>
        </w:rPr>
        <w:t>муниципальных</w:t>
      </w:r>
      <w:r w:rsidRPr="00CB46C8">
        <w:rPr>
          <w:rFonts w:ascii="Times New Roman" w:hAnsi="Times New Roman" w:cs="Times New Roman"/>
          <w:color w:val="000000" w:themeColor="text1"/>
          <w:sz w:val="24"/>
          <w:szCs w:val="24"/>
        </w:rPr>
        <w:t xml:space="preserve"> услуг (выполняемых работ)</w:t>
      </w:r>
      <w:r>
        <w:rPr>
          <w:rFonts w:ascii="Times New Roman" w:hAnsi="Times New Roman" w:cs="Times New Roman"/>
          <w:color w:val="000000" w:themeColor="text1"/>
          <w:sz w:val="24"/>
          <w:szCs w:val="24"/>
        </w:rPr>
        <w:t xml:space="preserve"> (пункт 6 статьи 69.2 Бюджетного Кодекса РФ)</w:t>
      </w:r>
      <w:r w:rsidRPr="00CB46C8">
        <w:rPr>
          <w:rFonts w:ascii="Times New Roman" w:hAnsi="Times New Roman" w:cs="Times New Roman"/>
          <w:color w:val="000000" w:themeColor="text1"/>
          <w:sz w:val="24"/>
          <w:szCs w:val="24"/>
        </w:rPr>
        <w:t>.</w:t>
      </w:r>
    </w:p>
    <w:p w:rsidR="005E6F3B" w:rsidRPr="004109D4" w:rsidRDefault="003C2559" w:rsidP="005E6F3B">
      <w:pPr>
        <w:tabs>
          <w:tab w:val="left" w:pos="1260"/>
        </w:tabs>
        <w:spacing w:line="240" w:lineRule="auto"/>
        <w:ind w:firstLine="720"/>
        <w:rPr>
          <w:bCs/>
          <w:sz w:val="24"/>
          <w:szCs w:val="24"/>
        </w:rPr>
      </w:pPr>
      <w:r>
        <w:rPr>
          <w:bCs/>
          <w:sz w:val="24"/>
          <w:szCs w:val="24"/>
        </w:rPr>
        <w:t>5</w:t>
      </w:r>
      <w:r w:rsidR="005E6F3B">
        <w:rPr>
          <w:bCs/>
          <w:sz w:val="24"/>
          <w:szCs w:val="24"/>
        </w:rPr>
        <w:t xml:space="preserve">. </w:t>
      </w:r>
      <w:r w:rsidR="005E6F3B" w:rsidRPr="004109D4">
        <w:rPr>
          <w:bCs/>
          <w:sz w:val="24"/>
          <w:szCs w:val="24"/>
        </w:rPr>
        <w:t xml:space="preserve">Администрацией городского округа Лотошино (Лотошинского муниципального района) контроль и оценка выполнения муниципального задания МУ КСЦ «Лотошино»  в проверяемом периоде не осуществлялась. </w:t>
      </w:r>
    </w:p>
    <w:p w:rsidR="005E6F3B" w:rsidRPr="004109D4" w:rsidRDefault="005E6F3B" w:rsidP="005E6F3B">
      <w:pPr>
        <w:spacing w:line="240" w:lineRule="auto"/>
        <w:rPr>
          <w:sz w:val="24"/>
          <w:szCs w:val="24"/>
        </w:rPr>
      </w:pPr>
      <w:r w:rsidRPr="004109D4">
        <w:rPr>
          <w:sz w:val="24"/>
          <w:szCs w:val="24"/>
        </w:rPr>
        <w:t xml:space="preserve">Отчет о выполнении муниципального задания не содержит информацию по показателям, характеризующим содержание и условия работы (колонки 2-6 разделов 3.1, 3.2 Отчета). </w:t>
      </w:r>
    </w:p>
    <w:p w:rsidR="005E6F3B" w:rsidRPr="001C4CDF" w:rsidRDefault="005E6F3B" w:rsidP="005E6F3B">
      <w:pPr>
        <w:spacing w:line="240" w:lineRule="auto"/>
        <w:rPr>
          <w:sz w:val="24"/>
          <w:szCs w:val="24"/>
        </w:rPr>
      </w:pPr>
      <w:r w:rsidRPr="001C4CDF">
        <w:rPr>
          <w:sz w:val="24"/>
          <w:szCs w:val="24"/>
        </w:rPr>
        <w:t xml:space="preserve">При анализе выполнения  муниципального задания отсутствует возможность проверки результативности выполненной работы. </w:t>
      </w:r>
    </w:p>
    <w:p w:rsidR="005E6F3B" w:rsidRPr="00262370" w:rsidRDefault="005E6F3B" w:rsidP="00CF73BF">
      <w:pPr>
        <w:spacing w:line="240" w:lineRule="auto"/>
        <w:ind w:right="-284"/>
        <w:rPr>
          <w:b/>
          <w:sz w:val="24"/>
          <w:szCs w:val="24"/>
        </w:rPr>
      </w:pPr>
    </w:p>
    <w:p w:rsidR="002518FC" w:rsidRDefault="002518FC" w:rsidP="002518FC">
      <w:pPr>
        <w:spacing w:line="240" w:lineRule="auto"/>
        <w:rPr>
          <w:b/>
          <w:sz w:val="24"/>
          <w:szCs w:val="24"/>
        </w:rPr>
      </w:pPr>
      <w:r w:rsidRPr="00C90D4B">
        <w:rPr>
          <w:b/>
          <w:sz w:val="24"/>
          <w:szCs w:val="24"/>
        </w:rPr>
        <w:t>По цели 2</w:t>
      </w:r>
      <w:r>
        <w:rPr>
          <w:b/>
          <w:sz w:val="24"/>
          <w:szCs w:val="24"/>
        </w:rPr>
        <w:t xml:space="preserve">. </w:t>
      </w:r>
      <w:r w:rsidRPr="00C90D4B">
        <w:rPr>
          <w:b/>
          <w:sz w:val="24"/>
          <w:szCs w:val="24"/>
        </w:rPr>
        <w:t>Определение законности, эффективности и результативности использования средств субсидий, выделенных в проверяемом периоде из бюджета городского округа Лотошино (Лотошинского муниципального района) на финансовое обеспечение выполнения муниципального задания на оказание муниципальных услуг (выполнение работ) физическим и юридическим лицам МУ «Культурно-спортивный центр «Лотошино», субсидий на иные цели.</w:t>
      </w:r>
    </w:p>
    <w:p w:rsidR="002518FC" w:rsidRPr="001D4BF7" w:rsidRDefault="002518FC" w:rsidP="002518FC">
      <w:pPr>
        <w:widowControl w:val="0"/>
        <w:tabs>
          <w:tab w:val="left" w:pos="1260"/>
        </w:tabs>
        <w:autoSpaceDE w:val="0"/>
        <w:spacing w:line="240" w:lineRule="auto"/>
        <w:ind w:firstLine="720"/>
        <w:rPr>
          <w:sz w:val="24"/>
          <w:szCs w:val="24"/>
        </w:rPr>
      </w:pPr>
      <w:r>
        <w:rPr>
          <w:sz w:val="24"/>
          <w:szCs w:val="24"/>
        </w:rPr>
        <w:t>1.</w:t>
      </w:r>
      <w:r w:rsidRPr="008C08D5">
        <w:rPr>
          <w:sz w:val="24"/>
          <w:szCs w:val="24"/>
        </w:rPr>
        <w:t xml:space="preserve"> </w:t>
      </w:r>
      <w:r w:rsidRPr="001D4BF7">
        <w:rPr>
          <w:sz w:val="24"/>
          <w:szCs w:val="24"/>
        </w:rPr>
        <w:t>МУ КСЦ «Лотошино» осуществляет свою деятельность на основании Устава, утвержденного Постановлением Главы Лотошинского муниципального района Московской области от 31.06.2008 г. № 526 (в редакции изменений).</w:t>
      </w:r>
    </w:p>
    <w:p w:rsidR="002518FC" w:rsidRPr="001D4BF7" w:rsidRDefault="002518FC" w:rsidP="002518FC">
      <w:pPr>
        <w:widowControl w:val="0"/>
        <w:tabs>
          <w:tab w:val="left" w:pos="1260"/>
        </w:tabs>
        <w:autoSpaceDE w:val="0"/>
        <w:spacing w:line="240" w:lineRule="auto"/>
        <w:ind w:firstLine="720"/>
        <w:rPr>
          <w:sz w:val="24"/>
          <w:szCs w:val="24"/>
        </w:rPr>
      </w:pPr>
      <w:r w:rsidRPr="001D4BF7">
        <w:rPr>
          <w:sz w:val="24"/>
          <w:szCs w:val="24"/>
        </w:rPr>
        <w:t xml:space="preserve">На основании п. 3.10. Устава МУ КСЦ «Лотошино» вправе осуществлять дополнительные платные услуги, выходящие за рамки финансируемых из бюджета, по договорам с учреждениями, организациями и физическими лицами. </w:t>
      </w:r>
    </w:p>
    <w:p w:rsidR="002518FC" w:rsidRPr="001D4BF7" w:rsidRDefault="002518FC" w:rsidP="002518FC">
      <w:pPr>
        <w:tabs>
          <w:tab w:val="left" w:pos="851"/>
          <w:tab w:val="left" w:pos="1260"/>
        </w:tabs>
        <w:spacing w:line="240" w:lineRule="auto"/>
        <w:ind w:firstLine="720"/>
        <w:rPr>
          <w:sz w:val="24"/>
          <w:szCs w:val="24"/>
        </w:rPr>
      </w:pPr>
      <w:r w:rsidRPr="001D4BF7">
        <w:rPr>
          <w:sz w:val="24"/>
          <w:szCs w:val="24"/>
        </w:rPr>
        <w:t xml:space="preserve">Фактически осуществляемые МУ КСЦ «Лотошино»  виды деятельности соответствуют видам деятельности, предусмотренным Уставом. </w:t>
      </w:r>
    </w:p>
    <w:p w:rsidR="002518FC" w:rsidRPr="0066227A" w:rsidRDefault="002518FC" w:rsidP="002518FC">
      <w:pPr>
        <w:autoSpaceDE w:val="0"/>
        <w:autoSpaceDN w:val="0"/>
        <w:adjustRightInd w:val="0"/>
        <w:spacing w:line="240" w:lineRule="auto"/>
        <w:rPr>
          <w:b/>
          <w:sz w:val="24"/>
          <w:szCs w:val="24"/>
        </w:rPr>
      </w:pPr>
      <w:r w:rsidRPr="0066227A">
        <w:rPr>
          <w:sz w:val="24"/>
          <w:szCs w:val="24"/>
        </w:rPr>
        <w:t>2.</w:t>
      </w:r>
      <w:r w:rsidRPr="0066227A">
        <w:rPr>
          <w:b/>
          <w:sz w:val="24"/>
          <w:szCs w:val="24"/>
        </w:rPr>
        <w:t xml:space="preserve"> </w:t>
      </w:r>
      <w:r w:rsidRPr="0066227A">
        <w:rPr>
          <w:sz w:val="24"/>
          <w:szCs w:val="24"/>
        </w:rPr>
        <w:t>В нарушение положений статьи 9.2 Федерального закона № 7-ФЗ Положение о порядке оказания платных услуг и расходования средств, полученных от реализации по МУ КСЦ «Лотошино» утверждено директором МУ КСЦ «Лотошино» 02.06.2008 года</w:t>
      </w:r>
      <w:r w:rsidRPr="0066227A">
        <w:rPr>
          <w:b/>
          <w:sz w:val="24"/>
          <w:szCs w:val="24"/>
        </w:rPr>
        <w:t>.</w:t>
      </w:r>
    </w:p>
    <w:p w:rsidR="002518FC" w:rsidRPr="008C08D5" w:rsidRDefault="002518FC" w:rsidP="002518FC">
      <w:pPr>
        <w:pStyle w:val="5"/>
        <w:shd w:val="clear" w:color="auto" w:fill="auto"/>
        <w:spacing w:line="274" w:lineRule="exact"/>
        <w:ind w:left="20" w:right="20" w:firstLine="700"/>
        <w:jc w:val="both"/>
        <w:rPr>
          <w:sz w:val="24"/>
          <w:szCs w:val="24"/>
        </w:rPr>
      </w:pPr>
      <w:r>
        <w:rPr>
          <w:sz w:val="24"/>
          <w:szCs w:val="24"/>
        </w:rPr>
        <w:t xml:space="preserve">3.  </w:t>
      </w:r>
      <w:r w:rsidRPr="008C08D5">
        <w:rPr>
          <w:sz w:val="24"/>
          <w:szCs w:val="24"/>
        </w:rPr>
        <w:t>В нарушение пункта 32 Положения о формировании и финансовом обеспечении выполнения муниципального задания №1612 объем финансового обеспечения  выполнения муниципального задания не уменьшен на объем доходов от платной деятельности.</w:t>
      </w:r>
    </w:p>
    <w:p w:rsidR="002518FC" w:rsidRPr="008C08D5" w:rsidRDefault="002518FC" w:rsidP="002518FC">
      <w:pPr>
        <w:spacing w:line="240" w:lineRule="auto"/>
        <w:rPr>
          <w:sz w:val="24"/>
          <w:szCs w:val="24"/>
        </w:rPr>
      </w:pPr>
      <w:r w:rsidRPr="008C08D5">
        <w:rPr>
          <w:sz w:val="24"/>
          <w:szCs w:val="24"/>
        </w:rPr>
        <w:t xml:space="preserve">В соответствии с показателями отчета об исполнении учреждением плана его финансово-хозяйственной деятельности (форма по ОКУД 0503737) по состоянию на 01.01.2020 года объем доходов от оказания платных услуг утвержден в размере 4 826 842,0 рублей, на 01.07.2020 года объем доходов от оказания платных услуг утвержден в размере 4 370 000,0 рублей. </w:t>
      </w:r>
    </w:p>
    <w:p w:rsidR="002518FC" w:rsidRDefault="002518FC" w:rsidP="002518FC">
      <w:pPr>
        <w:spacing w:line="240" w:lineRule="auto"/>
        <w:rPr>
          <w:sz w:val="24"/>
          <w:szCs w:val="24"/>
        </w:rPr>
      </w:pPr>
      <w:r w:rsidRPr="008C08D5">
        <w:rPr>
          <w:sz w:val="24"/>
          <w:szCs w:val="24"/>
        </w:rPr>
        <w:t xml:space="preserve">Таким образом, объем  субсидии на финансовое обеспечение муниципального задания на оказание муниципальных услуг на 2019-2020 годы рассчитан без учета требований пункта 32 Положения №1612. Что привело к неправомерному завышению </w:t>
      </w:r>
      <w:r w:rsidRPr="008C08D5">
        <w:rPr>
          <w:sz w:val="24"/>
          <w:szCs w:val="24"/>
        </w:rPr>
        <w:lastRenderedPageBreak/>
        <w:t>объема  финансового обеспечения выполнения муниципального задания в 2019-2020 годах.</w:t>
      </w:r>
    </w:p>
    <w:p w:rsidR="002518FC" w:rsidRDefault="002518FC" w:rsidP="002518FC">
      <w:pPr>
        <w:spacing w:line="240" w:lineRule="auto"/>
        <w:rPr>
          <w:sz w:val="24"/>
          <w:szCs w:val="24"/>
        </w:rPr>
      </w:pPr>
      <w:r>
        <w:rPr>
          <w:sz w:val="24"/>
          <w:szCs w:val="24"/>
        </w:rPr>
        <w:t xml:space="preserve">4. В нарушение </w:t>
      </w:r>
      <w:hyperlink r:id="rId10" w:history="1">
        <w:r w:rsidRPr="00AB777C">
          <w:rPr>
            <w:rFonts w:eastAsiaTheme="minorHAnsi"/>
            <w:sz w:val="24"/>
            <w:szCs w:val="24"/>
            <w:lang w:eastAsia="en-US"/>
          </w:rPr>
          <w:t>подпункт</w:t>
        </w:r>
        <w:r>
          <w:rPr>
            <w:rFonts w:eastAsiaTheme="minorHAnsi"/>
            <w:sz w:val="24"/>
            <w:szCs w:val="24"/>
            <w:lang w:eastAsia="en-US"/>
          </w:rPr>
          <w:t>а</w:t>
        </w:r>
        <w:r w:rsidRPr="00AB777C">
          <w:rPr>
            <w:rFonts w:eastAsiaTheme="minorHAnsi"/>
            <w:sz w:val="24"/>
            <w:szCs w:val="24"/>
            <w:lang w:eastAsia="en-US"/>
          </w:rPr>
          <w:t xml:space="preserve"> 6 пункта 3.3 статьи 32</w:t>
        </w:r>
      </w:hyperlink>
      <w:r w:rsidRPr="00AB777C">
        <w:rPr>
          <w:rFonts w:eastAsiaTheme="minorHAnsi"/>
          <w:sz w:val="24"/>
          <w:szCs w:val="24"/>
          <w:lang w:eastAsia="en-US"/>
        </w:rPr>
        <w:t xml:space="preserve"> Федерального закона от 12 января 1996 г. N 7-ФЗ "О некоммерческих организациях"</w:t>
      </w:r>
      <w:r w:rsidRPr="008C08D5">
        <w:rPr>
          <w:sz w:val="24"/>
          <w:szCs w:val="24"/>
        </w:rPr>
        <w:t xml:space="preserve"> </w:t>
      </w:r>
      <w:r w:rsidRPr="00AB777C">
        <w:rPr>
          <w:sz w:val="24"/>
          <w:szCs w:val="24"/>
        </w:rPr>
        <w:t>Порядок составления и утверждения плана финансово-хозяйственной деятельности муниципальных учреждений</w:t>
      </w:r>
      <w:r>
        <w:rPr>
          <w:sz w:val="24"/>
          <w:szCs w:val="24"/>
        </w:rPr>
        <w:t xml:space="preserve"> городского округа Лотошино не установлен.</w:t>
      </w:r>
    </w:p>
    <w:p w:rsidR="002518FC" w:rsidRPr="00472FE6" w:rsidRDefault="002518FC" w:rsidP="002518FC">
      <w:pPr>
        <w:autoSpaceDE w:val="0"/>
        <w:autoSpaceDN w:val="0"/>
        <w:adjustRightInd w:val="0"/>
        <w:spacing w:line="240" w:lineRule="auto"/>
        <w:ind w:firstLine="708"/>
        <w:rPr>
          <w:sz w:val="24"/>
          <w:szCs w:val="24"/>
        </w:rPr>
      </w:pPr>
      <w:r>
        <w:rPr>
          <w:sz w:val="24"/>
          <w:szCs w:val="24"/>
        </w:rPr>
        <w:t>5.</w:t>
      </w:r>
      <w:r w:rsidRPr="00472FE6">
        <w:rPr>
          <w:sz w:val="24"/>
          <w:szCs w:val="24"/>
        </w:rPr>
        <w:t xml:space="preserve">  При анализе Планов финансово-хозяйственной деятельности отмечается следующее:</w:t>
      </w:r>
    </w:p>
    <w:p w:rsidR="002518FC" w:rsidRPr="00486519" w:rsidRDefault="002518FC" w:rsidP="002518FC">
      <w:pPr>
        <w:autoSpaceDE w:val="0"/>
        <w:autoSpaceDN w:val="0"/>
        <w:adjustRightInd w:val="0"/>
        <w:spacing w:line="240" w:lineRule="auto"/>
        <w:rPr>
          <w:sz w:val="24"/>
          <w:szCs w:val="24"/>
        </w:rPr>
      </w:pPr>
      <w:r>
        <w:rPr>
          <w:sz w:val="24"/>
          <w:szCs w:val="24"/>
        </w:rPr>
        <w:t>-</w:t>
      </w:r>
      <w:r w:rsidRPr="00472FE6">
        <w:rPr>
          <w:sz w:val="24"/>
          <w:szCs w:val="24"/>
        </w:rPr>
        <w:t xml:space="preserve"> </w:t>
      </w:r>
      <w:r w:rsidRPr="00486519">
        <w:rPr>
          <w:sz w:val="24"/>
          <w:szCs w:val="24"/>
        </w:rPr>
        <w:t>В нарушение Приказ</w:t>
      </w:r>
      <w:r>
        <w:rPr>
          <w:sz w:val="24"/>
          <w:szCs w:val="24"/>
        </w:rPr>
        <w:t>а</w:t>
      </w:r>
      <w:r w:rsidRPr="00486519">
        <w:rPr>
          <w:sz w:val="24"/>
          <w:szCs w:val="24"/>
        </w:rPr>
        <w:t xml:space="preserve"> Минфина России от 28.07.2010 года  №81н планы финансово-хозяйственной деятельности </w:t>
      </w:r>
      <w:r>
        <w:rPr>
          <w:sz w:val="24"/>
          <w:szCs w:val="24"/>
        </w:rPr>
        <w:t>Учреждения</w:t>
      </w:r>
      <w:r w:rsidRPr="00486519">
        <w:rPr>
          <w:sz w:val="24"/>
          <w:szCs w:val="24"/>
        </w:rPr>
        <w:t xml:space="preserve"> не содержат данные на плановый период, изменения в планы финансово-хозяйственной деятельности не содержат расчеты (обоснования) плановых показателей.</w:t>
      </w:r>
    </w:p>
    <w:p w:rsidR="002518FC" w:rsidRPr="00472FE6" w:rsidRDefault="002518FC" w:rsidP="002518FC">
      <w:pPr>
        <w:autoSpaceDE w:val="0"/>
        <w:autoSpaceDN w:val="0"/>
        <w:adjustRightInd w:val="0"/>
        <w:spacing w:line="240" w:lineRule="auto"/>
        <w:ind w:firstLine="708"/>
        <w:rPr>
          <w:rFonts w:eastAsiaTheme="minorHAnsi"/>
          <w:sz w:val="24"/>
          <w:szCs w:val="24"/>
          <w:lang w:eastAsia="en-US"/>
        </w:rPr>
      </w:pPr>
      <w:r>
        <w:rPr>
          <w:sz w:val="24"/>
          <w:szCs w:val="24"/>
        </w:rPr>
        <w:t>-</w:t>
      </w:r>
      <w:r w:rsidRPr="00472FE6">
        <w:rPr>
          <w:sz w:val="24"/>
          <w:szCs w:val="24"/>
        </w:rPr>
        <w:t xml:space="preserve"> В соответствии с п.11 Приказа №81н  к  </w:t>
      </w:r>
      <w:r w:rsidRPr="00472FE6">
        <w:rPr>
          <w:rFonts w:eastAsiaTheme="minorHAnsi"/>
          <w:sz w:val="24"/>
          <w:szCs w:val="24"/>
          <w:lang w:eastAsia="en-US"/>
        </w:rPr>
        <w:t xml:space="preserve">Плану финансово-хозяйственной деятельности  прилагаются расчеты (обоснования) плановых показателей по выплатам, использованные при формировании Плана, являющиеся справочной информацией к Плану, формируемые по форме согласно </w:t>
      </w:r>
      <w:hyperlink r:id="rId11" w:history="1">
        <w:r w:rsidRPr="00472FE6">
          <w:rPr>
            <w:rFonts w:eastAsiaTheme="minorHAnsi"/>
            <w:sz w:val="24"/>
            <w:szCs w:val="24"/>
            <w:lang w:eastAsia="en-US"/>
          </w:rPr>
          <w:t>приложению N 2</w:t>
        </w:r>
      </w:hyperlink>
      <w:r w:rsidRPr="00472FE6">
        <w:rPr>
          <w:rFonts w:eastAsiaTheme="minorHAnsi"/>
          <w:sz w:val="24"/>
          <w:szCs w:val="24"/>
          <w:lang w:eastAsia="en-US"/>
        </w:rPr>
        <w:t xml:space="preserve"> к Требованиям Приказа №81н.</w:t>
      </w:r>
    </w:p>
    <w:p w:rsidR="002518FC" w:rsidRPr="00472FE6" w:rsidRDefault="002518FC" w:rsidP="002518FC">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w:t>
      </w:r>
      <w:r w:rsidRPr="00472FE6">
        <w:rPr>
          <w:rFonts w:eastAsiaTheme="minorHAnsi"/>
          <w:sz w:val="24"/>
          <w:szCs w:val="24"/>
          <w:lang w:eastAsia="en-US"/>
        </w:rPr>
        <w:t xml:space="preserve"> </w:t>
      </w:r>
      <w:r>
        <w:rPr>
          <w:rFonts w:eastAsiaTheme="minorHAnsi"/>
          <w:sz w:val="24"/>
          <w:szCs w:val="24"/>
          <w:lang w:eastAsia="en-US"/>
        </w:rPr>
        <w:t xml:space="preserve">В </w:t>
      </w:r>
      <w:r w:rsidRPr="00472FE6">
        <w:rPr>
          <w:rFonts w:eastAsiaTheme="minorHAnsi"/>
          <w:sz w:val="24"/>
          <w:szCs w:val="24"/>
          <w:lang w:eastAsia="en-US"/>
        </w:rPr>
        <w:t xml:space="preserve">нарушение п.11 Приказа 81н при утверждении Плана ФХД на 2020 год и </w:t>
      </w:r>
      <w:r w:rsidRPr="00472FE6">
        <w:rPr>
          <w:sz w:val="24"/>
          <w:szCs w:val="24"/>
        </w:rPr>
        <w:t>плановый период 2021 и 2022 годов</w:t>
      </w:r>
      <w:r w:rsidRPr="00472FE6">
        <w:rPr>
          <w:rFonts w:eastAsiaTheme="minorHAnsi"/>
          <w:sz w:val="24"/>
          <w:szCs w:val="24"/>
          <w:lang w:eastAsia="en-US"/>
        </w:rPr>
        <w:t xml:space="preserve"> расчеты (обоснования) плановых показателей отсутствуют.</w:t>
      </w:r>
    </w:p>
    <w:p w:rsidR="002518FC" w:rsidRDefault="002518FC" w:rsidP="002518FC">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w:t>
      </w:r>
      <w:r w:rsidRPr="00472FE6">
        <w:rPr>
          <w:rFonts w:eastAsiaTheme="minorHAnsi"/>
          <w:sz w:val="24"/>
          <w:szCs w:val="24"/>
          <w:lang w:eastAsia="en-US"/>
        </w:rPr>
        <w:t xml:space="preserve"> </w:t>
      </w:r>
      <w:r>
        <w:rPr>
          <w:rFonts w:eastAsiaTheme="minorHAnsi"/>
          <w:sz w:val="24"/>
          <w:szCs w:val="24"/>
          <w:lang w:eastAsia="en-US"/>
        </w:rPr>
        <w:t xml:space="preserve">В </w:t>
      </w:r>
      <w:r w:rsidRPr="00472FE6">
        <w:rPr>
          <w:rFonts w:eastAsiaTheme="minorHAnsi"/>
          <w:sz w:val="24"/>
          <w:szCs w:val="24"/>
          <w:lang w:eastAsia="en-US"/>
        </w:rPr>
        <w:t>нарушение п.11 Приказа 81н при утверждении изменений Планов ФХД расчеты (обоснования) плановых показателей отсутствуют.</w:t>
      </w:r>
    </w:p>
    <w:p w:rsidR="002518FC" w:rsidRDefault="002518FC" w:rsidP="002518FC">
      <w:pPr>
        <w:pStyle w:val="5"/>
        <w:shd w:val="clear" w:color="auto" w:fill="auto"/>
        <w:spacing w:line="274" w:lineRule="exact"/>
        <w:ind w:left="20" w:right="20" w:firstLine="620"/>
        <w:rPr>
          <w:sz w:val="24"/>
          <w:szCs w:val="24"/>
        </w:rPr>
      </w:pPr>
      <w:r>
        <w:rPr>
          <w:rFonts w:eastAsiaTheme="minorHAnsi"/>
          <w:sz w:val="24"/>
          <w:szCs w:val="24"/>
        </w:rPr>
        <w:t>6.</w:t>
      </w:r>
      <w:r w:rsidRPr="008C08D5">
        <w:rPr>
          <w:b/>
          <w:sz w:val="24"/>
          <w:szCs w:val="24"/>
        </w:rPr>
        <w:t xml:space="preserve"> </w:t>
      </w:r>
      <w:r w:rsidRPr="008C08D5">
        <w:rPr>
          <w:sz w:val="24"/>
          <w:szCs w:val="24"/>
        </w:rPr>
        <w:t>Проверкой установлены нарушения при начислении и выплате заработной пла</w:t>
      </w:r>
      <w:r>
        <w:rPr>
          <w:sz w:val="24"/>
          <w:szCs w:val="24"/>
        </w:rPr>
        <w:t>ты работникам МУ КСЦ «Лотошино»:</w:t>
      </w:r>
    </w:p>
    <w:p w:rsidR="002518FC" w:rsidRDefault="002518FC" w:rsidP="002518FC">
      <w:pPr>
        <w:pStyle w:val="HTML"/>
        <w:ind w:firstLine="709"/>
        <w:jc w:val="both"/>
        <w:rPr>
          <w:rFonts w:ascii="Times New Roman" w:hAnsi="Times New Roman" w:cs="Times New Roman"/>
          <w:sz w:val="24"/>
          <w:szCs w:val="24"/>
        </w:rPr>
      </w:pPr>
      <w:r>
        <w:rPr>
          <w:rFonts w:eastAsiaTheme="minorHAnsi"/>
          <w:sz w:val="24"/>
          <w:szCs w:val="24"/>
          <w:lang w:eastAsia="en-US"/>
        </w:rPr>
        <w:t>-</w:t>
      </w:r>
      <w:r>
        <w:rPr>
          <w:sz w:val="24"/>
          <w:szCs w:val="24"/>
        </w:rPr>
        <w:t xml:space="preserve"> </w:t>
      </w:r>
      <w:r w:rsidRPr="002803DC">
        <w:rPr>
          <w:rFonts w:ascii="Times New Roman" w:hAnsi="Times New Roman" w:cs="Times New Roman"/>
          <w:sz w:val="24"/>
          <w:szCs w:val="24"/>
        </w:rPr>
        <w:t xml:space="preserve">Локальные акты учреждения, регулирующие порядок и условия предоставления ежегодных дополнительных отпусков за ненормированный рабочий день, не соответствуют требованиям </w:t>
      </w:r>
      <w:r>
        <w:rPr>
          <w:rFonts w:ascii="Times New Roman" w:hAnsi="Times New Roman" w:cs="Times New Roman"/>
          <w:sz w:val="24"/>
          <w:szCs w:val="24"/>
        </w:rPr>
        <w:t>части 2 статьи 119 Т</w:t>
      </w:r>
      <w:r w:rsidRPr="002803DC">
        <w:rPr>
          <w:rFonts w:ascii="Times New Roman" w:hAnsi="Times New Roman" w:cs="Times New Roman"/>
          <w:sz w:val="24"/>
          <w:szCs w:val="24"/>
        </w:rPr>
        <w:t>рудового кодекса РФ</w:t>
      </w:r>
      <w:r>
        <w:rPr>
          <w:rFonts w:ascii="Times New Roman" w:hAnsi="Times New Roman" w:cs="Times New Roman"/>
          <w:sz w:val="24"/>
          <w:szCs w:val="24"/>
        </w:rPr>
        <w:t>.</w:t>
      </w:r>
      <w:r w:rsidRPr="002803DC">
        <w:rPr>
          <w:rFonts w:ascii="Times New Roman" w:hAnsi="Times New Roman" w:cs="Times New Roman"/>
          <w:sz w:val="24"/>
          <w:szCs w:val="24"/>
        </w:rPr>
        <w:t xml:space="preserve"> </w:t>
      </w:r>
    </w:p>
    <w:p w:rsidR="002518FC" w:rsidRPr="00AA6490" w:rsidRDefault="002518FC" w:rsidP="002518FC">
      <w:pPr>
        <w:autoSpaceDE w:val="0"/>
        <w:autoSpaceDN w:val="0"/>
        <w:adjustRightInd w:val="0"/>
        <w:spacing w:line="240" w:lineRule="auto"/>
        <w:ind w:firstLine="708"/>
        <w:rPr>
          <w:sz w:val="24"/>
          <w:szCs w:val="24"/>
          <w:shd w:val="clear" w:color="auto" w:fill="F1F2EE"/>
        </w:rPr>
      </w:pPr>
      <w:r>
        <w:rPr>
          <w:b/>
          <w:sz w:val="24"/>
          <w:szCs w:val="24"/>
          <w:shd w:val="clear" w:color="auto" w:fill="F1F2EE"/>
        </w:rPr>
        <w:t xml:space="preserve">- </w:t>
      </w:r>
      <w:r w:rsidRPr="00AA6490">
        <w:rPr>
          <w:sz w:val="24"/>
          <w:szCs w:val="24"/>
          <w:shd w:val="clear" w:color="auto" w:fill="F1F2EE"/>
        </w:rPr>
        <w:t>В нарушение пункта 3 Распоряжения Главы Лотошинского муниципального района №449-рк от 31.12.2014 года (с учетом внесенных изменений) при разработке и утверждении Коллективного договора, действующего в проверяемом периоде,  руководителем Учреждения не приведены в соответствие (не озвучена инициатива по внесению изменений в Коллективный договор)  локальные нормативные акты, определяющие порядок предоставления дополнительных отпусков.</w:t>
      </w:r>
    </w:p>
    <w:p w:rsidR="008628ED" w:rsidRPr="008628ED" w:rsidRDefault="008628ED" w:rsidP="008628ED">
      <w:pPr>
        <w:autoSpaceDE w:val="0"/>
        <w:autoSpaceDN w:val="0"/>
        <w:adjustRightInd w:val="0"/>
        <w:spacing w:line="240" w:lineRule="auto"/>
        <w:ind w:firstLine="708"/>
        <w:rPr>
          <w:sz w:val="24"/>
          <w:szCs w:val="24"/>
          <w:shd w:val="clear" w:color="auto" w:fill="F1F2EE"/>
        </w:rPr>
      </w:pPr>
      <w:r w:rsidRPr="008628ED">
        <w:rPr>
          <w:sz w:val="24"/>
          <w:szCs w:val="24"/>
          <w:shd w:val="clear" w:color="auto" w:fill="F1F2EE"/>
        </w:rPr>
        <w:t>Объем неправомерных выплат составил всего 318,7 тыс. рублей (по КОСГУ 211 - 244,8 тыс. рублей, КОСГУ 213 – 73,9 тыс. рублей), в том числе в 2019 году – 268,9 тыс. рублей (КОСГУ  2011 - 206,5 тыс. рублей, КОСГУ 2013 – 62,4 тыс. рублей),  в 1 полугодии 2020 года –  49,8 тыс. рублей (КОСГУ 2011 - 38,3 тыс. рублей, КОСГУ 213 – 11,5 тыс. рублей).</w:t>
      </w:r>
    </w:p>
    <w:p w:rsidR="002518FC" w:rsidRDefault="002518FC" w:rsidP="002518FC">
      <w:pPr>
        <w:autoSpaceDE w:val="0"/>
        <w:autoSpaceDN w:val="0"/>
        <w:adjustRightInd w:val="0"/>
        <w:spacing w:line="240" w:lineRule="auto"/>
        <w:ind w:firstLine="708"/>
        <w:rPr>
          <w:sz w:val="24"/>
          <w:szCs w:val="24"/>
        </w:rPr>
      </w:pPr>
      <w:r>
        <w:rPr>
          <w:sz w:val="24"/>
          <w:szCs w:val="24"/>
          <w:shd w:val="clear" w:color="auto" w:fill="F1F2EE"/>
        </w:rPr>
        <w:t xml:space="preserve">- </w:t>
      </w:r>
      <w:r w:rsidRPr="00486519">
        <w:rPr>
          <w:rFonts w:eastAsiaTheme="minorHAnsi"/>
          <w:sz w:val="24"/>
          <w:szCs w:val="24"/>
          <w:lang w:eastAsia="en-US"/>
        </w:rPr>
        <w:t xml:space="preserve">В нарушение  Единых рекомендаций на 2018, 2019 годы в трудовых договорах с работниками  учреждения  отсутствует условие о выплатах сотрудникам выплат стимулирующего характера, а также показатели  и критерии оценки эффективности их деятельности. </w:t>
      </w:r>
    </w:p>
    <w:p w:rsidR="002518FC" w:rsidRDefault="002518FC" w:rsidP="002518FC">
      <w:pPr>
        <w:autoSpaceDE w:val="0"/>
        <w:autoSpaceDN w:val="0"/>
        <w:adjustRightInd w:val="0"/>
        <w:spacing w:line="240" w:lineRule="auto"/>
        <w:rPr>
          <w:rFonts w:eastAsiaTheme="minorHAnsi"/>
          <w:sz w:val="24"/>
          <w:szCs w:val="24"/>
          <w:lang w:eastAsia="en-US"/>
        </w:rPr>
      </w:pPr>
      <w:r w:rsidRPr="00486519">
        <w:rPr>
          <w:sz w:val="24"/>
          <w:szCs w:val="24"/>
        </w:rPr>
        <w:t xml:space="preserve">В нарушение Единых рекомендаций, </w:t>
      </w:r>
      <w:r w:rsidRPr="00486519">
        <w:rPr>
          <w:rFonts w:eastAsiaTheme="minorHAnsi"/>
          <w:sz w:val="24"/>
          <w:szCs w:val="24"/>
          <w:lang w:eastAsia="en-US"/>
        </w:rPr>
        <w:t>Распоряжения Правительства РФ от 26.11.2012 года N 2190-р «Об утверждении Программы поэтапного совершенствования системы оплаты труда в государственных (муниципальных) учрежден</w:t>
      </w:r>
      <w:r>
        <w:rPr>
          <w:rFonts w:eastAsiaTheme="minorHAnsi"/>
          <w:sz w:val="24"/>
          <w:szCs w:val="24"/>
          <w:lang w:eastAsia="en-US"/>
        </w:rPr>
        <w:t>иях на 2012 - 2018 годы» в  МУ КСЦ «Лотошино</w:t>
      </w:r>
      <w:r w:rsidRPr="00486519">
        <w:rPr>
          <w:rFonts w:eastAsiaTheme="minorHAnsi"/>
          <w:sz w:val="24"/>
          <w:szCs w:val="24"/>
          <w:lang w:eastAsia="en-US"/>
        </w:rPr>
        <w:t>» отсутствуют критерии эффективности деятельности учреждения и работников.</w:t>
      </w:r>
    </w:p>
    <w:p w:rsidR="002518FC" w:rsidRPr="00D50228" w:rsidRDefault="002518FC" w:rsidP="002518FC">
      <w:pPr>
        <w:autoSpaceDE w:val="0"/>
        <w:autoSpaceDN w:val="0"/>
        <w:adjustRightInd w:val="0"/>
        <w:spacing w:line="240" w:lineRule="auto"/>
        <w:rPr>
          <w:sz w:val="24"/>
          <w:szCs w:val="24"/>
        </w:rPr>
      </w:pPr>
      <w:r w:rsidRPr="002518FC">
        <w:rPr>
          <w:rFonts w:eastAsiaTheme="minorHAnsi"/>
          <w:sz w:val="24"/>
          <w:szCs w:val="24"/>
          <w:lang w:eastAsia="en-US"/>
        </w:rPr>
        <w:t>Трудовые договора не содержат</w:t>
      </w:r>
      <w:r w:rsidRPr="00D50228">
        <w:rPr>
          <w:rFonts w:eastAsiaTheme="minorHAnsi"/>
          <w:b/>
          <w:sz w:val="24"/>
          <w:szCs w:val="24"/>
          <w:lang w:eastAsia="en-US"/>
        </w:rPr>
        <w:t xml:space="preserve"> </w:t>
      </w:r>
      <w:r w:rsidRPr="00D50228">
        <w:rPr>
          <w:sz w:val="24"/>
          <w:szCs w:val="24"/>
        </w:rPr>
        <w:t xml:space="preserve"> конкретные условия осуществления выплат: компенсационного характера (наименование выплаты, размер выплаты, а также факторы, обусловливающие получение выплаты); стимулирующего характера (наименование выплаты, условия получения выплаты, показатели и критерии оценки эффективности деятельности, периодичность, размер выплаты).</w:t>
      </w:r>
    </w:p>
    <w:p w:rsidR="002518FC" w:rsidRDefault="002518FC" w:rsidP="002518FC">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lastRenderedPageBreak/>
        <w:t>-</w:t>
      </w:r>
      <w:r w:rsidRPr="009D68F6">
        <w:rPr>
          <w:sz w:val="24"/>
          <w:szCs w:val="24"/>
        </w:rPr>
        <w:t xml:space="preserve"> </w:t>
      </w:r>
      <w:r w:rsidRPr="003D14B7">
        <w:rPr>
          <w:sz w:val="24"/>
          <w:szCs w:val="24"/>
        </w:rPr>
        <w:t xml:space="preserve">Выплата стимулирующих выплат  сотрудникам Учреждения   производилась  на основании приказов, изданных директором Учреждения единолично без </w:t>
      </w:r>
      <w:r w:rsidRPr="003D14B7">
        <w:rPr>
          <w:rFonts w:eastAsiaTheme="minorHAnsi"/>
          <w:sz w:val="24"/>
          <w:szCs w:val="24"/>
          <w:lang w:eastAsia="en-US"/>
        </w:rPr>
        <w:t>учета мнения или согласования с представительным органом работников и отсутствии  формализованных показателей и критериев эффективности работы.</w:t>
      </w:r>
      <w:r>
        <w:rPr>
          <w:rFonts w:eastAsiaTheme="minorHAnsi"/>
          <w:sz w:val="24"/>
          <w:szCs w:val="24"/>
          <w:lang w:eastAsia="en-US"/>
        </w:rPr>
        <w:t xml:space="preserve"> Комиссия по стимулирующим выплатам в Учреждении не создана.</w:t>
      </w:r>
    </w:p>
    <w:p w:rsidR="002518FC" w:rsidRPr="009D68F6" w:rsidRDefault="002518FC" w:rsidP="002518FC">
      <w:pPr>
        <w:pStyle w:val="HTML"/>
        <w:ind w:firstLine="709"/>
        <w:jc w:val="both"/>
        <w:rPr>
          <w:rFonts w:ascii="Times New Roman" w:hAnsi="Times New Roman" w:cs="Times New Roman"/>
          <w:sz w:val="24"/>
          <w:szCs w:val="24"/>
        </w:rPr>
      </w:pPr>
      <w:r w:rsidRPr="009D68F6">
        <w:rPr>
          <w:rFonts w:ascii="Times New Roman" w:hAnsi="Times New Roman" w:cs="Times New Roman"/>
          <w:sz w:val="24"/>
          <w:szCs w:val="24"/>
        </w:rPr>
        <w:t>Нарушен принцип обеспечения равной оплаты за труд равной ценности, в том числе при установлении выплат стимулирующего характера,  а также не исключена какая бы то ни было дискриминация  - различия, исключения и предпочтения, не связанных с деловыми качествами работников и результатами их труда, а также результатами деятельности учреждения (пункт 4 Единых рекомендаций).</w:t>
      </w:r>
    </w:p>
    <w:p w:rsidR="002518FC" w:rsidRPr="00D444EE" w:rsidRDefault="002518FC" w:rsidP="002518FC">
      <w:pPr>
        <w:autoSpaceDE w:val="0"/>
        <w:autoSpaceDN w:val="0"/>
        <w:adjustRightInd w:val="0"/>
        <w:spacing w:line="240" w:lineRule="auto"/>
        <w:rPr>
          <w:rFonts w:eastAsiaTheme="minorHAnsi"/>
          <w:sz w:val="24"/>
          <w:szCs w:val="24"/>
          <w:lang w:eastAsia="en-US"/>
        </w:rPr>
      </w:pPr>
      <w:r w:rsidRPr="00D444EE">
        <w:rPr>
          <w:rFonts w:eastAsiaTheme="minorHAnsi"/>
          <w:sz w:val="24"/>
          <w:szCs w:val="24"/>
          <w:lang w:eastAsia="en-US"/>
        </w:rPr>
        <w:t>Объем средств, направленных на выплаты стимулирующего характера работникам МУ КСЦ «Лотошино»  без учета показателей и критериев эффективности составил  5 649,9 тыс. рублей, в том числе 2019 год – 3 567,5 тыс. рублей (КОСГУ 211 «Заработная плата» - 2740,0 тыс. рублей, КОСГУ 213 «Начисления на выплаты по оплате труда» - 827,5 тыс. рублей), 2020 год – 2 081,9 тыс. рублей (КОСГУ 211 «Заработная плата» - 1599,0 тыс. рублей, КОСГУ 213 «Начисления на выплаты по оплате труда» - 482,9 тыс. рублей).</w:t>
      </w:r>
    </w:p>
    <w:p w:rsidR="002518FC" w:rsidRPr="009D68F6" w:rsidRDefault="002518FC" w:rsidP="002518FC">
      <w:pPr>
        <w:pStyle w:val="HTML"/>
        <w:ind w:firstLine="709"/>
        <w:jc w:val="both"/>
        <w:rPr>
          <w:rFonts w:ascii="Times New Roman" w:hAnsi="Times New Roman" w:cs="Times New Roman"/>
          <w:bCs/>
          <w:sz w:val="24"/>
          <w:szCs w:val="24"/>
        </w:rPr>
      </w:pPr>
      <w:r w:rsidRPr="009D68F6">
        <w:rPr>
          <w:rFonts w:ascii="Times New Roman" w:eastAsiaTheme="minorHAnsi" w:hAnsi="Times New Roman" w:cs="Times New Roman"/>
          <w:sz w:val="24"/>
          <w:szCs w:val="24"/>
          <w:lang w:eastAsia="en-US"/>
        </w:rPr>
        <w:t xml:space="preserve">- </w:t>
      </w:r>
      <w:r w:rsidRPr="009C798A">
        <w:rPr>
          <w:rFonts w:ascii="Times New Roman" w:eastAsiaTheme="minorHAnsi" w:hAnsi="Times New Roman" w:cs="Times New Roman"/>
          <w:sz w:val="24"/>
          <w:szCs w:val="24"/>
          <w:lang w:eastAsia="en-US"/>
        </w:rPr>
        <w:t xml:space="preserve">В условиях </w:t>
      </w:r>
      <w:r w:rsidRPr="009C798A">
        <w:rPr>
          <w:rFonts w:ascii="Times New Roman" w:hAnsi="Times New Roman" w:cs="Times New Roman"/>
          <w:sz w:val="24"/>
          <w:szCs w:val="24"/>
        </w:rPr>
        <w:t xml:space="preserve">обеспечения санитарно-эпидемиологического </w:t>
      </w:r>
      <w:hyperlink r:id="rId12" w:history="1">
        <w:r w:rsidRPr="00476647">
          <w:rPr>
            <w:rStyle w:val="a6"/>
            <w:rFonts w:ascii="Times New Roman" w:hAnsi="Times New Roman" w:cs="Times New Roman"/>
            <w:color w:val="auto"/>
            <w:sz w:val="24"/>
            <w:szCs w:val="24"/>
            <w:u w:val="none"/>
          </w:rPr>
          <w:t>благополучия</w:t>
        </w:r>
      </w:hyperlink>
      <w:r w:rsidRPr="00476647">
        <w:rPr>
          <w:rFonts w:ascii="Times New Roman" w:hAnsi="Times New Roman" w:cs="Times New Roman"/>
          <w:sz w:val="24"/>
          <w:szCs w:val="24"/>
        </w:rPr>
        <w:t xml:space="preserve"> </w:t>
      </w:r>
      <w:r w:rsidRPr="009D68F6">
        <w:rPr>
          <w:rFonts w:ascii="Times New Roman" w:hAnsi="Times New Roman" w:cs="Times New Roman"/>
          <w:sz w:val="24"/>
          <w:szCs w:val="24"/>
        </w:rPr>
        <w:t>населения на территории Российской Федерации в связи с распространением новой коронавирусной инфекции (COVID-19) Администрацией городского округа Лотошино  правовые акты "Об использовании средств субсидий учреждениями пострадавших отраслей экономики" не приняты. Таким образом, учредителем (главным распорядителем бюджетных средств) не определены расходы учреждений, осуществляющих деятельность в пострадавших отраслях в период приостановки (частичной приостановки) работы в 2020 году, признаваемые постоянными, на которые направлены средства субсидии на выполнение муниципального задания</w:t>
      </w:r>
      <w:r w:rsidRPr="009D68F6">
        <w:rPr>
          <w:rFonts w:ascii="Times New Roman" w:hAnsi="Times New Roman" w:cs="Times New Roman"/>
          <w:bCs/>
          <w:sz w:val="24"/>
          <w:szCs w:val="24"/>
        </w:rPr>
        <w:t xml:space="preserve"> независимо от объема оказанных муниципальных  услуг (выполненных работ).</w:t>
      </w:r>
    </w:p>
    <w:p w:rsidR="002518FC" w:rsidRPr="009D68F6" w:rsidRDefault="002518FC" w:rsidP="002518FC">
      <w:pPr>
        <w:pStyle w:val="HTML"/>
        <w:ind w:firstLine="709"/>
        <w:jc w:val="both"/>
        <w:rPr>
          <w:rFonts w:ascii="Times New Roman" w:eastAsiaTheme="minorHAnsi" w:hAnsi="Times New Roman" w:cs="Times New Roman"/>
          <w:sz w:val="24"/>
          <w:szCs w:val="24"/>
          <w:lang w:eastAsia="en-US"/>
        </w:rPr>
      </w:pPr>
      <w:r w:rsidRPr="009D68F6">
        <w:rPr>
          <w:rFonts w:ascii="Times New Roman" w:eastAsiaTheme="minorHAnsi" w:hAnsi="Times New Roman" w:cs="Times New Roman"/>
          <w:sz w:val="24"/>
          <w:szCs w:val="24"/>
          <w:lang w:eastAsia="en-US"/>
        </w:rPr>
        <w:t xml:space="preserve">- </w:t>
      </w:r>
      <w:r w:rsidRPr="009D68F6">
        <w:rPr>
          <w:rFonts w:ascii="Times New Roman" w:hAnsi="Times New Roman" w:cs="Times New Roman"/>
          <w:sz w:val="24"/>
          <w:szCs w:val="24"/>
        </w:rPr>
        <w:t xml:space="preserve">В период «простоя» Учреждения, </w:t>
      </w:r>
      <w:r w:rsidRPr="009D68F6">
        <w:rPr>
          <w:rFonts w:ascii="Times New Roman" w:eastAsiaTheme="minorHAnsi" w:hAnsi="Times New Roman" w:cs="Times New Roman"/>
          <w:sz w:val="24"/>
          <w:szCs w:val="24"/>
          <w:lang w:eastAsia="en-US"/>
        </w:rPr>
        <w:t xml:space="preserve">без учета показателей и критериев эффективности  </w:t>
      </w:r>
      <w:r w:rsidRPr="009D68F6">
        <w:rPr>
          <w:rFonts w:ascii="Times New Roman" w:hAnsi="Times New Roman" w:cs="Times New Roman"/>
          <w:sz w:val="24"/>
          <w:szCs w:val="24"/>
        </w:rPr>
        <w:t xml:space="preserve">из средств субсидии на финансовое обеспечение выполнения муниципального задания производились </w:t>
      </w:r>
      <w:r w:rsidRPr="009D68F6">
        <w:rPr>
          <w:rFonts w:ascii="Times New Roman" w:eastAsiaTheme="minorHAnsi" w:hAnsi="Times New Roman" w:cs="Times New Roman"/>
          <w:sz w:val="24"/>
          <w:szCs w:val="24"/>
          <w:lang w:eastAsia="en-US"/>
        </w:rPr>
        <w:t>выплаты стимулирующего характера работникам МУ КСЦ «Лотошино» всего 589,8 тыс. рублей ( КОСГУ 211 «Заработная плата» - 453,0 тыс. рублей, КОСГУ 213 «Начисления на выплаты по оплате труда» - 136,8 тыс. рублей), в том числе в апреле –101,6 тыс. рублей (211-78 тыс. рублей, 213 – 23,6 тыс. рублей), мае – 175,8 тыс. рублей (211- 135,0 тыс. рублей, 213 -40,8 тыс. рублей), июне – 312,5 тыс. рублей (211 - 240,0 тыс. рублей, 213 -72,5 тыс. рублей).</w:t>
      </w:r>
    </w:p>
    <w:p w:rsidR="002518FC" w:rsidRDefault="002518FC" w:rsidP="002518FC">
      <w:pPr>
        <w:autoSpaceDE w:val="0"/>
        <w:autoSpaceDN w:val="0"/>
        <w:adjustRightInd w:val="0"/>
        <w:spacing w:line="240" w:lineRule="auto"/>
        <w:rPr>
          <w:sz w:val="24"/>
          <w:szCs w:val="24"/>
        </w:rPr>
      </w:pPr>
      <w:r w:rsidRPr="00484EE5">
        <w:rPr>
          <w:rFonts w:eastAsiaTheme="minorHAnsi"/>
          <w:sz w:val="24"/>
          <w:szCs w:val="24"/>
          <w:lang w:eastAsia="en-US"/>
        </w:rPr>
        <w:t xml:space="preserve">Осуществление выплат стимулирующего характера </w:t>
      </w:r>
      <w:r w:rsidRPr="00484EE5">
        <w:rPr>
          <w:sz w:val="24"/>
          <w:szCs w:val="24"/>
        </w:rPr>
        <w:t>из средств субсидии на финансовое обеспечение выполнения муниципального задания на 2020 год в период нерабочих дней Учреждения является нарушением принципа эффективности использования бюджетных средств.</w:t>
      </w:r>
    </w:p>
    <w:p w:rsidR="002518FC" w:rsidRPr="009D68F6" w:rsidRDefault="00CB7A50" w:rsidP="002518FC">
      <w:pPr>
        <w:autoSpaceDE w:val="0"/>
        <w:autoSpaceDN w:val="0"/>
        <w:adjustRightInd w:val="0"/>
        <w:spacing w:line="240" w:lineRule="auto"/>
        <w:ind w:firstLine="708"/>
        <w:rPr>
          <w:sz w:val="24"/>
          <w:szCs w:val="24"/>
        </w:rPr>
      </w:pPr>
      <w:r>
        <w:rPr>
          <w:sz w:val="24"/>
          <w:szCs w:val="24"/>
        </w:rPr>
        <w:t>7</w:t>
      </w:r>
      <w:r w:rsidR="002518FC" w:rsidRPr="009D68F6">
        <w:rPr>
          <w:sz w:val="24"/>
          <w:szCs w:val="24"/>
        </w:rPr>
        <w:t>. В нарушение Положения  об оплате труда работников муниципальных учреждений физической культуры и спорта Лотошинского муниципального района, утвержденного Постановлением Главы Лотошинского муниципального района №1248, установленные Коллективным договором (Приложение №5) надбавки  за выслугу лет в 2019 году не соответствуют установленным Положением №1248 ежемесячным  надбавкам за выслугу лет. Фактические выплаты производились с учетом положений Коллективного договора.</w:t>
      </w:r>
    </w:p>
    <w:p w:rsidR="002518FC" w:rsidRDefault="002518FC" w:rsidP="002518FC">
      <w:pPr>
        <w:autoSpaceDE w:val="0"/>
        <w:autoSpaceDN w:val="0"/>
        <w:adjustRightInd w:val="0"/>
        <w:spacing w:line="240" w:lineRule="auto"/>
        <w:rPr>
          <w:rFonts w:eastAsiaTheme="minorHAnsi"/>
          <w:sz w:val="24"/>
          <w:szCs w:val="24"/>
          <w:lang w:eastAsia="en-US"/>
        </w:rPr>
      </w:pPr>
      <w:r>
        <w:rPr>
          <w:sz w:val="24"/>
          <w:szCs w:val="24"/>
        </w:rPr>
        <w:t>8.</w:t>
      </w:r>
      <w:r w:rsidRPr="009D68F6">
        <w:rPr>
          <w:rFonts w:eastAsiaTheme="minorHAnsi"/>
          <w:b/>
          <w:sz w:val="24"/>
          <w:szCs w:val="24"/>
          <w:lang w:eastAsia="en-US"/>
        </w:rPr>
        <w:t xml:space="preserve"> </w:t>
      </w:r>
      <w:r w:rsidRPr="009D68F6">
        <w:rPr>
          <w:rFonts w:eastAsiaTheme="minorHAnsi"/>
          <w:sz w:val="24"/>
          <w:szCs w:val="24"/>
          <w:lang w:eastAsia="en-US"/>
        </w:rPr>
        <w:t xml:space="preserve">В нарушение Постановления Главы Лотошинского муниципального района №1248 от 12.11.2015 года, Постановления Главы городского округа Лотошино №1290 от 31.12.2019 года Порядок установления выплат стимулирующего характера руководителям муниципальных учреждений в проверяемом периоде не установлен. Показатели и критерии оценки эффективности деятельности руководителей муниципальных </w:t>
      </w:r>
      <w:r w:rsidRPr="009D68F6">
        <w:rPr>
          <w:rFonts w:eastAsiaTheme="minorHAnsi"/>
          <w:sz w:val="24"/>
          <w:szCs w:val="24"/>
          <w:lang w:eastAsia="en-US"/>
        </w:rPr>
        <w:lastRenderedPageBreak/>
        <w:t>учреждений администрацией городского округа Лотошино (Лотошинского муниципального района) не разработаны.</w:t>
      </w:r>
    </w:p>
    <w:p w:rsidR="002518FC" w:rsidRPr="009D68F6" w:rsidRDefault="002518FC" w:rsidP="002518FC">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xml:space="preserve">9. Установлен факт неэффективного использования денежных средств, направленных на оплату </w:t>
      </w:r>
      <w:r>
        <w:rPr>
          <w:iCs/>
          <w:sz w:val="24"/>
          <w:szCs w:val="24"/>
        </w:rPr>
        <w:t>договора возмездного оказания услуг №1/10-2019  от 23.10.2019 года с ООО «Инфотек» (исполнитель) на оказание услуг по обучению на курсах по программе: «1С Бухгалтерия государственного учреждения 8», «1С Зарплата и кадры бюджетного учреждения 8».</w:t>
      </w:r>
    </w:p>
    <w:p w:rsidR="002518FC" w:rsidRDefault="002518FC" w:rsidP="002518FC">
      <w:pPr>
        <w:autoSpaceDE w:val="0"/>
        <w:autoSpaceDN w:val="0"/>
        <w:adjustRightInd w:val="0"/>
        <w:spacing w:line="240" w:lineRule="auto"/>
        <w:rPr>
          <w:iCs/>
          <w:sz w:val="24"/>
          <w:szCs w:val="24"/>
        </w:rPr>
      </w:pPr>
      <w:r>
        <w:rPr>
          <w:iCs/>
          <w:sz w:val="24"/>
          <w:szCs w:val="24"/>
        </w:rPr>
        <w:t>Согласно акта  №69 от 23.10.2019 года обучено 3 человека, из них 2 по программе  «1С: Бухгалтерия государственного учреждения 8» (стоимость обучения 100,0 тыс. рублей); 1 человек обучен по программе «1С: Зарплата и кадры бюджетного учреждения 8» (стоимость обучения 100,0 тыс. рублей). Сертификаты (удостоверения) о курсах  не выдавались. Платежным поручением №439 от 30.10.2019 года произведена оплата в сумме 150,0 тыс. рублей за предоставленные услуги.</w:t>
      </w:r>
    </w:p>
    <w:p w:rsidR="002518FC" w:rsidRDefault="002518FC" w:rsidP="002518FC">
      <w:pPr>
        <w:autoSpaceDE w:val="0"/>
        <w:autoSpaceDN w:val="0"/>
        <w:adjustRightInd w:val="0"/>
        <w:spacing w:line="240" w:lineRule="auto"/>
        <w:rPr>
          <w:iCs/>
          <w:sz w:val="24"/>
          <w:szCs w:val="24"/>
        </w:rPr>
      </w:pPr>
      <w:r w:rsidRPr="00E17F2F">
        <w:rPr>
          <w:iCs/>
          <w:sz w:val="24"/>
          <w:szCs w:val="24"/>
        </w:rPr>
        <w:t>Фактически на момент проведения контрольного мероприятия бухгалтерский учет МУ КСЦ «Лотошино» в программе «1С Бухгалтерия» не ведется.</w:t>
      </w:r>
    </w:p>
    <w:p w:rsidR="002518FC" w:rsidRPr="0066227A" w:rsidRDefault="002518FC" w:rsidP="002518FC">
      <w:pPr>
        <w:autoSpaceDE w:val="0"/>
        <w:autoSpaceDN w:val="0"/>
        <w:adjustRightInd w:val="0"/>
        <w:spacing w:line="240" w:lineRule="auto"/>
        <w:ind w:firstLine="708"/>
        <w:rPr>
          <w:sz w:val="24"/>
          <w:szCs w:val="24"/>
        </w:rPr>
      </w:pPr>
      <w:r>
        <w:rPr>
          <w:sz w:val="24"/>
          <w:szCs w:val="24"/>
        </w:rPr>
        <w:t>10</w:t>
      </w:r>
      <w:r w:rsidRPr="0066227A">
        <w:rPr>
          <w:sz w:val="24"/>
          <w:szCs w:val="24"/>
        </w:rPr>
        <w:t xml:space="preserve">. В нарушение положений Учетной политики (пункты 1.4. - 1.12.) обработка первичных учетных документов, формирование регистров бухгалтерского учета, отражение фактов хозяйственной жизни по соответствующим счетам Рабочего плана счетов, систематизация и накопление информации осуществлялось без применения  автоматизированной системы учета на базе платформы «1С». </w:t>
      </w:r>
    </w:p>
    <w:p w:rsidR="002518FC" w:rsidRPr="0066227A" w:rsidRDefault="002518FC" w:rsidP="002518FC">
      <w:pPr>
        <w:autoSpaceDE w:val="0"/>
        <w:autoSpaceDN w:val="0"/>
        <w:adjustRightInd w:val="0"/>
        <w:spacing w:line="240" w:lineRule="auto"/>
        <w:ind w:firstLine="708"/>
        <w:rPr>
          <w:sz w:val="24"/>
          <w:szCs w:val="24"/>
        </w:rPr>
      </w:pPr>
      <w:r w:rsidRPr="0066227A">
        <w:rPr>
          <w:sz w:val="24"/>
          <w:szCs w:val="24"/>
        </w:rPr>
        <w:t>Первичные учетные документы, журналы операций формируются вручную на бумажном носителе. Формы первичных учетных документов не утверждены Учетной политикой Учреждения.</w:t>
      </w:r>
    </w:p>
    <w:p w:rsidR="002518FC" w:rsidRPr="0066227A" w:rsidRDefault="002518FC" w:rsidP="002518FC">
      <w:pPr>
        <w:widowControl w:val="0"/>
        <w:tabs>
          <w:tab w:val="left" w:pos="1260"/>
        </w:tabs>
        <w:autoSpaceDE w:val="0"/>
        <w:autoSpaceDN w:val="0"/>
        <w:adjustRightInd w:val="0"/>
        <w:spacing w:line="240" w:lineRule="auto"/>
        <w:ind w:firstLine="720"/>
        <w:contextualSpacing/>
        <w:rPr>
          <w:sz w:val="24"/>
          <w:szCs w:val="24"/>
        </w:rPr>
      </w:pPr>
      <w:r w:rsidRPr="0066227A">
        <w:rPr>
          <w:sz w:val="24"/>
          <w:szCs w:val="24"/>
        </w:rPr>
        <w:t xml:space="preserve">Первичные учетные документы  не подшиты в хронологическом порядке к журналу операций. </w:t>
      </w:r>
    </w:p>
    <w:p w:rsidR="002518FC" w:rsidRPr="00582B6B" w:rsidRDefault="002518FC" w:rsidP="002518FC">
      <w:pPr>
        <w:autoSpaceDE w:val="0"/>
        <w:autoSpaceDN w:val="0"/>
        <w:adjustRightInd w:val="0"/>
        <w:spacing w:line="240" w:lineRule="auto"/>
        <w:rPr>
          <w:sz w:val="24"/>
          <w:szCs w:val="24"/>
        </w:rPr>
      </w:pPr>
      <w:r w:rsidRPr="00582B6B">
        <w:rPr>
          <w:sz w:val="24"/>
          <w:szCs w:val="24"/>
        </w:rPr>
        <w:t>11. Проверкой полноты учета и эффективности использования муниципального имущества установлено следующее:</w:t>
      </w:r>
    </w:p>
    <w:p w:rsidR="002518FC" w:rsidRPr="00582B6B" w:rsidRDefault="002518FC" w:rsidP="002518FC">
      <w:pPr>
        <w:spacing w:line="240" w:lineRule="auto"/>
        <w:rPr>
          <w:sz w:val="24"/>
          <w:szCs w:val="24"/>
        </w:rPr>
      </w:pPr>
      <w:r w:rsidRPr="00582B6B">
        <w:rPr>
          <w:sz w:val="24"/>
          <w:szCs w:val="24"/>
        </w:rPr>
        <w:t xml:space="preserve">- В нарушение </w:t>
      </w:r>
      <w:hyperlink r:id="rId13" w:history="1">
        <w:r w:rsidRPr="00582B6B">
          <w:rPr>
            <w:sz w:val="24"/>
            <w:szCs w:val="24"/>
          </w:rPr>
          <w:t>статьи 9</w:t>
        </w:r>
        <w:r w:rsidR="00051B55">
          <w:rPr>
            <w:sz w:val="24"/>
            <w:szCs w:val="24"/>
          </w:rPr>
          <w:t>.</w:t>
        </w:r>
        <w:r w:rsidRPr="00582B6B">
          <w:rPr>
            <w:sz w:val="24"/>
            <w:szCs w:val="24"/>
          </w:rPr>
          <w:t>2</w:t>
        </w:r>
      </w:hyperlink>
      <w:r w:rsidRPr="00582B6B">
        <w:rPr>
          <w:sz w:val="24"/>
          <w:szCs w:val="24"/>
        </w:rPr>
        <w:t xml:space="preserve"> Федерального закона №7-ФЗ «О некоммерческих организациях» не утвержден Порядок определения видов и перечней особо ценного движимого имущества  муниципального бюджетного или автономного учреждения городского округа Лотошино</w:t>
      </w:r>
    </w:p>
    <w:p w:rsidR="002518FC" w:rsidRDefault="002518FC" w:rsidP="002518FC">
      <w:pPr>
        <w:tabs>
          <w:tab w:val="left" w:pos="851"/>
          <w:tab w:val="left" w:pos="1260"/>
        </w:tabs>
        <w:spacing w:line="240" w:lineRule="auto"/>
        <w:ind w:firstLine="720"/>
        <w:rPr>
          <w:sz w:val="24"/>
          <w:szCs w:val="24"/>
          <w:shd w:val="clear" w:color="auto" w:fill="FFFFFF"/>
        </w:rPr>
      </w:pPr>
      <w:r w:rsidRPr="00582B6B">
        <w:rPr>
          <w:sz w:val="24"/>
          <w:szCs w:val="24"/>
        </w:rPr>
        <w:t xml:space="preserve">- В нарушение требований </w:t>
      </w:r>
      <w:hyperlink r:id="rId14" w:anchor="block_1103" w:history="1">
        <w:r w:rsidRPr="00582B6B">
          <w:rPr>
            <w:rStyle w:val="a6"/>
            <w:sz w:val="24"/>
            <w:szCs w:val="24"/>
            <w:bdr w:val="none" w:sz="0" w:space="0" w:color="auto" w:frame="1"/>
            <w:shd w:val="clear" w:color="auto" w:fill="FFFFFF"/>
          </w:rPr>
          <w:t>ч. 3 ст. 11</w:t>
        </w:r>
      </w:hyperlink>
      <w:r w:rsidRPr="00582B6B">
        <w:rPr>
          <w:sz w:val="24"/>
          <w:szCs w:val="24"/>
          <w:shd w:val="clear" w:color="auto" w:fill="FFFFFF"/>
        </w:rPr>
        <w:t xml:space="preserve"> Федерального закона от 06.12.2011 года N 402-ФЗ «О бухгалтерском учете»,  п. 80 </w:t>
      </w:r>
      <w:r w:rsidRPr="00582B6B">
        <w:rPr>
          <w:sz w:val="24"/>
          <w:szCs w:val="24"/>
        </w:rPr>
        <w:t xml:space="preserve">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r w:rsidRPr="00582B6B">
        <w:rPr>
          <w:sz w:val="24"/>
          <w:szCs w:val="24"/>
          <w:shd w:val="clear" w:color="auto" w:fill="FFFFFF"/>
        </w:rPr>
        <w:t xml:space="preserve"> п. 9 федерального стандарта "Учетная политика, оценочные значения и ошибки" порядок проведения инвентаризации не установлен учетной политикой учреждения.</w:t>
      </w:r>
    </w:p>
    <w:p w:rsidR="002518FC" w:rsidRDefault="002518FC" w:rsidP="002518FC">
      <w:pPr>
        <w:pStyle w:val="HTML"/>
        <w:ind w:firstLine="709"/>
        <w:jc w:val="both"/>
        <w:rPr>
          <w:rFonts w:ascii="Times New Roman" w:hAnsi="Times New Roman" w:cs="Times New Roman"/>
          <w:sz w:val="24"/>
          <w:szCs w:val="24"/>
        </w:rPr>
      </w:pPr>
      <w:r w:rsidRPr="00582B6B">
        <w:rPr>
          <w:rFonts w:ascii="Times New Roman" w:hAnsi="Times New Roman" w:cs="Times New Roman"/>
          <w:sz w:val="24"/>
          <w:szCs w:val="24"/>
          <w:shd w:val="clear" w:color="auto" w:fill="FFFFFF"/>
        </w:rPr>
        <w:t xml:space="preserve">- В нарушение </w:t>
      </w:r>
      <w:r w:rsidRPr="00582B6B">
        <w:rPr>
          <w:rFonts w:ascii="Times New Roman" w:hAnsi="Times New Roman" w:cs="Times New Roman"/>
          <w:sz w:val="24"/>
          <w:szCs w:val="24"/>
        </w:rPr>
        <w:t xml:space="preserve">статьи 39.9 Земельного кодекса Российской Федерации уполномоченный орган не принял решения о предоставлении земельного участка с кадастровым номером 50:02:0030201:391 общей площадью 13961 кв.м. под зданием культурно-спортивного цента «Лотошино» </w:t>
      </w:r>
      <w:r>
        <w:rPr>
          <w:rFonts w:ascii="Times New Roman" w:hAnsi="Times New Roman" w:cs="Times New Roman"/>
          <w:sz w:val="24"/>
          <w:szCs w:val="24"/>
        </w:rPr>
        <w:t xml:space="preserve">в пользование </w:t>
      </w:r>
      <w:r w:rsidRPr="00582B6B">
        <w:rPr>
          <w:rFonts w:ascii="Times New Roman" w:hAnsi="Times New Roman" w:cs="Times New Roman"/>
          <w:sz w:val="24"/>
          <w:szCs w:val="24"/>
        </w:rPr>
        <w:t>на праве постоянного (бессрочного) пользования Учреждению.</w:t>
      </w:r>
    </w:p>
    <w:p w:rsidR="002518FC" w:rsidRDefault="002518FC" w:rsidP="002518FC">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B65AB">
        <w:rPr>
          <w:rFonts w:ascii="Times New Roman" w:hAnsi="Times New Roman" w:cs="Times New Roman"/>
          <w:sz w:val="24"/>
          <w:szCs w:val="24"/>
        </w:rPr>
        <w:t xml:space="preserve">В нарушение требований пунктов 25,29 Приказа Минфина России от 01.12.2010  года N 157н (ред. от 28.12.2018)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N 19452), стандарта бухгалтерского учета для организаций государственного сектора «Аренда» Учреждением не учтены в бухгалтерском учете объекты, полученные в безвозмездное пользование: наружные сети 0,4 кв. протяженностью 1860,0 м., наружные сети телефона протяженностью </w:t>
      </w:r>
      <w:smartTag w:uri="urn:schemas-microsoft-com:office:smarttags" w:element="metricconverter">
        <w:smartTagPr>
          <w:attr w:name="ProductID" w:val="304,2 м"/>
        </w:smartTagPr>
        <w:r w:rsidRPr="004B65AB">
          <w:rPr>
            <w:rFonts w:ascii="Times New Roman" w:hAnsi="Times New Roman" w:cs="Times New Roman"/>
            <w:sz w:val="24"/>
            <w:szCs w:val="24"/>
          </w:rPr>
          <w:t>304,2 м.</w:t>
        </w:r>
      </w:smartTag>
      <w:r w:rsidRPr="004B65AB">
        <w:rPr>
          <w:rFonts w:ascii="Times New Roman" w:hAnsi="Times New Roman" w:cs="Times New Roman"/>
          <w:sz w:val="24"/>
          <w:szCs w:val="24"/>
        </w:rPr>
        <w:t xml:space="preserve">,  наружные сети радио протяженностью </w:t>
      </w:r>
      <w:smartTag w:uri="urn:schemas-microsoft-com:office:smarttags" w:element="metricconverter">
        <w:smartTagPr>
          <w:attr w:name="ProductID" w:val="76,2 м"/>
        </w:smartTagPr>
        <w:r w:rsidRPr="004B65AB">
          <w:rPr>
            <w:rFonts w:ascii="Times New Roman" w:hAnsi="Times New Roman" w:cs="Times New Roman"/>
            <w:sz w:val="24"/>
            <w:szCs w:val="24"/>
          </w:rPr>
          <w:t>76,2 м.</w:t>
        </w:r>
      </w:smartTag>
      <w:r w:rsidRPr="004B65AB">
        <w:rPr>
          <w:rFonts w:ascii="Times New Roman" w:hAnsi="Times New Roman" w:cs="Times New Roman"/>
          <w:sz w:val="24"/>
          <w:szCs w:val="24"/>
        </w:rPr>
        <w:t xml:space="preserve">, </w:t>
      </w:r>
      <w:r w:rsidRPr="004B65AB">
        <w:rPr>
          <w:rFonts w:ascii="Times New Roman" w:hAnsi="Times New Roman" w:cs="Times New Roman"/>
          <w:sz w:val="24"/>
          <w:szCs w:val="24"/>
        </w:rPr>
        <w:lastRenderedPageBreak/>
        <w:t xml:space="preserve"> сети водопровода протяженностью </w:t>
      </w:r>
      <w:smartTag w:uri="urn:schemas-microsoft-com:office:smarttags" w:element="metricconverter">
        <w:smartTagPr>
          <w:attr w:name="ProductID" w:val="47,4 м"/>
        </w:smartTagPr>
        <w:r w:rsidRPr="004B65AB">
          <w:rPr>
            <w:rFonts w:ascii="Times New Roman" w:hAnsi="Times New Roman" w:cs="Times New Roman"/>
            <w:sz w:val="24"/>
            <w:szCs w:val="24"/>
          </w:rPr>
          <w:t>47,4 м.</w:t>
        </w:r>
      </w:smartTag>
      <w:r w:rsidRPr="004B65AB">
        <w:rPr>
          <w:rFonts w:ascii="Times New Roman" w:hAnsi="Times New Roman" w:cs="Times New Roman"/>
          <w:sz w:val="24"/>
          <w:szCs w:val="24"/>
        </w:rPr>
        <w:t>, канализационные сети протяженностью 200,15 м., наружные сети 10 кв. м. протяженностью 939 м., здание трансформаторной подстанции общей площадью 48,1 кв.</w:t>
      </w:r>
    </w:p>
    <w:p w:rsidR="002518FC" w:rsidRPr="004B65AB" w:rsidRDefault="002518FC" w:rsidP="002518FC">
      <w:pPr>
        <w:pStyle w:val="HTML"/>
        <w:ind w:firstLine="709"/>
        <w:jc w:val="both"/>
        <w:rPr>
          <w:rFonts w:ascii="Times New Roman" w:hAnsi="Times New Roman" w:cs="Times New Roman"/>
          <w:sz w:val="21"/>
          <w:szCs w:val="21"/>
        </w:rPr>
      </w:pPr>
      <w:r w:rsidRPr="004B65AB">
        <w:rPr>
          <w:rFonts w:ascii="Times New Roman" w:hAnsi="Times New Roman" w:cs="Times New Roman"/>
          <w:sz w:val="24"/>
          <w:szCs w:val="24"/>
        </w:rPr>
        <w:t>Ссудодателем - Комитетом по управлению имуществом администрации городского округа Лотошино (Лотошинского муниципального района) и ссудополучателем – МУ КСЦ «Лотошино» не предприняты действия для определения справедливой стоимости объектов операционной аренды с одной стороны, и постановки на учет указанных объектов с другой стороны.</w:t>
      </w:r>
    </w:p>
    <w:p w:rsidR="002518FC" w:rsidRPr="004B65AB" w:rsidRDefault="002518FC" w:rsidP="002518FC">
      <w:pPr>
        <w:pStyle w:val="HTML"/>
        <w:ind w:firstLine="709"/>
        <w:jc w:val="both"/>
        <w:rPr>
          <w:rFonts w:ascii="Times New Roman" w:hAnsi="Times New Roman" w:cs="Times New Roman"/>
          <w:sz w:val="24"/>
          <w:szCs w:val="24"/>
        </w:rPr>
      </w:pPr>
      <w:r w:rsidRPr="004B65AB">
        <w:rPr>
          <w:rFonts w:ascii="Times New Roman" w:hAnsi="Times New Roman" w:cs="Times New Roman"/>
          <w:sz w:val="24"/>
          <w:szCs w:val="24"/>
        </w:rPr>
        <w:t>12. В нарушение статьи 19 Федерального закона от 06.12.2011</w:t>
      </w:r>
      <w:r>
        <w:rPr>
          <w:rFonts w:ascii="Times New Roman" w:hAnsi="Times New Roman" w:cs="Times New Roman"/>
          <w:sz w:val="24"/>
          <w:szCs w:val="24"/>
        </w:rPr>
        <w:t>г.</w:t>
      </w:r>
      <w:r w:rsidRPr="004B65AB">
        <w:rPr>
          <w:rFonts w:ascii="Times New Roman" w:hAnsi="Times New Roman" w:cs="Times New Roman"/>
          <w:sz w:val="24"/>
          <w:szCs w:val="24"/>
        </w:rPr>
        <w:t xml:space="preserve"> N 402-ФЗ  "О бухгалтерском учете" объектами проверки не организован  и  не осуществлялся  </w:t>
      </w:r>
      <w:hyperlink r:id="rId15" w:history="1">
        <w:r w:rsidRPr="004B65AB">
          <w:rPr>
            <w:rStyle w:val="a6"/>
            <w:rFonts w:ascii="Times New Roman" w:hAnsi="Times New Roman" w:cs="Times New Roman"/>
            <w:sz w:val="24"/>
            <w:szCs w:val="24"/>
          </w:rPr>
          <w:t>внутренний контроль</w:t>
        </w:r>
      </w:hyperlink>
      <w:r w:rsidRPr="004B65AB">
        <w:rPr>
          <w:rFonts w:ascii="Times New Roman" w:hAnsi="Times New Roman" w:cs="Times New Roman"/>
          <w:sz w:val="24"/>
          <w:szCs w:val="24"/>
        </w:rPr>
        <w:t xml:space="preserve"> совершаемых фактов хозяйственной жизни.</w:t>
      </w:r>
    </w:p>
    <w:p w:rsidR="002518FC" w:rsidRDefault="002518FC" w:rsidP="002518FC">
      <w:pPr>
        <w:autoSpaceDE w:val="0"/>
        <w:autoSpaceDN w:val="0"/>
        <w:adjustRightInd w:val="0"/>
        <w:spacing w:line="240" w:lineRule="auto"/>
        <w:rPr>
          <w:sz w:val="24"/>
          <w:szCs w:val="24"/>
        </w:rPr>
      </w:pPr>
      <w:r>
        <w:rPr>
          <w:sz w:val="24"/>
          <w:szCs w:val="24"/>
        </w:rPr>
        <w:t xml:space="preserve">13. </w:t>
      </w:r>
      <w:r w:rsidRPr="00486519">
        <w:rPr>
          <w:iCs/>
          <w:sz w:val="24"/>
          <w:szCs w:val="24"/>
        </w:rPr>
        <w:t>В нарушение ст.9 Федерального закона</w:t>
      </w:r>
      <w:r w:rsidRPr="00486519">
        <w:rPr>
          <w:sz w:val="24"/>
          <w:szCs w:val="24"/>
        </w:rPr>
        <w:t xml:space="preserve"> от 06.12.2011г. №402-ФЗ «О бухгалтерском учете»</w:t>
      </w:r>
      <w:r w:rsidRPr="00486519">
        <w:rPr>
          <w:iCs/>
          <w:sz w:val="24"/>
          <w:szCs w:val="24"/>
        </w:rPr>
        <w:t xml:space="preserve"> в МУ </w:t>
      </w:r>
      <w:r>
        <w:rPr>
          <w:iCs/>
          <w:sz w:val="24"/>
          <w:szCs w:val="24"/>
        </w:rPr>
        <w:t>КСЦ «Лотошино»</w:t>
      </w:r>
      <w:r w:rsidRPr="00486519">
        <w:rPr>
          <w:iCs/>
          <w:sz w:val="24"/>
          <w:szCs w:val="24"/>
        </w:rPr>
        <w:t xml:space="preserve"> отсутствуют первичные документы по списанию ГСМ для нужд малой техники, в связи с чем, </w:t>
      </w:r>
      <w:r w:rsidRPr="00486519">
        <w:rPr>
          <w:sz w:val="24"/>
          <w:szCs w:val="24"/>
        </w:rPr>
        <w:t xml:space="preserve">неэффективные расходы бюджета по списанию ГСМ составили </w:t>
      </w:r>
      <w:r w:rsidRPr="00DB4F1B">
        <w:rPr>
          <w:sz w:val="24"/>
          <w:szCs w:val="24"/>
        </w:rPr>
        <w:t>в 2019 году – 25,1 тыс. рублей, в 2020 году – 8,6 тыс. рублей.</w:t>
      </w:r>
    </w:p>
    <w:p w:rsidR="002518FC" w:rsidRPr="00ED1E09" w:rsidRDefault="002518FC" w:rsidP="002518FC">
      <w:pPr>
        <w:tabs>
          <w:tab w:val="left" w:pos="1418"/>
        </w:tabs>
        <w:spacing w:line="240" w:lineRule="auto"/>
        <w:ind w:firstLine="708"/>
        <w:rPr>
          <w:b/>
          <w:sz w:val="24"/>
          <w:szCs w:val="24"/>
        </w:rPr>
      </w:pPr>
      <w:r w:rsidRPr="00ED1E09">
        <w:rPr>
          <w:b/>
          <w:sz w:val="24"/>
          <w:szCs w:val="24"/>
        </w:rPr>
        <w:t>По цели 3</w:t>
      </w:r>
      <w:r>
        <w:rPr>
          <w:b/>
          <w:sz w:val="24"/>
          <w:szCs w:val="24"/>
        </w:rPr>
        <w:t xml:space="preserve">. </w:t>
      </w:r>
      <w:r w:rsidRPr="00ED1E09">
        <w:rPr>
          <w:b/>
          <w:sz w:val="24"/>
          <w:szCs w:val="24"/>
        </w:rPr>
        <w:t>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2518FC" w:rsidRDefault="002518FC" w:rsidP="002518FC">
      <w:pPr>
        <w:autoSpaceDE w:val="0"/>
        <w:autoSpaceDN w:val="0"/>
        <w:adjustRightInd w:val="0"/>
        <w:spacing w:line="240" w:lineRule="auto"/>
        <w:rPr>
          <w:sz w:val="24"/>
          <w:szCs w:val="24"/>
        </w:rPr>
      </w:pPr>
      <w:r w:rsidRPr="00834424">
        <w:rPr>
          <w:sz w:val="24"/>
          <w:szCs w:val="24"/>
        </w:rPr>
        <w:t>1. В проверяемом периоде Планы – графики размещались в ЕИС своевременно.</w:t>
      </w:r>
    </w:p>
    <w:p w:rsidR="002518FC" w:rsidRDefault="002518FC" w:rsidP="002518FC">
      <w:pPr>
        <w:autoSpaceDE w:val="0"/>
        <w:autoSpaceDN w:val="0"/>
        <w:adjustRightInd w:val="0"/>
        <w:spacing w:line="240" w:lineRule="auto"/>
        <w:rPr>
          <w:sz w:val="24"/>
          <w:szCs w:val="24"/>
        </w:rPr>
      </w:pPr>
      <w:r>
        <w:rPr>
          <w:sz w:val="24"/>
          <w:szCs w:val="24"/>
        </w:rPr>
        <w:t xml:space="preserve">2. </w:t>
      </w:r>
      <w:r w:rsidRPr="00834424">
        <w:rPr>
          <w:sz w:val="24"/>
          <w:szCs w:val="24"/>
        </w:rPr>
        <w:t>В соответствии с положениями Федерального Закона  от  05.04.2013 г. № 44 – ФЗ «О контрактной системе в сфере закупок товаров, работ, услуг для обеспечения государственных и муниципальных нужд»</w:t>
      </w:r>
      <w:r>
        <w:rPr>
          <w:sz w:val="24"/>
          <w:szCs w:val="24"/>
        </w:rPr>
        <w:t xml:space="preserve"> </w:t>
      </w:r>
      <w:r w:rsidRPr="00834424">
        <w:rPr>
          <w:sz w:val="24"/>
          <w:szCs w:val="24"/>
        </w:rPr>
        <w:t>проверочной группой  проверено 8</w:t>
      </w:r>
      <w:r>
        <w:rPr>
          <w:sz w:val="24"/>
          <w:szCs w:val="24"/>
        </w:rPr>
        <w:t xml:space="preserve"> </w:t>
      </w:r>
      <w:r w:rsidRPr="00834424">
        <w:rPr>
          <w:sz w:val="24"/>
          <w:szCs w:val="24"/>
        </w:rPr>
        <w:t>конкурентных</w:t>
      </w:r>
      <w:r>
        <w:rPr>
          <w:sz w:val="24"/>
          <w:szCs w:val="24"/>
        </w:rPr>
        <w:t xml:space="preserve"> </w:t>
      </w:r>
      <w:r w:rsidRPr="00834424">
        <w:rPr>
          <w:sz w:val="24"/>
          <w:szCs w:val="24"/>
        </w:rPr>
        <w:t>процедур, со способом определения поставщика–1 запрос котировок и 7</w:t>
      </w:r>
      <w:r>
        <w:rPr>
          <w:sz w:val="24"/>
          <w:szCs w:val="24"/>
        </w:rPr>
        <w:t xml:space="preserve"> </w:t>
      </w:r>
      <w:r w:rsidRPr="00834424">
        <w:rPr>
          <w:sz w:val="24"/>
          <w:szCs w:val="24"/>
        </w:rPr>
        <w:t xml:space="preserve">аукционов в электронной форме. </w:t>
      </w:r>
    </w:p>
    <w:p w:rsidR="002518FC" w:rsidRPr="00834424" w:rsidRDefault="002518FC" w:rsidP="002518FC">
      <w:pPr>
        <w:autoSpaceDE w:val="0"/>
        <w:autoSpaceDN w:val="0"/>
        <w:adjustRightInd w:val="0"/>
        <w:spacing w:line="240" w:lineRule="auto"/>
        <w:rPr>
          <w:sz w:val="24"/>
          <w:szCs w:val="24"/>
        </w:rPr>
      </w:pPr>
      <w:r w:rsidRPr="00834424">
        <w:rPr>
          <w:sz w:val="24"/>
          <w:szCs w:val="24"/>
        </w:rPr>
        <w:t>По результатам проведения данных процедур заключено 8</w:t>
      </w:r>
      <w:r>
        <w:rPr>
          <w:sz w:val="24"/>
          <w:szCs w:val="24"/>
        </w:rPr>
        <w:t xml:space="preserve"> </w:t>
      </w:r>
      <w:r w:rsidRPr="00834424">
        <w:rPr>
          <w:sz w:val="24"/>
          <w:szCs w:val="24"/>
        </w:rPr>
        <w:t>муниципальных контрактов. Также субъектом контроля заключены муниципальные контракты с единственным поставщиком по следующим основаниям:</w:t>
      </w:r>
      <w:r>
        <w:rPr>
          <w:sz w:val="24"/>
          <w:szCs w:val="24"/>
        </w:rPr>
        <w:t xml:space="preserve"> </w:t>
      </w:r>
      <w:r w:rsidRPr="00834424">
        <w:rPr>
          <w:sz w:val="24"/>
          <w:szCs w:val="24"/>
        </w:rPr>
        <w:t>п.1 ч.1 ст.93 – 1 контракт, п.4</w:t>
      </w:r>
      <w:r>
        <w:rPr>
          <w:sz w:val="24"/>
          <w:szCs w:val="24"/>
        </w:rPr>
        <w:t xml:space="preserve"> </w:t>
      </w:r>
      <w:r w:rsidRPr="00834424">
        <w:rPr>
          <w:sz w:val="24"/>
          <w:szCs w:val="24"/>
        </w:rPr>
        <w:t>ч.1 ст.93 – 10 контрактов, п.5 ч.1 ст.93 – 12</w:t>
      </w:r>
      <w:r>
        <w:rPr>
          <w:sz w:val="24"/>
          <w:szCs w:val="24"/>
        </w:rPr>
        <w:t xml:space="preserve"> </w:t>
      </w:r>
      <w:r w:rsidRPr="00834424">
        <w:rPr>
          <w:sz w:val="24"/>
          <w:szCs w:val="24"/>
        </w:rPr>
        <w:t>контрактов, п.8 ч.1 ст.93 – 6 контрактов,</w:t>
      </w:r>
      <w:r>
        <w:rPr>
          <w:sz w:val="24"/>
          <w:szCs w:val="24"/>
        </w:rPr>
        <w:t xml:space="preserve"> </w:t>
      </w:r>
      <w:r w:rsidRPr="00834424">
        <w:rPr>
          <w:sz w:val="24"/>
          <w:szCs w:val="24"/>
        </w:rPr>
        <w:t>п.29 ч.1 ст.93 – 2 контракта.</w:t>
      </w:r>
    </w:p>
    <w:p w:rsidR="002518FC" w:rsidRPr="00834424" w:rsidRDefault="002518FC" w:rsidP="002518F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834424">
        <w:rPr>
          <w:rFonts w:ascii="Times New Roman" w:hAnsi="Times New Roman" w:cs="Times New Roman"/>
          <w:sz w:val="24"/>
          <w:szCs w:val="24"/>
        </w:rPr>
        <w:t>По результатам проверки выявлены нарушения</w:t>
      </w:r>
      <w:r>
        <w:rPr>
          <w:rFonts w:ascii="Times New Roman" w:hAnsi="Times New Roman" w:cs="Times New Roman"/>
          <w:sz w:val="24"/>
          <w:szCs w:val="24"/>
        </w:rPr>
        <w:t xml:space="preserve"> </w:t>
      </w:r>
      <w:r w:rsidRPr="00834424">
        <w:rPr>
          <w:rFonts w:ascii="Times New Roman" w:hAnsi="Times New Roman" w:cs="Times New Roman"/>
          <w:sz w:val="24"/>
          <w:szCs w:val="24"/>
        </w:rPr>
        <w:t xml:space="preserve">(замечания)положений законодательства о контрактной системе в сфере закупок товаров, работ и услуг, в частности: </w:t>
      </w:r>
    </w:p>
    <w:p w:rsidR="002518FC" w:rsidRPr="00834424" w:rsidRDefault="002518FC" w:rsidP="002518F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w:t>
      </w:r>
      <w:r w:rsidRPr="00834424">
        <w:rPr>
          <w:rFonts w:ascii="Times New Roman" w:hAnsi="Times New Roman" w:cs="Times New Roman"/>
          <w:sz w:val="24"/>
          <w:szCs w:val="24"/>
        </w:rPr>
        <w:t xml:space="preserve"> В размещенных в ЕИС муниципальных контрактах  не указан идентификационный код закупки  - в 4 случаях (</w:t>
      </w:r>
      <w:r w:rsidRPr="0024531B">
        <w:rPr>
          <w:rStyle w:val="a6"/>
          <w:rFonts w:ascii="Times New Roman" w:hAnsi="Times New Roman" w:cs="Times New Roman"/>
          <w:sz w:val="24"/>
          <w:szCs w:val="24"/>
        </w:rPr>
        <w:t xml:space="preserve">ч.1 ст.23,  </w:t>
      </w:r>
      <w:r w:rsidRPr="0024531B">
        <w:rPr>
          <w:rFonts w:ascii="Times New Roman" w:hAnsi="Times New Roman" w:cs="Times New Roman"/>
          <w:sz w:val="24"/>
          <w:szCs w:val="24"/>
        </w:rPr>
        <w:t>п</w:t>
      </w:r>
      <w:r w:rsidRPr="00834424">
        <w:rPr>
          <w:rFonts w:ascii="Times New Roman" w:hAnsi="Times New Roman" w:cs="Times New Roman"/>
          <w:sz w:val="24"/>
          <w:szCs w:val="24"/>
        </w:rPr>
        <w:t>.12 ч. 2 ст.103  Федерального закона 44-ФЗ от 05.04.</w:t>
      </w:r>
      <w:r w:rsidRPr="0024531B">
        <w:rPr>
          <w:rFonts w:ascii="Times New Roman" w:hAnsi="Times New Roman" w:cs="Times New Roman"/>
          <w:sz w:val="24"/>
          <w:szCs w:val="24"/>
        </w:rPr>
        <w:t>2013 г</w:t>
      </w:r>
      <w:r w:rsidRPr="0024531B">
        <w:rPr>
          <w:rStyle w:val="a6"/>
          <w:rFonts w:ascii="Times New Roman" w:hAnsi="Times New Roman" w:cs="Times New Roman"/>
          <w:sz w:val="24"/>
          <w:szCs w:val="24"/>
        </w:rPr>
        <w:t xml:space="preserve">. ), </w:t>
      </w:r>
      <w:r w:rsidRPr="0024531B">
        <w:rPr>
          <w:rFonts w:ascii="Times New Roman" w:hAnsi="Times New Roman" w:cs="Times New Roman"/>
          <w:sz w:val="24"/>
          <w:szCs w:val="24"/>
        </w:rPr>
        <w:t>что</w:t>
      </w:r>
      <w:r w:rsidRPr="00834424">
        <w:rPr>
          <w:rFonts w:ascii="Times New Roman" w:hAnsi="Times New Roman" w:cs="Times New Roman"/>
          <w:sz w:val="24"/>
          <w:szCs w:val="24"/>
        </w:rPr>
        <w:t xml:space="preserve"> квалифицирует нарушение по </w:t>
      </w:r>
      <w:r w:rsidRPr="00834424">
        <w:rPr>
          <w:rFonts w:ascii="Times New Roman" w:eastAsia="Times New Roman" w:hAnsi="Times New Roman" w:cs="Times New Roman"/>
          <w:sz w:val="24"/>
          <w:szCs w:val="24"/>
        </w:rPr>
        <w:t xml:space="preserve">ч. 1.4. </w:t>
      </w:r>
      <w:hyperlink r:id="rId16" w:history="1">
        <w:r w:rsidRPr="00834424">
          <w:rPr>
            <w:rFonts w:ascii="Times New Roman" w:eastAsia="Times New Roman" w:hAnsi="Times New Roman" w:cs="Times New Roman"/>
            <w:sz w:val="24"/>
            <w:szCs w:val="24"/>
          </w:rPr>
          <w:t>ст. 7.3</w:t>
        </w:r>
      </w:hyperlink>
      <w:r w:rsidRPr="00834424">
        <w:rPr>
          <w:rFonts w:ascii="Times New Roman" w:hAnsi="Times New Roman" w:cs="Times New Roman"/>
          <w:sz w:val="24"/>
          <w:szCs w:val="24"/>
        </w:rPr>
        <w:t>0</w:t>
      </w:r>
      <w:r w:rsidRPr="00834424">
        <w:rPr>
          <w:rFonts w:ascii="Times New Roman" w:eastAsia="Times New Roman" w:hAnsi="Times New Roman" w:cs="Times New Roman"/>
          <w:sz w:val="24"/>
          <w:szCs w:val="24"/>
        </w:rPr>
        <w:t xml:space="preserve"> КоАП РФ</w:t>
      </w:r>
      <w:r w:rsidRPr="00834424">
        <w:rPr>
          <w:rFonts w:ascii="Times New Roman" w:hAnsi="Times New Roman" w:cs="Times New Roman"/>
          <w:sz w:val="24"/>
          <w:szCs w:val="24"/>
        </w:rPr>
        <w:t>.</w:t>
      </w:r>
    </w:p>
    <w:p w:rsidR="002518FC" w:rsidRPr="00834424" w:rsidRDefault="002518FC" w:rsidP="002518F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4424">
        <w:rPr>
          <w:rFonts w:ascii="Times New Roman" w:hAnsi="Times New Roman" w:cs="Times New Roman"/>
          <w:sz w:val="24"/>
          <w:szCs w:val="24"/>
        </w:rPr>
        <w:t>В ЕИС несвоевременно размещено дополнительное соглашение - в 1 случае (ч. 2, 3 ст.103  Федерального закона 44-ФЗ от 05.04.2013 г., Постановление Правительства РФ от 28.11.2013 №1084 «О порядке ведения реестра контрактов, заключенных заказчиками, и реестра контрактов, содержащего сведения, составляющие государственную тайну»)</w:t>
      </w:r>
      <w:r w:rsidRPr="00834424">
        <w:rPr>
          <w:rFonts w:ascii="Times New Roman" w:eastAsia="Times New Roman" w:hAnsi="Times New Roman" w:cs="Times New Roman"/>
          <w:sz w:val="24"/>
          <w:szCs w:val="24"/>
        </w:rPr>
        <w:t xml:space="preserve">, </w:t>
      </w:r>
      <w:r w:rsidRPr="00834424">
        <w:rPr>
          <w:rFonts w:ascii="Times New Roman" w:hAnsi="Times New Roman" w:cs="Times New Roman"/>
          <w:sz w:val="24"/>
          <w:szCs w:val="24"/>
        </w:rPr>
        <w:t xml:space="preserve">что квалифицирует нарушение по  </w:t>
      </w:r>
      <w:r w:rsidRPr="00834424">
        <w:rPr>
          <w:rFonts w:ascii="Times New Roman" w:eastAsia="Times New Roman" w:hAnsi="Times New Roman" w:cs="Times New Roman"/>
          <w:sz w:val="24"/>
          <w:szCs w:val="24"/>
        </w:rPr>
        <w:t>ч.2 ст.7.31 КоАП РФ.</w:t>
      </w:r>
    </w:p>
    <w:p w:rsidR="002518FC" w:rsidRPr="00834424" w:rsidRDefault="002518FC" w:rsidP="002518FC">
      <w:pPr>
        <w:pStyle w:val="ConsPlusNormal"/>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834424">
        <w:rPr>
          <w:rFonts w:ascii="Times New Roman" w:hAnsi="Times New Roman" w:cs="Times New Roman"/>
          <w:sz w:val="24"/>
          <w:szCs w:val="24"/>
        </w:rPr>
        <w:t>В ЕИС, в реестре контрактов муниципальный контракт размещен без даты – в 1 случае (ч. 2 ст.103  Федерального закона 44-ФЗ от 05.04.2013 г.), что квалифицирует нарушение по</w:t>
      </w:r>
      <w:r w:rsidRPr="00834424">
        <w:rPr>
          <w:rFonts w:ascii="Times New Roman" w:eastAsia="Times New Roman" w:hAnsi="Times New Roman" w:cs="Times New Roman"/>
          <w:sz w:val="24"/>
          <w:szCs w:val="24"/>
        </w:rPr>
        <w:t xml:space="preserve"> ч. 2 </w:t>
      </w:r>
      <w:hyperlink r:id="rId17" w:history="1">
        <w:r w:rsidRPr="00834424">
          <w:rPr>
            <w:rFonts w:ascii="Times New Roman" w:eastAsia="Times New Roman" w:hAnsi="Times New Roman" w:cs="Times New Roman"/>
            <w:sz w:val="24"/>
            <w:szCs w:val="24"/>
          </w:rPr>
          <w:t>ст. 7.3</w:t>
        </w:r>
      </w:hyperlink>
      <w:r w:rsidRPr="00834424">
        <w:rPr>
          <w:rFonts w:ascii="Times New Roman" w:hAnsi="Times New Roman" w:cs="Times New Roman"/>
          <w:sz w:val="24"/>
          <w:szCs w:val="24"/>
        </w:rPr>
        <w:t>1</w:t>
      </w:r>
      <w:r w:rsidRPr="00834424">
        <w:rPr>
          <w:rFonts w:ascii="Times New Roman" w:eastAsia="Times New Roman" w:hAnsi="Times New Roman" w:cs="Times New Roman"/>
          <w:sz w:val="24"/>
          <w:szCs w:val="24"/>
        </w:rPr>
        <w:t xml:space="preserve"> КоАП РФ.</w:t>
      </w:r>
    </w:p>
    <w:p w:rsidR="002518FC" w:rsidRPr="00834424" w:rsidRDefault="002518FC" w:rsidP="002518FC">
      <w:pPr>
        <w:pStyle w:val="ConsPlusNormal"/>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34424">
        <w:rPr>
          <w:rFonts w:ascii="Times New Roman" w:eastAsia="Times New Roman" w:hAnsi="Times New Roman" w:cs="Times New Roman"/>
          <w:sz w:val="24"/>
          <w:szCs w:val="24"/>
        </w:rPr>
        <w:t>В размещенной в ЕИС аукционной документации  «д</w:t>
      </w:r>
      <w:r w:rsidRPr="00834424">
        <w:rPr>
          <w:rFonts w:ascii="Times New Roman" w:eastAsia="Arial Unicode MS" w:hAnsi="Times New Roman" w:cs="Times New Roman"/>
          <w:sz w:val="24"/>
          <w:szCs w:val="24"/>
        </w:rPr>
        <w:t xml:space="preserve">ата начала срока предоставления разъяснений по </w:t>
      </w:r>
      <w:r w:rsidRPr="00834424">
        <w:rPr>
          <w:rFonts w:ascii="Times New Roman" w:eastAsia="Times New Roman" w:hAnsi="Times New Roman" w:cs="Times New Roman"/>
          <w:sz w:val="24"/>
          <w:szCs w:val="24"/>
        </w:rPr>
        <w:t xml:space="preserve">аукционной документации»  указана </w:t>
      </w:r>
      <w:r w:rsidRPr="00834424">
        <w:rPr>
          <w:rFonts w:ascii="Times New Roman" w:eastAsia="Arial Unicode MS" w:hAnsi="Times New Roman" w:cs="Times New Roman"/>
          <w:sz w:val="24"/>
          <w:szCs w:val="24"/>
        </w:rPr>
        <w:t xml:space="preserve"> раньше, чем размещено в ЕИС  извещение о проведении закупки - </w:t>
      </w:r>
      <w:r w:rsidRPr="00834424">
        <w:rPr>
          <w:rFonts w:ascii="Times New Roman" w:hAnsi="Times New Roman" w:cs="Times New Roman"/>
          <w:sz w:val="24"/>
          <w:szCs w:val="24"/>
        </w:rPr>
        <w:t>в 2 случаях (п.11 ч.1 ст.64 Федерального закона 44-ФЗ от 05.04.2013 г.), что квалифицирует нарушение</w:t>
      </w:r>
      <w:r>
        <w:rPr>
          <w:rFonts w:ascii="Times New Roman" w:hAnsi="Times New Roman" w:cs="Times New Roman"/>
          <w:sz w:val="24"/>
          <w:szCs w:val="24"/>
        </w:rPr>
        <w:t xml:space="preserve"> </w:t>
      </w:r>
      <w:r w:rsidRPr="00834424">
        <w:rPr>
          <w:rFonts w:ascii="Times New Roman" w:hAnsi="Times New Roman" w:cs="Times New Roman"/>
          <w:sz w:val="24"/>
          <w:szCs w:val="24"/>
        </w:rPr>
        <w:t xml:space="preserve">по </w:t>
      </w:r>
      <w:r w:rsidRPr="00834424">
        <w:rPr>
          <w:rFonts w:ascii="Times New Roman" w:eastAsia="Times New Roman" w:hAnsi="Times New Roman" w:cs="Times New Roman"/>
          <w:sz w:val="24"/>
          <w:szCs w:val="24"/>
        </w:rPr>
        <w:t xml:space="preserve">ч. 1.4. </w:t>
      </w:r>
      <w:hyperlink r:id="rId18" w:history="1">
        <w:r w:rsidRPr="00834424">
          <w:rPr>
            <w:rFonts w:ascii="Times New Roman" w:eastAsia="Times New Roman" w:hAnsi="Times New Roman" w:cs="Times New Roman"/>
            <w:sz w:val="24"/>
            <w:szCs w:val="24"/>
          </w:rPr>
          <w:t>ст. 7.3</w:t>
        </w:r>
      </w:hyperlink>
      <w:r w:rsidRPr="00834424">
        <w:rPr>
          <w:rFonts w:ascii="Times New Roman" w:hAnsi="Times New Roman" w:cs="Times New Roman"/>
          <w:sz w:val="24"/>
          <w:szCs w:val="24"/>
        </w:rPr>
        <w:t>0</w:t>
      </w:r>
      <w:r w:rsidRPr="00834424">
        <w:rPr>
          <w:rFonts w:ascii="Times New Roman" w:eastAsia="Times New Roman" w:hAnsi="Times New Roman" w:cs="Times New Roman"/>
          <w:sz w:val="24"/>
          <w:szCs w:val="24"/>
        </w:rPr>
        <w:t xml:space="preserve"> КоАП РФ</w:t>
      </w:r>
      <w:r w:rsidRPr="00834424">
        <w:rPr>
          <w:rFonts w:ascii="Times New Roman" w:hAnsi="Times New Roman" w:cs="Times New Roman"/>
          <w:sz w:val="24"/>
          <w:szCs w:val="24"/>
        </w:rPr>
        <w:t>.</w:t>
      </w:r>
    </w:p>
    <w:p w:rsidR="002518FC" w:rsidRPr="00834424" w:rsidRDefault="002518FC" w:rsidP="002518FC">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34424">
        <w:rPr>
          <w:rFonts w:ascii="Times New Roman" w:hAnsi="Times New Roman" w:cs="Times New Roman"/>
          <w:sz w:val="24"/>
          <w:szCs w:val="24"/>
        </w:rPr>
        <w:t xml:space="preserve">В извещении о проведении закупки не предусмотрена возможность одностороннего отказа от исполнения контракта в соответствии с положениями ч.ч. 8–26 </w:t>
      </w:r>
      <w:r w:rsidRPr="00834424">
        <w:rPr>
          <w:rFonts w:ascii="Times New Roman" w:hAnsi="Times New Roman" w:cs="Times New Roman"/>
          <w:sz w:val="24"/>
          <w:szCs w:val="24"/>
        </w:rPr>
        <w:lastRenderedPageBreak/>
        <w:t xml:space="preserve">ст. 95 44-ФЗ, а в  муниципальном контракте предусмотрена – в 1 случае (ч.14 ст.34  Федерального закона 44-ФЗ от 05.04.2013 г.), что квалифицирует нарушение по </w:t>
      </w:r>
      <w:r w:rsidRPr="00834424">
        <w:rPr>
          <w:rFonts w:ascii="Times New Roman" w:eastAsia="Times New Roman" w:hAnsi="Times New Roman" w:cs="Times New Roman"/>
          <w:sz w:val="24"/>
          <w:szCs w:val="24"/>
        </w:rPr>
        <w:t xml:space="preserve">ч. 1.4. </w:t>
      </w:r>
      <w:hyperlink r:id="rId19" w:history="1">
        <w:r w:rsidRPr="00834424">
          <w:rPr>
            <w:rFonts w:ascii="Times New Roman" w:eastAsia="Times New Roman" w:hAnsi="Times New Roman" w:cs="Times New Roman"/>
            <w:sz w:val="24"/>
            <w:szCs w:val="24"/>
          </w:rPr>
          <w:t>ст. 7.3</w:t>
        </w:r>
      </w:hyperlink>
      <w:r w:rsidRPr="00834424">
        <w:rPr>
          <w:rFonts w:ascii="Times New Roman" w:hAnsi="Times New Roman" w:cs="Times New Roman"/>
          <w:sz w:val="24"/>
          <w:szCs w:val="24"/>
        </w:rPr>
        <w:t>0</w:t>
      </w:r>
      <w:r w:rsidRPr="00834424">
        <w:rPr>
          <w:rFonts w:ascii="Times New Roman" w:eastAsia="Times New Roman" w:hAnsi="Times New Roman" w:cs="Times New Roman"/>
          <w:sz w:val="24"/>
          <w:szCs w:val="24"/>
        </w:rPr>
        <w:t xml:space="preserve"> КоАП РФ</w:t>
      </w:r>
      <w:r w:rsidRPr="00834424">
        <w:rPr>
          <w:rFonts w:ascii="Times New Roman" w:hAnsi="Times New Roman" w:cs="Times New Roman"/>
          <w:sz w:val="24"/>
          <w:szCs w:val="24"/>
        </w:rPr>
        <w:t>.</w:t>
      </w:r>
    </w:p>
    <w:p w:rsidR="002518FC" w:rsidRPr="00834424" w:rsidRDefault="002518FC" w:rsidP="002518FC">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34424">
        <w:rPr>
          <w:rFonts w:ascii="Times New Roman" w:hAnsi="Times New Roman" w:cs="Times New Roman"/>
          <w:sz w:val="24"/>
          <w:szCs w:val="24"/>
        </w:rPr>
        <w:t xml:space="preserve">Разночтения по сроку оказания услуг в размещенном в ЕИС извещении о проведении закупки, техническом задании, муниципальном контракте – в 2 случаях (ст.42, ст.34 Федерального закона 44-ФЗ от 05.04.2013), что квалифицирует нарушение по </w:t>
      </w:r>
      <w:r w:rsidRPr="00834424">
        <w:rPr>
          <w:rFonts w:ascii="Times New Roman" w:eastAsia="Times New Roman" w:hAnsi="Times New Roman" w:cs="Times New Roman"/>
          <w:sz w:val="24"/>
          <w:szCs w:val="24"/>
        </w:rPr>
        <w:t xml:space="preserve">ч. 1.4. </w:t>
      </w:r>
      <w:hyperlink r:id="rId20" w:history="1">
        <w:r w:rsidRPr="00834424">
          <w:rPr>
            <w:rFonts w:ascii="Times New Roman" w:eastAsia="Times New Roman" w:hAnsi="Times New Roman" w:cs="Times New Roman"/>
            <w:sz w:val="24"/>
            <w:szCs w:val="24"/>
          </w:rPr>
          <w:t>ст. 7.3</w:t>
        </w:r>
      </w:hyperlink>
      <w:r w:rsidRPr="00834424">
        <w:rPr>
          <w:rFonts w:ascii="Times New Roman" w:hAnsi="Times New Roman" w:cs="Times New Roman"/>
          <w:sz w:val="24"/>
          <w:szCs w:val="24"/>
        </w:rPr>
        <w:t>0</w:t>
      </w:r>
      <w:r w:rsidRPr="00834424">
        <w:rPr>
          <w:rFonts w:ascii="Times New Roman" w:eastAsia="Times New Roman" w:hAnsi="Times New Roman" w:cs="Times New Roman"/>
          <w:sz w:val="24"/>
          <w:szCs w:val="24"/>
        </w:rPr>
        <w:t xml:space="preserve"> КоАП РФ</w:t>
      </w:r>
      <w:r w:rsidRPr="00834424">
        <w:rPr>
          <w:rFonts w:ascii="Times New Roman" w:hAnsi="Times New Roman" w:cs="Times New Roman"/>
          <w:sz w:val="24"/>
          <w:szCs w:val="24"/>
        </w:rPr>
        <w:t>.</w:t>
      </w:r>
    </w:p>
    <w:p w:rsidR="002518FC" w:rsidRPr="00834424" w:rsidRDefault="002518FC" w:rsidP="002518FC">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34424">
        <w:rPr>
          <w:rFonts w:ascii="Times New Roman" w:hAnsi="Times New Roman" w:cs="Times New Roman"/>
          <w:sz w:val="24"/>
          <w:szCs w:val="24"/>
        </w:rPr>
        <w:t xml:space="preserve">В протоколах рассмотрения заявок указана ссылка на </w:t>
      </w:r>
      <w:r w:rsidRPr="00834424">
        <w:rPr>
          <w:rFonts w:ascii="Times New Roman" w:eastAsia="Times New Roman" w:hAnsi="Times New Roman" w:cs="Times New Roman"/>
          <w:sz w:val="24"/>
          <w:szCs w:val="24"/>
        </w:rPr>
        <w:t>статью 70  Федерального закона  от  05.04.2013 г. № 44-ФЗ, которая утратила силу с 01.07.2018 г.</w:t>
      </w:r>
    </w:p>
    <w:p w:rsidR="002518FC" w:rsidRDefault="002518FC" w:rsidP="002518FC">
      <w:pPr>
        <w:pStyle w:val="ConsPlusNormal"/>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34424">
        <w:rPr>
          <w:rFonts w:ascii="Times New Roman" w:eastAsia="Times New Roman" w:hAnsi="Times New Roman" w:cs="Times New Roman"/>
          <w:sz w:val="24"/>
          <w:szCs w:val="24"/>
        </w:rPr>
        <w:t>В ЕИС,  по</w:t>
      </w:r>
      <w:r>
        <w:rPr>
          <w:rFonts w:ascii="Times New Roman" w:eastAsia="Times New Roman" w:hAnsi="Times New Roman" w:cs="Times New Roman"/>
          <w:sz w:val="24"/>
          <w:szCs w:val="24"/>
        </w:rPr>
        <w:t xml:space="preserve"> </w:t>
      </w:r>
      <w:r w:rsidRPr="00834424">
        <w:rPr>
          <w:rFonts w:ascii="Times New Roman" w:eastAsia="Times New Roman" w:hAnsi="Times New Roman" w:cs="Times New Roman"/>
          <w:sz w:val="24"/>
          <w:szCs w:val="24"/>
        </w:rPr>
        <w:t>аукциону в электронной форме на 2020 год, прикреплено обоснование НМЦК другого периода</w:t>
      </w:r>
      <w:r w:rsidRPr="00834424">
        <w:rPr>
          <w:rFonts w:ascii="Times New Roman" w:hAnsi="Times New Roman" w:cs="Times New Roman"/>
          <w:sz w:val="24"/>
          <w:szCs w:val="24"/>
        </w:rPr>
        <w:t>.</w:t>
      </w:r>
    </w:p>
    <w:p w:rsidR="002518FC" w:rsidRPr="00834424" w:rsidRDefault="002518FC" w:rsidP="002518FC">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34424">
        <w:rPr>
          <w:rFonts w:ascii="Times New Roman" w:hAnsi="Times New Roman" w:cs="Times New Roman"/>
          <w:sz w:val="24"/>
          <w:szCs w:val="24"/>
        </w:rPr>
        <w:t>Дополнительные соглашения к муниципальным контрактам заключены после срока действия муниципальных контрактов.</w:t>
      </w:r>
    </w:p>
    <w:p w:rsidR="002518FC" w:rsidRPr="00834424" w:rsidRDefault="002518FC" w:rsidP="002518FC">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34424">
        <w:rPr>
          <w:rFonts w:ascii="Times New Roman" w:hAnsi="Times New Roman" w:cs="Times New Roman"/>
          <w:sz w:val="24"/>
          <w:szCs w:val="24"/>
        </w:rPr>
        <w:t>Дополнительные соглашения к муниципальным контрактам заключены после срока действия муниципальных контрактов.</w:t>
      </w:r>
    </w:p>
    <w:p w:rsidR="002518FC" w:rsidRPr="00834424" w:rsidRDefault="002518FC" w:rsidP="002518FC">
      <w:pPr>
        <w:shd w:val="clear" w:color="auto" w:fill="FFFFFF"/>
        <w:spacing w:line="240" w:lineRule="auto"/>
        <w:ind w:firstLine="720"/>
        <w:textAlignment w:val="baseline"/>
        <w:rPr>
          <w:color w:val="000000"/>
          <w:sz w:val="24"/>
          <w:szCs w:val="24"/>
        </w:rPr>
      </w:pPr>
      <w:r>
        <w:rPr>
          <w:color w:val="000000"/>
          <w:sz w:val="24"/>
          <w:szCs w:val="24"/>
        </w:rPr>
        <w:t xml:space="preserve">- </w:t>
      </w:r>
      <w:r w:rsidRPr="00834424">
        <w:rPr>
          <w:color w:val="000000"/>
          <w:sz w:val="24"/>
          <w:szCs w:val="24"/>
        </w:rPr>
        <w:t xml:space="preserve">Отсутствует пункт, касающийся цены контракта. Нарушение части 2 статьи 34 закона 44-ФЗ (4 случая). </w:t>
      </w:r>
    </w:p>
    <w:p w:rsidR="002518FC" w:rsidRPr="00834424" w:rsidRDefault="002518FC" w:rsidP="002518FC">
      <w:pPr>
        <w:shd w:val="clear" w:color="auto" w:fill="FFFFFF"/>
        <w:spacing w:line="240" w:lineRule="auto"/>
        <w:ind w:firstLine="720"/>
        <w:textAlignment w:val="baseline"/>
        <w:rPr>
          <w:color w:val="000000"/>
          <w:sz w:val="24"/>
          <w:szCs w:val="24"/>
        </w:rPr>
      </w:pPr>
      <w:r>
        <w:rPr>
          <w:color w:val="000000"/>
          <w:sz w:val="24"/>
          <w:szCs w:val="24"/>
        </w:rPr>
        <w:t xml:space="preserve">- </w:t>
      </w:r>
      <w:r w:rsidRPr="00834424">
        <w:rPr>
          <w:color w:val="000000"/>
          <w:sz w:val="24"/>
          <w:szCs w:val="24"/>
        </w:rPr>
        <w:t>Не включено обязательное условие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установленным контрактом, а также о порядке и сроках оформления результатов такой приемки. Нарушение части 13 статьи 34 закона 44-ФЗ (4 случая).</w:t>
      </w:r>
    </w:p>
    <w:p w:rsidR="002518FC" w:rsidRPr="00834424" w:rsidRDefault="002518FC" w:rsidP="002518FC">
      <w:pPr>
        <w:shd w:val="clear" w:color="auto" w:fill="FFFFFF"/>
        <w:spacing w:line="240" w:lineRule="auto"/>
        <w:ind w:firstLine="720"/>
        <w:textAlignment w:val="baseline"/>
        <w:rPr>
          <w:sz w:val="24"/>
          <w:szCs w:val="24"/>
        </w:rPr>
      </w:pPr>
      <w:r>
        <w:rPr>
          <w:sz w:val="24"/>
          <w:szCs w:val="24"/>
        </w:rPr>
        <w:t xml:space="preserve">- </w:t>
      </w:r>
      <w:r w:rsidRPr="00834424">
        <w:rPr>
          <w:sz w:val="24"/>
          <w:szCs w:val="24"/>
        </w:rPr>
        <w:t>Неприменение Заказчиком к Поставщику мер по взысканию неустоек (штрафов, пеней) в случае просрочки исполнения поставщиком обязательств, в части поставки товара в сроки, предусмотренные контрактом. Нарушение части 6 статьи 34 Закона 44-ФЗ (2 случая).</w:t>
      </w:r>
    </w:p>
    <w:p w:rsidR="00CB7A50" w:rsidRDefault="00196122" w:rsidP="00CB7A50">
      <w:pPr>
        <w:spacing w:line="240" w:lineRule="auto"/>
        <w:ind w:right="-1"/>
        <w:rPr>
          <w:sz w:val="24"/>
          <w:szCs w:val="24"/>
        </w:rPr>
      </w:pPr>
      <w:r w:rsidRPr="002D06FB">
        <w:rPr>
          <w:sz w:val="24"/>
          <w:szCs w:val="24"/>
        </w:rPr>
        <w:t>П</w:t>
      </w:r>
      <w:r w:rsidR="00F43D5D" w:rsidRPr="002D06FB">
        <w:rPr>
          <w:sz w:val="24"/>
          <w:szCs w:val="24"/>
        </w:rPr>
        <w:t>о</w:t>
      </w:r>
      <w:r w:rsidRPr="002D06FB">
        <w:rPr>
          <w:sz w:val="24"/>
          <w:szCs w:val="24"/>
        </w:rPr>
        <w:t xml:space="preserve"> результатам провед</w:t>
      </w:r>
      <w:r w:rsidR="00CB7A50">
        <w:rPr>
          <w:sz w:val="24"/>
          <w:szCs w:val="24"/>
        </w:rPr>
        <w:t>енного контрольного мероприятия</w:t>
      </w:r>
      <w:r w:rsidRPr="002D06FB">
        <w:rPr>
          <w:sz w:val="24"/>
          <w:szCs w:val="24"/>
        </w:rPr>
        <w:t xml:space="preserve"> </w:t>
      </w:r>
      <w:r w:rsidR="002D06FB" w:rsidRPr="002D06FB">
        <w:rPr>
          <w:sz w:val="24"/>
          <w:szCs w:val="24"/>
        </w:rPr>
        <w:t>направлены</w:t>
      </w:r>
      <w:r w:rsidR="00CB7A50">
        <w:rPr>
          <w:sz w:val="24"/>
          <w:szCs w:val="24"/>
        </w:rPr>
        <w:t>:</w:t>
      </w:r>
    </w:p>
    <w:p w:rsidR="00CB7A50" w:rsidRDefault="00CB7A50" w:rsidP="00CB7A50">
      <w:pPr>
        <w:spacing w:line="240" w:lineRule="auto"/>
        <w:ind w:right="-1"/>
        <w:rPr>
          <w:sz w:val="24"/>
          <w:szCs w:val="24"/>
        </w:rPr>
      </w:pPr>
      <w:r>
        <w:rPr>
          <w:sz w:val="24"/>
          <w:szCs w:val="24"/>
        </w:rPr>
        <w:t>-</w:t>
      </w:r>
      <w:r w:rsidR="002D06FB" w:rsidRPr="002D06FB">
        <w:rPr>
          <w:sz w:val="24"/>
          <w:szCs w:val="24"/>
        </w:rPr>
        <w:t xml:space="preserve"> представления в адрес руководителя Муниципального учреждения Культурно-спортивный центр «Лотошино», Главы городского округа Лотошино</w:t>
      </w:r>
      <w:r>
        <w:rPr>
          <w:sz w:val="24"/>
          <w:szCs w:val="24"/>
        </w:rPr>
        <w:t>;</w:t>
      </w:r>
    </w:p>
    <w:p w:rsidR="00F43D5D" w:rsidRDefault="00CB7A50" w:rsidP="00CB7A50">
      <w:pPr>
        <w:spacing w:line="240" w:lineRule="auto"/>
        <w:ind w:right="-1"/>
        <w:rPr>
          <w:sz w:val="24"/>
          <w:szCs w:val="24"/>
        </w:rPr>
      </w:pPr>
      <w:r>
        <w:rPr>
          <w:sz w:val="24"/>
          <w:szCs w:val="24"/>
        </w:rPr>
        <w:t>- информация в Совет депутатов городского округа Лотошино.</w:t>
      </w:r>
    </w:p>
    <w:p w:rsidR="00CB7A50" w:rsidRDefault="00CB7A50" w:rsidP="00CB7A50">
      <w:pPr>
        <w:spacing w:line="240" w:lineRule="auto"/>
        <w:ind w:right="-1"/>
        <w:rPr>
          <w:sz w:val="24"/>
          <w:szCs w:val="24"/>
        </w:rPr>
      </w:pPr>
    </w:p>
    <w:p w:rsidR="00CB7A50" w:rsidRDefault="00CB7A50" w:rsidP="00CB7A50">
      <w:pPr>
        <w:spacing w:line="240" w:lineRule="auto"/>
        <w:ind w:right="-1"/>
        <w:rPr>
          <w:sz w:val="24"/>
          <w:szCs w:val="24"/>
        </w:rPr>
      </w:pPr>
    </w:p>
    <w:p w:rsidR="00CB7A50" w:rsidRDefault="00CB7A50" w:rsidP="00CB7A50">
      <w:pPr>
        <w:spacing w:line="240" w:lineRule="auto"/>
        <w:ind w:right="-1"/>
        <w:rPr>
          <w:sz w:val="24"/>
          <w:szCs w:val="24"/>
        </w:rPr>
      </w:pPr>
    </w:p>
    <w:p w:rsidR="00CB7A50" w:rsidRDefault="00CB7A50" w:rsidP="00CB7A50">
      <w:pPr>
        <w:spacing w:line="240" w:lineRule="auto"/>
        <w:ind w:right="-1"/>
        <w:rPr>
          <w:sz w:val="24"/>
          <w:szCs w:val="24"/>
        </w:rPr>
      </w:pPr>
    </w:p>
    <w:p w:rsidR="00CB7A50" w:rsidRDefault="00CB7A50" w:rsidP="00CB7A50">
      <w:pPr>
        <w:spacing w:line="240" w:lineRule="auto"/>
        <w:ind w:right="-1"/>
        <w:rPr>
          <w:sz w:val="24"/>
          <w:szCs w:val="24"/>
        </w:rPr>
      </w:pPr>
    </w:p>
    <w:p w:rsidR="00CB7A50" w:rsidRDefault="00CB7A50" w:rsidP="00CB7A50">
      <w:pPr>
        <w:spacing w:line="240" w:lineRule="auto"/>
        <w:ind w:right="-1"/>
        <w:rPr>
          <w:sz w:val="24"/>
          <w:szCs w:val="24"/>
        </w:rPr>
      </w:pPr>
    </w:p>
    <w:p w:rsidR="00CB7A50" w:rsidRDefault="00CB7A50" w:rsidP="00CB7A50">
      <w:pPr>
        <w:spacing w:line="240" w:lineRule="auto"/>
        <w:ind w:right="-1"/>
        <w:rPr>
          <w:sz w:val="24"/>
          <w:szCs w:val="24"/>
        </w:rPr>
      </w:pPr>
    </w:p>
    <w:p w:rsidR="00CB7A50" w:rsidRDefault="00CB7A50" w:rsidP="00CB7A50">
      <w:pPr>
        <w:spacing w:line="240" w:lineRule="auto"/>
        <w:ind w:right="-1"/>
        <w:rPr>
          <w:sz w:val="24"/>
          <w:szCs w:val="24"/>
        </w:rPr>
      </w:pPr>
    </w:p>
    <w:p w:rsidR="00CB7A50" w:rsidRDefault="00CB7A50" w:rsidP="00CB7A50">
      <w:pPr>
        <w:spacing w:line="240" w:lineRule="auto"/>
        <w:ind w:right="-1"/>
        <w:rPr>
          <w:sz w:val="24"/>
          <w:szCs w:val="24"/>
        </w:rPr>
      </w:pPr>
    </w:p>
    <w:p w:rsidR="00CB7A50" w:rsidRDefault="00CB7A50" w:rsidP="00CB7A50">
      <w:pPr>
        <w:spacing w:line="240" w:lineRule="auto"/>
        <w:ind w:right="-1"/>
        <w:rPr>
          <w:sz w:val="24"/>
          <w:szCs w:val="24"/>
        </w:rPr>
      </w:pPr>
    </w:p>
    <w:p w:rsidR="00196122" w:rsidRDefault="00DD2661" w:rsidP="00F43D5D">
      <w:pPr>
        <w:spacing w:line="240" w:lineRule="auto"/>
        <w:ind w:right="-284" w:firstLine="0"/>
        <w:rPr>
          <w:sz w:val="24"/>
          <w:szCs w:val="24"/>
        </w:rPr>
      </w:pPr>
      <w:r>
        <w:rPr>
          <w:sz w:val="24"/>
          <w:szCs w:val="24"/>
        </w:rPr>
        <w:t>Председатель</w:t>
      </w:r>
      <w:r w:rsidR="00196122">
        <w:rPr>
          <w:sz w:val="24"/>
          <w:szCs w:val="24"/>
        </w:rPr>
        <w:t xml:space="preserve"> Контрольно-счетной палаты</w:t>
      </w:r>
    </w:p>
    <w:p w:rsidR="00196122" w:rsidRPr="00CF73BF" w:rsidRDefault="00196122" w:rsidP="00F43D5D">
      <w:pPr>
        <w:spacing w:line="240" w:lineRule="auto"/>
        <w:ind w:right="-284" w:firstLine="0"/>
        <w:rPr>
          <w:sz w:val="24"/>
          <w:szCs w:val="24"/>
        </w:rPr>
      </w:pPr>
      <w:r>
        <w:rPr>
          <w:sz w:val="24"/>
          <w:szCs w:val="24"/>
        </w:rPr>
        <w:t>Городского округа Лотошино</w:t>
      </w:r>
      <w:r>
        <w:rPr>
          <w:sz w:val="24"/>
          <w:szCs w:val="24"/>
        </w:rPr>
        <w:tab/>
      </w:r>
      <w:r>
        <w:rPr>
          <w:sz w:val="24"/>
          <w:szCs w:val="24"/>
        </w:rPr>
        <w:tab/>
      </w:r>
      <w:r>
        <w:rPr>
          <w:sz w:val="24"/>
          <w:szCs w:val="24"/>
        </w:rPr>
        <w:tab/>
      </w:r>
      <w:r w:rsidR="00F43D5D">
        <w:rPr>
          <w:sz w:val="24"/>
          <w:szCs w:val="24"/>
        </w:rPr>
        <w:t xml:space="preserve">                 </w:t>
      </w:r>
      <w:r>
        <w:rPr>
          <w:sz w:val="24"/>
          <w:szCs w:val="24"/>
        </w:rPr>
        <w:tab/>
      </w:r>
      <w:r>
        <w:rPr>
          <w:sz w:val="24"/>
          <w:szCs w:val="24"/>
        </w:rPr>
        <w:tab/>
      </w:r>
      <w:r w:rsidR="00DD2661">
        <w:rPr>
          <w:sz w:val="24"/>
          <w:szCs w:val="24"/>
        </w:rPr>
        <w:t>С.Ю.Фролова</w:t>
      </w:r>
    </w:p>
    <w:sectPr w:rsidR="00196122" w:rsidRPr="00CF73BF" w:rsidSect="00CB7A50">
      <w:footerReference w:type="default" r:id="rId21"/>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148" w:rsidRDefault="00500148" w:rsidP="00C864E2">
      <w:pPr>
        <w:spacing w:line="240" w:lineRule="auto"/>
      </w:pPr>
      <w:r>
        <w:separator/>
      </w:r>
    </w:p>
  </w:endnote>
  <w:endnote w:type="continuationSeparator" w:id="1">
    <w:p w:rsidR="00500148" w:rsidRDefault="00500148" w:rsidP="00C864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0024"/>
      <w:docPartObj>
        <w:docPartGallery w:val="Page Numbers (Bottom of Page)"/>
        <w:docPartUnique/>
      </w:docPartObj>
    </w:sdtPr>
    <w:sdtContent>
      <w:p w:rsidR="009B4241" w:rsidRDefault="009B4241">
        <w:pPr>
          <w:pStyle w:val="ac"/>
          <w:jc w:val="right"/>
        </w:pPr>
      </w:p>
      <w:p w:rsidR="009B4241" w:rsidRDefault="00C93EF9">
        <w:pPr>
          <w:pStyle w:val="ac"/>
          <w:jc w:val="right"/>
        </w:pPr>
        <w:fldSimple w:instr=" PAGE   \* MERGEFORMAT ">
          <w:r w:rsidR="00CB7A50">
            <w:rPr>
              <w:noProof/>
            </w:rPr>
            <w:t>10</w:t>
          </w:r>
        </w:fldSimple>
      </w:p>
    </w:sdtContent>
  </w:sdt>
  <w:p w:rsidR="009B4241" w:rsidRDefault="009B424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148" w:rsidRDefault="00500148" w:rsidP="00C864E2">
      <w:pPr>
        <w:spacing w:line="240" w:lineRule="auto"/>
      </w:pPr>
      <w:r>
        <w:separator/>
      </w:r>
    </w:p>
  </w:footnote>
  <w:footnote w:type="continuationSeparator" w:id="1">
    <w:p w:rsidR="00500148" w:rsidRDefault="00500148" w:rsidP="00C864E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91A"/>
    <w:multiLevelType w:val="multilevel"/>
    <w:tmpl w:val="47F2831C"/>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04568E"/>
    <w:multiLevelType w:val="multilevel"/>
    <w:tmpl w:val="83A84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291159"/>
    <w:multiLevelType w:val="multilevel"/>
    <w:tmpl w:val="F00A70F2"/>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7E1806"/>
    <w:multiLevelType w:val="hybridMultilevel"/>
    <w:tmpl w:val="BE848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CF73BF"/>
    <w:rsid w:val="00000198"/>
    <w:rsid w:val="000002CF"/>
    <w:rsid w:val="000005F0"/>
    <w:rsid w:val="000007A5"/>
    <w:rsid w:val="00000852"/>
    <w:rsid w:val="00001E64"/>
    <w:rsid w:val="00001EFE"/>
    <w:rsid w:val="000029D3"/>
    <w:rsid w:val="0000352D"/>
    <w:rsid w:val="00003F54"/>
    <w:rsid w:val="0000444A"/>
    <w:rsid w:val="000047DA"/>
    <w:rsid w:val="00005A59"/>
    <w:rsid w:val="00005E14"/>
    <w:rsid w:val="000070FF"/>
    <w:rsid w:val="00007BE3"/>
    <w:rsid w:val="000101EA"/>
    <w:rsid w:val="00010262"/>
    <w:rsid w:val="00010507"/>
    <w:rsid w:val="00010CB6"/>
    <w:rsid w:val="00011EF0"/>
    <w:rsid w:val="000126E6"/>
    <w:rsid w:val="00013399"/>
    <w:rsid w:val="0001535B"/>
    <w:rsid w:val="000153F8"/>
    <w:rsid w:val="00015BE3"/>
    <w:rsid w:val="00016140"/>
    <w:rsid w:val="000171F1"/>
    <w:rsid w:val="000174D0"/>
    <w:rsid w:val="000175FD"/>
    <w:rsid w:val="00020023"/>
    <w:rsid w:val="0002068C"/>
    <w:rsid w:val="0002097E"/>
    <w:rsid w:val="00020D73"/>
    <w:rsid w:val="00020F52"/>
    <w:rsid w:val="0002243E"/>
    <w:rsid w:val="00022ED0"/>
    <w:rsid w:val="000236F9"/>
    <w:rsid w:val="00023DC4"/>
    <w:rsid w:val="000241D0"/>
    <w:rsid w:val="00024328"/>
    <w:rsid w:val="00024E8D"/>
    <w:rsid w:val="00024FD1"/>
    <w:rsid w:val="000256B9"/>
    <w:rsid w:val="00025DA5"/>
    <w:rsid w:val="00026708"/>
    <w:rsid w:val="000268DD"/>
    <w:rsid w:val="00027CEB"/>
    <w:rsid w:val="00030070"/>
    <w:rsid w:val="000308EF"/>
    <w:rsid w:val="00030F4D"/>
    <w:rsid w:val="000312A1"/>
    <w:rsid w:val="00032E85"/>
    <w:rsid w:val="000333D8"/>
    <w:rsid w:val="00033777"/>
    <w:rsid w:val="00033D3E"/>
    <w:rsid w:val="00033E37"/>
    <w:rsid w:val="00035DBA"/>
    <w:rsid w:val="000362B7"/>
    <w:rsid w:val="000400A4"/>
    <w:rsid w:val="0004015C"/>
    <w:rsid w:val="000405BF"/>
    <w:rsid w:val="0004072B"/>
    <w:rsid w:val="00041033"/>
    <w:rsid w:val="00041182"/>
    <w:rsid w:val="00041991"/>
    <w:rsid w:val="00041BE9"/>
    <w:rsid w:val="0004296F"/>
    <w:rsid w:val="00042B7E"/>
    <w:rsid w:val="000437B1"/>
    <w:rsid w:val="00043A47"/>
    <w:rsid w:val="00043B42"/>
    <w:rsid w:val="00043E57"/>
    <w:rsid w:val="00045980"/>
    <w:rsid w:val="000460AE"/>
    <w:rsid w:val="00046E79"/>
    <w:rsid w:val="000470A7"/>
    <w:rsid w:val="000502AD"/>
    <w:rsid w:val="00050313"/>
    <w:rsid w:val="00051639"/>
    <w:rsid w:val="00051B55"/>
    <w:rsid w:val="00052794"/>
    <w:rsid w:val="00052942"/>
    <w:rsid w:val="00052CDC"/>
    <w:rsid w:val="000530AF"/>
    <w:rsid w:val="00053450"/>
    <w:rsid w:val="000534EF"/>
    <w:rsid w:val="00054558"/>
    <w:rsid w:val="00055B09"/>
    <w:rsid w:val="0005725E"/>
    <w:rsid w:val="000577FC"/>
    <w:rsid w:val="00060373"/>
    <w:rsid w:val="000607B9"/>
    <w:rsid w:val="0006088E"/>
    <w:rsid w:val="00060B1A"/>
    <w:rsid w:val="0006172B"/>
    <w:rsid w:val="00061AE6"/>
    <w:rsid w:val="00062AC9"/>
    <w:rsid w:val="00062F43"/>
    <w:rsid w:val="0006323F"/>
    <w:rsid w:val="00063D11"/>
    <w:rsid w:val="00065015"/>
    <w:rsid w:val="0006627A"/>
    <w:rsid w:val="00066E8E"/>
    <w:rsid w:val="00067583"/>
    <w:rsid w:val="000678A9"/>
    <w:rsid w:val="00070283"/>
    <w:rsid w:val="00070912"/>
    <w:rsid w:val="000715D5"/>
    <w:rsid w:val="00072CC6"/>
    <w:rsid w:val="00073BC6"/>
    <w:rsid w:val="00073EB2"/>
    <w:rsid w:val="000741AB"/>
    <w:rsid w:val="000742F1"/>
    <w:rsid w:val="0007448A"/>
    <w:rsid w:val="00074C51"/>
    <w:rsid w:val="00074DBC"/>
    <w:rsid w:val="00075961"/>
    <w:rsid w:val="000759FF"/>
    <w:rsid w:val="00075D78"/>
    <w:rsid w:val="000768E1"/>
    <w:rsid w:val="00076D8F"/>
    <w:rsid w:val="00076EAA"/>
    <w:rsid w:val="000771C3"/>
    <w:rsid w:val="00077A3D"/>
    <w:rsid w:val="0008004A"/>
    <w:rsid w:val="00080424"/>
    <w:rsid w:val="000804A4"/>
    <w:rsid w:val="00080DE7"/>
    <w:rsid w:val="00081006"/>
    <w:rsid w:val="0008121E"/>
    <w:rsid w:val="00081933"/>
    <w:rsid w:val="00081FF0"/>
    <w:rsid w:val="000840C4"/>
    <w:rsid w:val="000843ED"/>
    <w:rsid w:val="0008587B"/>
    <w:rsid w:val="000858B2"/>
    <w:rsid w:val="00085D4C"/>
    <w:rsid w:val="00086591"/>
    <w:rsid w:val="00086E8E"/>
    <w:rsid w:val="0008735C"/>
    <w:rsid w:val="00087D42"/>
    <w:rsid w:val="00087EF0"/>
    <w:rsid w:val="0009066A"/>
    <w:rsid w:val="00090987"/>
    <w:rsid w:val="00090FF3"/>
    <w:rsid w:val="0009117F"/>
    <w:rsid w:val="00091377"/>
    <w:rsid w:val="0009167F"/>
    <w:rsid w:val="00091CFA"/>
    <w:rsid w:val="00092BDC"/>
    <w:rsid w:val="00092CB0"/>
    <w:rsid w:val="00092E7B"/>
    <w:rsid w:val="000930D4"/>
    <w:rsid w:val="00093157"/>
    <w:rsid w:val="00093204"/>
    <w:rsid w:val="00093662"/>
    <w:rsid w:val="00094319"/>
    <w:rsid w:val="0009432B"/>
    <w:rsid w:val="0009482F"/>
    <w:rsid w:val="00094B42"/>
    <w:rsid w:val="00095129"/>
    <w:rsid w:val="00095332"/>
    <w:rsid w:val="00095D01"/>
    <w:rsid w:val="00095EBB"/>
    <w:rsid w:val="00095ED7"/>
    <w:rsid w:val="0009661F"/>
    <w:rsid w:val="00096B6F"/>
    <w:rsid w:val="00096D5D"/>
    <w:rsid w:val="00096FEA"/>
    <w:rsid w:val="00097049"/>
    <w:rsid w:val="00097367"/>
    <w:rsid w:val="00097573"/>
    <w:rsid w:val="000A047E"/>
    <w:rsid w:val="000A0BD8"/>
    <w:rsid w:val="000A1E32"/>
    <w:rsid w:val="000A1FDD"/>
    <w:rsid w:val="000A23A7"/>
    <w:rsid w:val="000A2A98"/>
    <w:rsid w:val="000A2E93"/>
    <w:rsid w:val="000A3B7C"/>
    <w:rsid w:val="000A3EA5"/>
    <w:rsid w:val="000A44AF"/>
    <w:rsid w:val="000A486B"/>
    <w:rsid w:val="000A4AFD"/>
    <w:rsid w:val="000A4BB5"/>
    <w:rsid w:val="000A4FF4"/>
    <w:rsid w:val="000A62AF"/>
    <w:rsid w:val="000A6B78"/>
    <w:rsid w:val="000A6D27"/>
    <w:rsid w:val="000B21FB"/>
    <w:rsid w:val="000B23AF"/>
    <w:rsid w:val="000B251D"/>
    <w:rsid w:val="000B25C0"/>
    <w:rsid w:val="000B25E8"/>
    <w:rsid w:val="000B27B6"/>
    <w:rsid w:val="000B2AF1"/>
    <w:rsid w:val="000B2EC1"/>
    <w:rsid w:val="000B2F98"/>
    <w:rsid w:val="000B3095"/>
    <w:rsid w:val="000B31BE"/>
    <w:rsid w:val="000B3F8F"/>
    <w:rsid w:val="000B4FB5"/>
    <w:rsid w:val="000B5BCC"/>
    <w:rsid w:val="000B66B5"/>
    <w:rsid w:val="000B7C08"/>
    <w:rsid w:val="000C1E7E"/>
    <w:rsid w:val="000C23A7"/>
    <w:rsid w:val="000C26BE"/>
    <w:rsid w:val="000C39D7"/>
    <w:rsid w:val="000C456A"/>
    <w:rsid w:val="000C46FA"/>
    <w:rsid w:val="000C4C7A"/>
    <w:rsid w:val="000C5102"/>
    <w:rsid w:val="000C55CA"/>
    <w:rsid w:val="000C5DE6"/>
    <w:rsid w:val="000C6A61"/>
    <w:rsid w:val="000C6AB6"/>
    <w:rsid w:val="000C6DEC"/>
    <w:rsid w:val="000C768C"/>
    <w:rsid w:val="000C7A0B"/>
    <w:rsid w:val="000D02C2"/>
    <w:rsid w:val="000D0D91"/>
    <w:rsid w:val="000D11DC"/>
    <w:rsid w:val="000D132D"/>
    <w:rsid w:val="000D26DE"/>
    <w:rsid w:val="000D2791"/>
    <w:rsid w:val="000D2B27"/>
    <w:rsid w:val="000D33A5"/>
    <w:rsid w:val="000D37C2"/>
    <w:rsid w:val="000D3F79"/>
    <w:rsid w:val="000D3FD2"/>
    <w:rsid w:val="000D413E"/>
    <w:rsid w:val="000D4841"/>
    <w:rsid w:val="000D4A37"/>
    <w:rsid w:val="000D4AF5"/>
    <w:rsid w:val="000D4D16"/>
    <w:rsid w:val="000D5974"/>
    <w:rsid w:val="000D6E7E"/>
    <w:rsid w:val="000D7168"/>
    <w:rsid w:val="000D7284"/>
    <w:rsid w:val="000D76C4"/>
    <w:rsid w:val="000E06AB"/>
    <w:rsid w:val="000E0C3F"/>
    <w:rsid w:val="000E15FB"/>
    <w:rsid w:val="000E26FD"/>
    <w:rsid w:val="000E2F9D"/>
    <w:rsid w:val="000E3E8E"/>
    <w:rsid w:val="000E3F06"/>
    <w:rsid w:val="000E49BA"/>
    <w:rsid w:val="000E536A"/>
    <w:rsid w:val="000E5526"/>
    <w:rsid w:val="000E5715"/>
    <w:rsid w:val="000E745A"/>
    <w:rsid w:val="000E7CC1"/>
    <w:rsid w:val="000F08D9"/>
    <w:rsid w:val="000F0A5B"/>
    <w:rsid w:val="000F0B98"/>
    <w:rsid w:val="000F11E6"/>
    <w:rsid w:val="000F1386"/>
    <w:rsid w:val="000F1496"/>
    <w:rsid w:val="000F1778"/>
    <w:rsid w:val="000F1ED0"/>
    <w:rsid w:val="000F21D8"/>
    <w:rsid w:val="000F2E01"/>
    <w:rsid w:val="000F35C7"/>
    <w:rsid w:val="000F36A2"/>
    <w:rsid w:val="000F3B5F"/>
    <w:rsid w:val="000F3BC2"/>
    <w:rsid w:val="000F4323"/>
    <w:rsid w:val="000F471F"/>
    <w:rsid w:val="000F4EE1"/>
    <w:rsid w:val="000F5A64"/>
    <w:rsid w:val="000F6DB3"/>
    <w:rsid w:val="000F7031"/>
    <w:rsid w:val="000F72A2"/>
    <w:rsid w:val="000F7768"/>
    <w:rsid w:val="00100339"/>
    <w:rsid w:val="00100A18"/>
    <w:rsid w:val="00100A5C"/>
    <w:rsid w:val="00101094"/>
    <w:rsid w:val="0010110D"/>
    <w:rsid w:val="001017F3"/>
    <w:rsid w:val="00101D2B"/>
    <w:rsid w:val="00102258"/>
    <w:rsid w:val="00102A75"/>
    <w:rsid w:val="00102F97"/>
    <w:rsid w:val="00103FB7"/>
    <w:rsid w:val="00104318"/>
    <w:rsid w:val="0010532D"/>
    <w:rsid w:val="00105C49"/>
    <w:rsid w:val="00105F41"/>
    <w:rsid w:val="00105FE4"/>
    <w:rsid w:val="001066A0"/>
    <w:rsid w:val="00106FAA"/>
    <w:rsid w:val="001075B5"/>
    <w:rsid w:val="001076B1"/>
    <w:rsid w:val="0010788E"/>
    <w:rsid w:val="001104C4"/>
    <w:rsid w:val="00110A38"/>
    <w:rsid w:val="00111B09"/>
    <w:rsid w:val="00111D41"/>
    <w:rsid w:val="001125F2"/>
    <w:rsid w:val="00112657"/>
    <w:rsid w:val="001127F4"/>
    <w:rsid w:val="00112CD4"/>
    <w:rsid w:val="00114363"/>
    <w:rsid w:val="00114395"/>
    <w:rsid w:val="00114C55"/>
    <w:rsid w:val="00114E05"/>
    <w:rsid w:val="00116122"/>
    <w:rsid w:val="0011633C"/>
    <w:rsid w:val="0011799D"/>
    <w:rsid w:val="00117EA4"/>
    <w:rsid w:val="00120332"/>
    <w:rsid w:val="0012186A"/>
    <w:rsid w:val="00121978"/>
    <w:rsid w:val="00122087"/>
    <w:rsid w:val="001223D8"/>
    <w:rsid w:val="001232BB"/>
    <w:rsid w:val="00123F64"/>
    <w:rsid w:val="001250D7"/>
    <w:rsid w:val="0012528F"/>
    <w:rsid w:val="00125307"/>
    <w:rsid w:val="00125418"/>
    <w:rsid w:val="001263EE"/>
    <w:rsid w:val="00126D39"/>
    <w:rsid w:val="001278DC"/>
    <w:rsid w:val="00127D7C"/>
    <w:rsid w:val="0013049A"/>
    <w:rsid w:val="00130520"/>
    <w:rsid w:val="00130AF0"/>
    <w:rsid w:val="00130DB4"/>
    <w:rsid w:val="00132A5E"/>
    <w:rsid w:val="00134634"/>
    <w:rsid w:val="00134899"/>
    <w:rsid w:val="00134A05"/>
    <w:rsid w:val="00135648"/>
    <w:rsid w:val="0013583B"/>
    <w:rsid w:val="00135A77"/>
    <w:rsid w:val="00135FC8"/>
    <w:rsid w:val="00136699"/>
    <w:rsid w:val="00136A50"/>
    <w:rsid w:val="00137780"/>
    <w:rsid w:val="001403B4"/>
    <w:rsid w:val="0014071B"/>
    <w:rsid w:val="00140F4E"/>
    <w:rsid w:val="00141314"/>
    <w:rsid w:val="00141D3C"/>
    <w:rsid w:val="00142F31"/>
    <w:rsid w:val="00142F50"/>
    <w:rsid w:val="00143234"/>
    <w:rsid w:val="0014395A"/>
    <w:rsid w:val="00144863"/>
    <w:rsid w:val="00144FEC"/>
    <w:rsid w:val="0014535A"/>
    <w:rsid w:val="00145801"/>
    <w:rsid w:val="00146223"/>
    <w:rsid w:val="00146320"/>
    <w:rsid w:val="00146C78"/>
    <w:rsid w:val="00147392"/>
    <w:rsid w:val="00147761"/>
    <w:rsid w:val="0015089C"/>
    <w:rsid w:val="0015119D"/>
    <w:rsid w:val="00151DB0"/>
    <w:rsid w:val="00151EE6"/>
    <w:rsid w:val="001526DD"/>
    <w:rsid w:val="00152701"/>
    <w:rsid w:val="00153377"/>
    <w:rsid w:val="00153DB5"/>
    <w:rsid w:val="0015438C"/>
    <w:rsid w:val="001545D9"/>
    <w:rsid w:val="00154994"/>
    <w:rsid w:val="00156259"/>
    <w:rsid w:val="001570FB"/>
    <w:rsid w:val="0015729F"/>
    <w:rsid w:val="001578F3"/>
    <w:rsid w:val="00157F5E"/>
    <w:rsid w:val="0016024D"/>
    <w:rsid w:val="00160688"/>
    <w:rsid w:val="00160978"/>
    <w:rsid w:val="00161F1C"/>
    <w:rsid w:val="001622FF"/>
    <w:rsid w:val="00162A0A"/>
    <w:rsid w:val="00162F81"/>
    <w:rsid w:val="001636E8"/>
    <w:rsid w:val="00163779"/>
    <w:rsid w:val="00165426"/>
    <w:rsid w:val="00165E77"/>
    <w:rsid w:val="001660EE"/>
    <w:rsid w:val="0016722B"/>
    <w:rsid w:val="001676F1"/>
    <w:rsid w:val="00170D4E"/>
    <w:rsid w:val="00170D76"/>
    <w:rsid w:val="00170DE8"/>
    <w:rsid w:val="001717D9"/>
    <w:rsid w:val="00171BD2"/>
    <w:rsid w:val="001733C5"/>
    <w:rsid w:val="0017381A"/>
    <w:rsid w:val="001739CD"/>
    <w:rsid w:val="00173EFB"/>
    <w:rsid w:val="0017537A"/>
    <w:rsid w:val="0017619A"/>
    <w:rsid w:val="00176595"/>
    <w:rsid w:val="0017676B"/>
    <w:rsid w:val="001772A4"/>
    <w:rsid w:val="001772EB"/>
    <w:rsid w:val="00177F9A"/>
    <w:rsid w:val="00180F3B"/>
    <w:rsid w:val="001813E5"/>
    <w:rsid w:val="0018176D"/>
    <w:rsid w:val="0018248E"/>
    <w:rsid w:val="001835B4"/>
    <w:rsid w:val="00183E8D"/>
    <w:rsid w:val="001846C9"/>
    <w:rsid w:val="00184AB6"/>
    <w:rsid w:val="00184D32"/>
    <w:rsid w:val="00184E5A"/>
    <w:rsid w:val="00185383"/>
    <w:rsid w:val="00185545"/>
    <w:rsid w:val="00185F60"/>
    <w:rsid w:val="00185F98"/>
    <w:rsid w:val="001868D4"/>
    <w:rsid w:val="0018718E"/>
    <w:rsid w:val="00187502"/>
    <w:rsid w:val="00191317"/>
    <w:rsid w:val="00191729"/>
    <w:rsid w:val="001919B4"/>
    <w:rsid w:val="0019271B"/>
    <w:rsid w:val="00192928"/>
    <w:rsid w:val="00192A61"/>
    <w:rsid w:val="00193155"/>
    <w:rsid w:val="001932AA"/>
    <w:rsid w:val="00194255"/>
    <w:rsid w:val="00194AF0"/>
    <w:rsid w:val="00194E1A"/>
    <w:rsid w:val="001953ED"/>
    <w:rsid w:val="00195872"/>
    <w:rsid w:val="00196122"/>
    <w:rsid w:val="001965E0"/>
    <w:rsid w:val="00196855"/>
    <w:rsid w:val="00197004"/>
    <w:rsid w:val="001971A2"/>
    <w:rsid w:val="00197261"/>
    <w:rsid w:val="001973B4"/>
    <w:rsid w:val="00197FDB"/>
    <w:rsid w:val="001A09D1"/>
    <w:rsid w:val="001A0A21"/>
    <w:rsid w:val="001A22B3"/>
    <w:rsid w:val="001A3015"/>
    <w:rsid w:val="001A3BB1"/>
    <w:rsid w:val="001A3DC5"/>
    <w:rsid w:val="001A51C0"/>
    <w:rsid w:val="001A582C"/>
    <w:rsid w:val="001A6CA8"/>
    <w:rsid w:val="001A6CE4"/>
    <w:rsid w:val="001A7732"/>
    <w:rsid w:val="001A7CB2"/>
    <w:rsid w:val="001B1914"/>
    <w:rsid w:val="001B2D48"/>
    <w:rsid w:val="001B2E4C"/>
    <w:rsid w:val="001B38A8"/>
    <w:rsid w:val="001B3A07"/>
    <w:rsid w:val="001B3D22"/>
    <w:rsid w:val="001B49A9"/>
    <w:rsid w:val="001B49B6"/>
    <w:rsid w:val="001B5859"/>
    <w:rsid w:val="001B63FD"/>
    <w:rsid w:val="001B7B22"/>
    <w:rsid w:val="001C061E"/>
    <w:rsid w:val="001C1D57"/>
    <w:rsid w:val="001C2949"/>
    <w:rsid w:val="001C29ED"/>
    <w:rsid w:val="001C2D69"/>
    <w:rsid w:val="001C2DF5"/>
    <w:rsid w:val="001C3DFF"/>
    <w:rsid w:val="001C4550"/>
    <w:rsid w:val="001C49B5"/>
    <w:rsid w:val="001C4C48"/>
    <w:rsid w:val="001C4CAA"/>
    <w:rsid w:val="001C4D5C"/>
    <w:rsid w:val="001C58F4"/>
    <w:rsid w:val="001C682E"/>
    <w:rsid w:val="001C6AA2"/>
    <w:rsid w:val="001C6B0C"/>
    <w:rsid w:val="001C73C8"/>
    <w:rsid w:val="001C7DA8"/>
    <w:rsid w:val="001D09E0"/>
    <w:rsid w:val="001D11E9"/>
    <w:rsid w:val="001D1C1D"/>
    <w:rsid w:val="001D247C"/>
    <w:rsid w:val="001D2A01"/>
    <w:rsid w:val="001D2A11"/>
    <w:rsid w:val="001D2F18"/>
    <w:rsid w:val="001D361C"/>
    <w:rsid w:val="001D3F63"/>
    <w:rsid w:val="001D5474"/>
    <w:rsid w:val="001D5649"/>
    <w:rsid w:val="001D5AD7"/>
    <w:rsid w:val="001D5B78"/>
    <w:rsid w:val="001D5C27"/>
    <w:rsid w:val="001D62B7"/>
    <w:rsid w:val="001D6369"/>
    <w:rsid w:val="001D66A4"/>
    <w:rsid w:val="001D69A2"/>
    <w:rsid w:val="001D7B53"/>
    <w:rsid w:val="001D7C2E"/>
    <w:rsid w:val="001E06E4"/>
    <w:rsid w:val="001E1EFD"/>
    <w:rsid w:val="001E2331"/>
    <w:rsid w:val="001E38F3"/>
    <w:rsid w:val="001E3E6E"/>
    <w:rsid w:val="001E3FAB"/>
    <w:rsid w:val="001E4398"/>
    <w:rsid w:val="001E47E5"/>
    <w:rsid w:val="001E500E"/>
    <w:rsid w:val="001E572D"/>
    <w:rsid w:val="001E602F"/>
    <w:rsid w:val="001E69B0"/>
    <w:rsid w:val="001E6A2F"/>
    <w:rsid w:val="001E6F47"/>
    <w:rsid w:val="001E7429"/>
    <w:rsid w:val="001E7B5D"/>
    <w:rsid w:val="001E7DCA"/>
    <w:rsid w:val="001E7ED9"/>
    <w:rsid w:val="001F099E"/>
    <w:rsid w:val="001F0BE9"/>
    <w:rsid w:val="001F1707"/>
    <w:rsid w:val="001F17FB"/>
    <w:rsid w:val="001F18F1"/>
    <w:rsid w:val="001F199E"/>
    <w:rsid w:val="001F1DAA"/>
    <w:rsid w:val="001F2F90"/>
    <w:rsid w:val="001F4309"/>
    <w:rsid w:val="001F546A"/>
    <w:rsid w:val="001F5A54"/>
    <w:rsid w:val="001F65A9"/>
    <w:rsid w:val="001F6F32"/>
    <w:rsid w:val="001F7872"/>
    <w:rsid w:val="001F79E7"/>
    <w:rsid w:val="002005AC"/>
    <w:rsid w:val="00201678"/>
    <w:rsid w:val="00201A9A"/>
    <w:rsid w:val="002025A2"/>
    <w:rsid w:val="00202A84"/>
    <w:rsid w:val="00203F38"/>
    <w:rsid w:val="00204278"/>
    <w:rsid w:val="002042CE"/>
    <w:rsid w:val="00204DFB"/>
    <w:rsid w:val="00205A6B"/>
    <w:rsid w:val="00205AAE"/>
    <w:rsid w:val="002067AB"/>
    <w:rsid w:val="00206C3A"/>
    <w:rsid w:val="00206F21"/>
    <w:rsid w:val="002109E9"/>
    <w:rsid w:val="002111A1"/>
    <w:rsid w:val="002122A1"/>
    <w:rsid w:val="002126F1"/>
    <w:rsid w:val="00213FC8"/>
    <w:rsid w:val="002147F4"/>
    <w:rsid w:val="00214F0E"/>
    <w:rsid w:val="0021538A"/>
    <w:rsid w:val="002167ED"/>
    <w:rsid w:val="00216C50"/>
    <w:rsid w:val="00217292"/>
    <w:rsid w:val="0022077D"/>
    <w:rsid w:val="002209AC"/>
    <w:rsid w:val="00220F27"/>
    <w:rsid w:val="00221006"/>
    <w:rsid w:val="002215ED"/>
    <w:rsid w:val="00221B63"/>
    <w:rsid w:val="00221CA9"/>
    <w:rsid w:val="00221F6B"/>
    <w:rsid w:val="002231A6"/>
    <w:rsid w:val="00223BF8"/>
    <w:rsid w:val="00223E30"/>
    <w:rsid w:val="002241FF"/>
    <w:rsid w:val="00224916"/>
    <w:rsid w:val="00225A5D"/>
    <w:rsid w:val="00225DA4"/>
    <w:rsid w:val="0022779A"/>
    <w:rsid w:val="00227C7E"/>
    <w:rsid w:val="0023016A"/>
    <w:rsid w:val="00230524"/>
    <w:rsid w:val="00230809"/>
    <w:rsid w:val="0023133C"/>
    <w:rsid w:val="00231B47"/>
    <w:rsid w:val="00232BA2"/>
    <w:rsid w:val="00232FE7"/>
    <w:rsid w:val="00233149"/>
    <w:rsid w:val="00233724"/>
    <w:rsid w:val="00233DF7"/>
    <w:rsid w:val="002343CD"/>
    <w:rsid w:val="00234590"/>
    <w:rsid w:val="002347D4"/>
    <w:rsid w:val="002351DA"/>
    <w:rsid w:val="0023527B"/>
    <w:rsid w:val="00235853"/>
    <w:rsid w:val="00236546"/>
    <w:rsid w:val="00236631"/>
    <w:rsid w:val="00236961"/>
    <w:rsid w:val="0023797B"/>
    <w:rsid w:val="00240524"/>
    <w:rsid w:val="00240822"/>
    <w:rsid w:val="00240AC4"/>
    <w:rsid w:val="00240DC2"/>
    <w:rsid w:val="00241EF7"/>
    <w:rsid w:val="00243171"/>
    <w:rsid w:val="00244226"/>
    <w:rsid w:val="00244367"/>
    <w:rsid w:val="002443A7"/>
    <w:rsid w:val="00244EC8"/>
    <w:rsid w:val="00245950"/>
    <w:rsid w:val="00245992"/>
    <w:rsid w:val="00246EEA"/>
    <w:rsid w:val="00247C9D"/>
    <w:rsid w:val="002500A0"/>
    <w:rsid w:val="0025053B"/>
    <w:rsid w:val="00250548"/>
    <w:rsid w:val="00250706"/>
    <w:rsid w:val="00250EBA"/>
    <w:rsid w:val="002518FC"/>
    <w:rsid w:val="002519DE"/>
    <w:rsid w:val="00252B95"/>
    <w:rsid w:val="002530A5"/>
    <w:rsid w:val="002533C3"/>
    <w:rsid w:val="0025459A"/>
    <w:rsid w:val="0025484F"/>
    <w:rsid w:val="00254EC8"/>
    <w:rsid w:val="00254F02"/>
    <w:rsid w:val="00255450"/>
    <w:rsid w:val="00256277"/>
    <w:rsid w:val="002565B9"/>
    <w:rsid w:val="00256746"/>
    <w:rsid w:val="002568A3"/>
    <w:rsid w:val="00257402"/>
    <w:rsid w:val="00257BAD"/>
    <w:rsid w:val="00261920"/>
    <w:rsid w:val="00262370"/>
    <w:rsid w:val="00262672"/>
    <w:rsid w:val="00262854"/>
    <w:rsid w:val="002628AE"/>
    <w:rsid w:val="002637D6"/>
    <w:rsid w:val="00263F60"/>
    <w:rsid w:val="0026483B"/>
    <w:rsid w:val="00264D42"/>
    <w:rsid w:val="002652C7"/>
    <w:rsid w:val="00265D8A"/>
    <w:rsid w:val="00267006"/>
    <w:rsid w:val="002674F2"/>
    <w:rsid w:val="002701EF"/>
    <w:rsid w:val="002717CE"/>
    <w:rsid w:val="002725FF"/>
    <w:rsid w:val="002726CF"/>
    <w:rsid w:val="002734B6"/>
    <w:rsid w:val="002736C4"/>
    <w:rsid w:val="00273D64"/>
    <w:rsid w:val="0027498C"/>
    <w:rsid w:val="00274F23"/>
    <w:rsid w:val="00275B6D"/>
    <w:rsid w:val="00276A77"/>
    <w:rsid w:val="00276E75"/>
    <w:rsid w:val="00277661"/>
    <w:rsid w:val="002776D0"/>
    <w:rsid w:val="00277F73"/>
    <w:rsid w:val="002801F7"/>
    <w:rsid w:val="002802F6"/>
    <w:rsid w:val="00280427"/>
    <w:rsid w:val="002805A4"/>
    <w:rsid w:val="00280ACE"/>
    <w:rsid w:val="002811C4"/>
    <w:rsid w:val="00281931"/>
    <w:rsid w:val="00281EEB"/>
    <w:rsid w:val="0028288B"/>
    <w:rsid w:val="00282B88"/>
    <w:rsid w:val="00282C13"/>
    <w:rsid w:val="00282D18"/>
    <w:rsid w:val="0028340D"/>
    <w:rsid w:val="00283430"/>
    <w:rsid w:val="00283A79"/>
    <w:rsid w:val="00283E6D"/>
    <w:rsid w:val="00284248"/>
    <w:rsid w:val="002848E0"/>
    <w:rsid w:val="00284D43"/>
    <w:rsid w:val="00284DC6"/>
    <w:rsid w:val="002855DA"/>
    <w:rsid w:val="00285CD1"/>
    <w:rsid w:val="002868F7"/>
    <w:rsid w:val="00286D66"/>
    <w:rsid w:val="00286DD7"/>
    <w:rsid w:val="00287F30"/>
    <w:rsid w:val="00287F9B"/>
    <w:rsid w:val="00287FAF"/>
    <w:rsid w:val="002902C1"/>
    <w:rsid w:val="00290934"/>
    <w:rsid w:val="00290B8B"/>
    <w:rsid w:val="002912CB"/>
    <w:rsid w:val="00292C72"/>
    <w:rsid w:val="00292E85"/>
    <w:rsid w:val="00292EF1"/>
    <w:rsid w:val="002932AB"/>
    <w:rsid w:val="0029337E"/>
    <w:rsid w:val="002937EE"/>
    <w:rsid w:val="00293F9A"/>
    <w:rsid w:val="0029494F"/>
    <w:rsid w:val="002949AB"/>
    <w:rsid w:val="00295332"/>
    <w:rsid w:val="00295CAA"/>
    <w:rsid w:val="002965B5"/>
    <w:rsid w:val="00296D2F"/>
    <w:rsid w:val="00297D99"/>
    <w:rsid w:val="002A04BB"/>
    <w:rsid w:val="002A0A86"/>
    <w:rsid w:val="002A17B5"/>
    <w:rsid w:val="002A18AB"/>
    <w:rsid w:val="002A499C"/>
    <w:rsid w:val="002A54DA"/>
    <w:rsid w:val="002A5758"/>
    <w:rsid w:val="002A5DFC"/>
    <w:rsid w:val="002A5E56"/>
    <w:rsid w:val="002A6516"/>
    <w:rsid w:val="002A6989"/>
    <w:rsid w:val="002A7070"/>
    <w:rsid w:val="002A718C"/>
    <w:rsid w:val="002A72B1"/>
    <w:rsid w:val="002B10C0"/>
    <w:rsid w:val="002B1A05"/>
    <w:rsid w:val="002B2A16"/>
    <w:rsid w:val="002B2B02"/>
    <w:rsid w:val="002B2D47"/>
    <w:rsid w:val="002B2D66"/>
    <w:rsid w:val="002B2E3B"/>
    <w:rsid w:val="002B343C"/>
    <w:rsid w:val="002B3550"/>
    <w:rsid w:val="002B4888"/>
    <w:rsid w:val="002B4E73"/>
    <w:rsid w:val="002B5946"/>
    <w:rsid w:val="002B630C"/>
    <w:rsid w:val="002B6DA4"/>
    <w:rsid w:val="002B6E99"/>
    <w:rsid w:val="002B71B6"/>
    <w:rsid w:val="002B7617"/>
    <w:rsid w:val="002B7ACB"/>
    <w:rsid w:val="002C0261"/>
    <w:rsid w:val="002C0263"/>
    <w:rsid w:val="002C1E4E"/>
    <w:rsid w:val="002C23B6"/>
    <w:rsid w:val="002C288C"/>
    <w:rsid w:val="002C2965"/>
    <w:rsid w:val="002C2B98"/>
    <w:rsid w:val="002C41C5"/>
    <w:rsid w:val="002C4A14"/>
    <w:rsid w:val="002C4D3B"/>
    <w:rsid w:val="002C6447"/>
    <w:rsid w:val="002C650E"/>
    <w:rsid w:val="002C6F4F"/>
    <w:rsid w:val="002C7AC4"/>
    <w:rsid w:val="002C7BBC"/>
    <w:rsid w:val="002D06FB"/>
    <w:rsid w:val="002D0ED0"/>
    <w:rsid w:val="002D1B9C"/>
    <w:rsid w:val="002D2FFD"/>
    <w:rsid w:val="002D35D4"/>
    <w:rsid w:val="002D628E"/>
    <w:rsid w:val="002D6B99"/>
    <w:rsid w:val="002D6FF4"/>
    <w:rsid w:val="002D79D6"/>
    <w:rsid w:val="002D7C04"/>
    <w:rsid w:val="002E029D"/>
    <w:rsid w:val="002E0421"/>
    <w:rsid w:val="002E091B"/>
    <w:rsid w:val="002E2C30"/>
    <w:rsid w:val="002E32B9"/>
    <w:rsid w:val="002E4277"/>
    <w:rsid w:val="002E43E4"/>
    <w:rsid w:val="002E440C"/>
    <w:rsid w:val="002E463D"/>
    <w:rsid w:val="002E580E"/>
    <w:rsid w:val="002E5B9C"/>
    <w:rsid w:val="002E5CD6"/>
    <w:rsid w:val="002E60DA"/>
    <w:rsid w:val="002E68E5"/>
    <w:rsid w:val="002E75CE"/>
    <w:rsid w:val="002E779E"/>
    <w:rsid w:val="002F01A4"/>
    <w:rsid w:val="002F0482"/>
    <w:rsid w:val="002F0B8A"/>
    <w:rsid w:val="002F1007"/>
    <w:rsid w:val="002F1975"/>
    <w:rsid w:val="002F1B9E"/>
    <w:rsid w:val="002F2838"/>
    <w:rsid w:val="002F2B7D"/>
    <w:rsid w:val="002F2D91"/>
    <w:rsid w:val="002F3F9A"/>
    <w:rsid w:val="002F448D"/>
    <w:rsid w:val="002F47B0"/>
    <w:rsid w:val="002F4858"/>
    <w:rsid w:val="002F4B28"/>
    <w:rsid w:val="002F4B83"/>
    <w:rsid w:val="002F541E"/>
    <w:rsid w:val="002F5BC4"/>
    <w:rsid w:val="002F6360"/>
    <w:rsid w:val="002F68AF"/>
    <w:rsid w:val="002F68D2"/>
    <w:rsid w:val="002F6C35"/>
    <w:rsid w:val="002F6D1F"/>
    <w:rsid w:val="002F73DD"/>
    <w:rsid w:val="002F74B4"/>
    <w:rsid w:val="002F7611"/>
    <w:rsid w:val="002F7972"/>
    <w:rsid w:val="002F798F"/>
    <w:rsid w:val="00301E64"/>
    <w:rsid w:val="00302811"/>
    <w:rsid w:val="00302843"/>
    <w:rsid w:val="0030306B"/>
    <w:rsid w:val="0030361F"/>
    <w:rsid w:val="00304A6E"/>
    <w:rsid w:val="00304ADD"/>
    <w:rsid w:val="00304BF3"/>
    <w:rsid w:val="00304E7E"/>
    <w:rsid w:val="003050E4"/>
    <w:rsid w:val="0030641D"/>
    <w:rsid w:val="00306C0E"/>
    <w:rsid w:val="00306DA3"/>
    <w:rsid w:val="00306E77"/>
    <w:rsid w:val="00307E09"/>
    <w:rsid w:val="003107FC"/>
    <w:rsid w:val="003109AD"/>
    <w:rsid w:val="00310DF7"/>
    <w:rsid w:val="003117CD"/>
    <w:rsid w:val="00311AEF"/>
    <w:rsid w:val="00311F4C"/>
    <w:rsid w:val="003122E0"/>
    <w:rsid w:val="00313457"/>
    <w:rsid w:val="003158BD"/>
    <w:rsid w:val="003173BB"/>
    <w:rsid w:val="00317D50"/>
    <w:rsid w:val="00317DFA"/>
    <w:rsid w:val="00317FD6"/>
    <w:rsid w:val="0032002E"/>
    <w:rsid w:val="00320053"/>
    <w:rsid w:val="003220CE"/>
    <w:rsid w:val="00322511"/>
    <w:rsid w:val="0032293B"/>
    <w:rsid w:val="00322A3E"/>
    <w:rsid w:val="003242D9"/>
    <w:rsid w:val="00324C0C"/>
    <w:rsid w:val="00324D99"/>
    <w:rsid w:val="003254FA"/>
    <w:rsid w:val="0032710D"/>
    <w:rsid w:val="0032773B"/>
    <w:rsid w:val="00330C20"/>
    <w:rsid w:val="00330F03"/>
    <w:rsid w:val="00331320"/>
    <w:rsid w:val="00331CCF"/>
    <w:rsid w:val="0033247A"/>
    <w:rsid w:val="00332976"/>
    <w:rsid w:val="00332A6D"/>
    <w:rsid w:val="00333FEF"/>
    <w:rsid w:val="003345E2"/>
    <w:rsid w:val="00334BA4"/>
    <w:rsid w:val="00334DE5"/>
    <w:rsid w:val="003350A7"/>
    <w:rsid w:val="003353FF"/>
    <w:rsid w:val="00336901"/>
    <w:rsid w:val="003373AE"/>
    <w:rsid w:val="00337593"/>
    <w:rsid w:val="0034079E"/>
    <w:rsid w:val="003409D2"/>
    <w:rsid w:val="003418CB"/>
    <w:rsid w:val="003426E6"/>
    <w:rsid w:val="003427C3"/>
    <w:rsid w:val="00342B25"/>
    <w:rsid w:val="00343117"/>
    <w:rsid w:val="00343CC6"/>
    <w:rsid w:val="00344983"/>
    <w:rsid w:val="00344BDE"/>
    <w:rsid w:val="003454F4"/>
    <w:rsid w:val="003456CC"/>
    <w:rsid w:val="003464D4"/>
    <w:rsid w:val="003478B6"/>
    <w:rsid w:val="0035000E"/>
    <w:rsid w:val="003500BA"/>
    <w:rsid w:val="003508DD"/>
    <w:rsid w:val="00350C51"/>
    <w:rsid w:val="0035333E"/>
    <w:rsid w:val="00353BB0"/>
    <w:rsid w:val="00353C86"/>
    <w:rsid w:val="00354A26"/>
    <w:rsid w:val="00354CA5"/>
    <w:rsid w:val="00355475"/>
    <w:rsid w:val="0035619E"/>
    <w:rsid w:val="003577CA"/>
    <w:rsid w:val="00357DD2"/>
    <w:rsid w:val="00360FF4"/>
    <w:rsid w:val="00361336"/>
    <w:rsid w:val="00361A81"/>
    <w:rsid w:val="00362FF6"/>
    <w:rsid w:val="00364DED"/>
    <w:rsid w:val="0036518C"/>
    <w:rsid w:val="00365672"/>
    <w:rsid w:val="00365EED"/>
    <w:rsid w:val="003661A6"/>
    <w:rsid w:val="00367059"/>
    <w:rsid w:val="0037087A"/>
    <w:rsid w:val="003708F1"/>
    <w:rsid w:val="00371011"/>
    <w:rsid w:val="003711F1"/>
    <w:rsid w:val="0037164E"/>
    <w:rsid w:val="003716B6"/>
    <w:rsid w:val="003718B5"/>
    <w:rsid w:val="00371C53"/>
    <w:rsid w:val="00372048"/>
    <w:rsid w:val="00373623"/>
    <w:rsid w:val="00374417"/>
    <w:rsid w:val="003745FB"/>
    <w:rsid w:val="00374943"/>
    <w:rsid w:val="00374FE9"/>
    <w:rsid w:val="00375296"/>
    <w:rsid w:val="00375564"/>
    <w:rsid w:val="00375685"/>
    <w:rsid w:val="003762FE"/>
    <w:rsid w:val="003775F0"/>
    <w:rsid w:val="003807BA"/>
    <w:rsid w:val="003807FE"/>
    <w:rsid w:val="00380D78"/>
    <w:rsid w:val="00380D7C"/>
    <w:rsid w:val="00380F71"/>
    <w:rsid w:val="00381D38"/>
    <w:rsid w:val="00382A3B"/>
    <w:rsid w:val="00382C6E"/>
    <w:rsid w:val="0038333D"/>
    <w:rsid w:val="00384018"/>
    <w:rsid w:val="0038613C"/>
    <w:rsid w:val="003861A5"/>
    <w:rsid w:val="003866B8"/>
    <w:rsid w:val="003872FF"/>
    <w:rsid w:val="00391F84"/>
    <w:rsid w:val="00393246"/>
    <w:rsid w:val="00394163"/>
    <w:rsid w:val="00394D3D"/>
    <w:rsid w:val="00395123"/>
    <w:rsid w:val="00395438"/>
    <w:rsid w:val="0039543E"/>
    <w:rsid w:val="0039667C"/>
    <w:rsid w:val="00397745"/>
    <w:rsid w:val="00397F94"/>
    <w:rsid w:val="003A0F79"/>
    <w:rsid w:val="003A177C"/>
    <w:rsid w:val="003A197B"/>
    <w:rsid w:val="003A1E72"/>
    <w:rsid w:val="003A21B3"/>
    <w:rsid w:val="003A2DC4"/>
    <w:rsid w:val="003A3BE7"/>
    <w:rsid w:val="003A3D56"/>
    <w:rsid w:val="003A3D72"/>
    <w:rsid w:val="003A483A"/>
    <w:rsid w:val="003A59AD"/>
    <w:rsid w:val="003A60C2"/>
    <w:rsid w:val="003A6404"/>
    <w:rsid w:val="003A65DD"/>
    <w:rsid w:val="003A66B7"/>
    <w:rsid w:val="003A6F97"/>
    <w:rsid w:val="003A7029"/>
    <w:rsid w:val="003A729E"/>
    <w:rsid w:val="003A74A1"/>
    <w:rsid w:val="003A7A0C"/>
    <w:rsid w:val="003B0AA2"/>
    <w:rsid w:val="003B0AB2"/>
    <w:rsid w:val="003B1376"/>
    <w:rsid w:val="003B23E8"/>
    <w:rsid w:val="003B2C3A"/>
    <w:rsid w:val="003B2C3B"/>
    <w:rsid w:val="003B379B"/>
    <w:rsid w:val="003B4BE1"/>
    <w:rsid w:val="003B59EB"/>
    <w:rsid w:val="003B6969"/>
    <w:rsid w:val="003B7A4C"/>
    <w:rsid w:val="003B7FF5"/>
    <w:rsid w:val="003C043E"/>
    <w:rsid w:val="003C0F62"/>
    <w:rsid w:val="003C1BE1"/>
    <w:rsid w:val="003C2559"/>
    <w:rsid w:val="003C2EB7"/>
    <w:rsid w:val="003C2EE4"/>
    <w:rsid w:val="003C34FE"/>
    <w:rsid w:val="003C3995"/>
    <w:rsid w:val="003C3F17"/>
    <w:rsid w:val="003C488D"/>
    <w:rsid w:val="003C5574"/>
    <w:rsid w:val="003C621E"/>
    <w:rsid w:val="003C62DE"/>
    <w:rsid w:val="003C67AE"/>
    <w:rsid w:val="003C7157"/>
    <w:rsid w:val="003D085C"/>
    <w:rsid w:val="003D0E2A"/>
    <w:rsid w:val="003D12B1"/>
    <w:rsid w:val="003D1FD8"/>
    <w:rsid w:val="003D29A4"/>
    <w:rsid w:val="003D396C"/>
    <w:rsid w:val="003D45AB"/>
    <w:rsid w:val="003D461A"/>
    <w:rsid w:val="003D4A29"/>
    <w:rsid w:val="003D4C30"/>
    <w:rsid w:val="003D4FC5"/>
    <w:rsid w:val="003D543F"/>
    <w:rsid w:val="003D598C"/>
    <w:rsid w:val="003D5DD1"/>
    <w:rsid w:val="003D69EC"/>
    <w:rsid w:val="003D6A52"/>
    <w:rsid w:val="003D7146"/>
    <w:rsid w:val="003D7405"/>
    <w:rsid w:val="003D7954"/>
    <w:rsid w:val="003D7DA1"/>
    <w:rsid w:val="003E16BC"/>
    <w:rsid w:val="003E1B32"/>
    <w:rsid w:val="003E1FB7"/>
    <w:rsid w:val="003E2B56"/>
    <w:rsid w:val="003E2DD1"/>
    <w:rsid w:val="003E56E3"/>
    <w:rsid w:val="003E57FA"/>
    <w:rsid w:val="003E5F6E"/>
    <w:rsid w:val="003E606B"/>
    <w:rsid w:val="003E6305"/>
    <w:rsid w:val="003E6F6A"/>
    <w:rsid w:val="003E7124"/>
    <w:rsid w:val="003E7161"/>
    <w:rsid w:val="003E7916"/>
    <w:rsid w:val="003E7CD6"/>
    <w:rsid w:val="003F2162"/>
    <w:rsid w:val="003F2445"/>
    <w:rsid w:val="003F2B97"/>
    <w:rsid w:val="003F3E7A"/>
    <w:rsid w:val="003F4014"/>
    <w:rsid w:val="003F42B0"/>
    <w:rsid w:val="003F43C7"/>
    <w:rsid w:val="003F4EF6"/>
    <w:rsid w:val="003F55F3"/>
    <w:rsid w:val="003F5ADB"/>
    <w:rsid w:val="003F5D93"/>
    <w:rsid w:val="003F5DC0"/>
    <w:rsid w:val="003F6151"/>
    <w:rsid w:val="003F65A0"/>
    <w:rsid w:val="003F684D"/>
    <w:rsid w:val="003F709D"/>
    <w:rsid w:val="003F7769"/>
    <w:rsid w:val="004003E7"/>
    <w:rsid w:val="00401D73"/>
    <w:rsid w:val="00403744"/>
    <w:rsid w:val="00404708"/>
    <w:rsid w:val="00404F97"/>
    <w:rsid w:val="00405124"/>
    <w:rsid w:val="0040538D"/>
    <w:rsid w:val="00405A03"/>
    <w:rsid w:val="00405EEB"/>
    <w:rsid w:val="0040640C"/>
    <w:rsid w:val="004067FB"/>
    <w:rsid w:val="00406AC2"/>
    <w:rsid w:val="00406F53"/>
    <w:rsid w:val="004076A6"/>
    <w:rsid w:val="004101AF"/>
    <w:rsid w:val="00411D29"/>
    <w:rsid w:val="00412855"/>
    <w:rsid w:val="00412A68"/>
    <w:rsid w:val="00412AEA"/>
    <w:rsid w:val="00412BE3"/>
    <w:rsid w:val="00412C8F"/>
    <w:rsid w:val="0041440D"/>
    <w:rsid w:val="00414492"/>
    <w:rsid w:val="00414826"/>
    <w:rsid w:val="004149EF"/>
    <w:rsid w:val="00414A9C"/>
    <w:rsid w:val="0041507A"/>
    <w:rsid w:val="00416712"/>
    <w:rsid w:val="00420349"/>
    <w:rsid w:val="00420DE7"/>
    <w:rsid w:val="00420E9E"/>
    <w:rsid w:val="00421448"/>
    <w:rsid w:val="00421CFB"/>
    <w:rsid w:val="00421D65"/>
    <w:rsid w:val="00422673"/>
    <w:rsid w:val="0042269F"/>
    <w:rsid w:val="0042278B"/>
    <w:rsid w:val="004230C3"/>
    <w:rsid w:val="004231D6"/>
    <w:rsid w:val="0042337E"/>
    <w:rsid w:val="00423888"/>
    <w:rsid w:val="00424D81"/>
    <w:rsid w:val="004252E6"/>
    <w:rsid w:val="0042535F"/>
    <w:rsid w:val="004256F0"/>
    <w:rsid w:val="00425FF6"/>
    <w:rsid w:val="00426021"/>
    <w:rsid w:val="004261B3"/>
    <w:rsid w:val="00427215"/>
    <w:rsid w:val="00431758"/>
    <w:rsid w:val="00431ACA"/>
    <w:rsid w:val="00431C09"/>
    <w:rsid w:val="004324CC"/>
    <w:rsid w:val="00432D21"/>
    <w:rsid w:val="00432E9B"/>
    <w:rsid w:val="00433252"/>
    <w:rsid w:val="00433527"/>
    <w:rsid w:val="00435F4A"/>
    <w:rsid w:val="00436132"/>
    <w:rsid w:val="00436225"/>
    <w:rsid w:val="00436542"/>
    <w:rsid w:val="00436616"/>
    <w:rsid w:val="00436D94"/>
    <w:rsid w:val="00441074"/>
    <w:rsid w:val="0044173D"/>
    <w:rsid w:val="0044252F"/>
    <w:rsid w:val="00442F4A"/>
    <w:rsid w:val="00443213"/>
    <w:rsid w:val="00443D41"/>
    <w:rsid w:val="00443EF1"/>
    <w:rsid w:val="00443FB1"/>
    <w:rsid w:val="00444853"/>
    <w:rsid w:val="00444CEF"/>
    <w:rsid w:val="00444D2A"/>
    <w:rsid w:val="0044628F"/>
    <w:rsid w:val="004465CA"/>
    <w:rsid w:val="00447AC9"/>
    <w:rsid w:val="00450A03"/>
    <w:rsid w:val="0045325A"/>
    <w:rsid w:val="00453A3C"/>
    <w:rsid w:val="00453D14"/>
    <w:rsid w:val="00454167"/>
    <w:rsid w:val="0045547F"/>
    <w:rsid w:val="004559DC"/>
    <w:rsid w:val="004574CD"/>
    <w:rsid w:val="004575CD"/>
    <w:rsid w:val="00457C5F"/>
    <w:rsid w:val="00460040"/>
    <w:rsid w:val="0046044B"/>
    <w:rsid w:val="00460639"/>
    <w:rsid w:val="00460A8D"/>
    <w:rsid w:val="00461009"/>
    <w:rsid w:val="00461586"/>
    <w:rsid w:val="004624ED"/>
    <w:rsid w:val="004636AD"/>
    <w:rsid w:val="00463838"/>
    <w:rsid w:val="0046502E"/>
    <w:rsid w:val="00465897"/>
    <w:rsid w:val="004658C8"/>
    <w:rsid w:val="00466223"/>
    <w:rsid w:val="00466336"/>
    <w:rsid w:val="0046634C"/>
    <w:rsid w:val="00467094"/>
    <w:rsid w:val="00467178"/>
    <w:rsid w:val="00467DBE"/>
    <w:rsid w:val="00467FC2"/>
    <w:rsid w:val="00470B88"/>
    <w:rsid w:val="00470CE5"/>
    <w:rsid w:val="00470F43"/>
    <w:rsid w:val="0047204B"/>
    <w:rsid w:val="00474E8F"/>
    <w:rsid w:val="00475792"/>
    <w:rsid w:val="00475838"/>
    <w:rsid w:val="00475CBA"/>
    <w:rsid w:val="00475D86"/>
    <w:rsid w:val="00476647"/>
    <w:rsid w:val="00476D72"/>
    <w:rsid w:val="00477505"/>
    <w:rsid w:val="0047793B"/>
    <w:rsid w:val="00477FE3"/>
    <w:rsid w:val="00480C1E"/>
    <w:rsid w:val="00480ECB"/>
    <w:rsid w:val="0048101C"/>
    <w:rsid w:val="00481327"/>
    <w:rsid w:val="00481BCD"/>
    <w:rsid w:val="00481BE0"/>
    <w:rsid w:val="00481EF3"/>
    <w:rsid w:val="00482BAC"/>
    <w:rsid w:val="00482BD2"/>
    <w:rsid w:val="0048326D"/>
    <w:rsid w:val="004837EE"/>
    <w:rsid w:val="00483F2B"/>
    <w:rsid w:val="0048459F"/>
    <w:rsid w:val="004845D6"/>
    <w:rsid w:val="004852BD"/>
    <w:rsid w:val="00485449"/>
    <w:rsid w:val="00485B77"/>
    <w:rsid w:val="00486493"/>
    <w:rsid w:val="00486C62"/>
    <w:rsid w:val="00490119"/>
    <w:rsid w:val="00490729"/>
    <w:rsid w:val="00490C08"/>
    <w:rsid w:val="00490EA1"/>
    <w:rsid w:val="00491056"/>
    <w:rsid w:val="0049126A"/>
    <w:rsid w:val="00491484"/>
    <w:rsid w:val="00491CB9"/>
    <w:rsid w:val="0049377E"/>
    <w:rsid w:val="004941AC"/>
    <w:rsid w:val="00494B31"/>
    <w:rsid w:val="004956FB"/>
    <w:rsid w:val="00495BFC"/>
    <w:rsid w:val="00496AC9"/>
    <w:rsid w:val="00497C75"/>
    <w:rsid w:val="004A0820"/>
    <w:rsid w:val="004A08AD"/>
    <w:rsid w:val="004A0F41"/>
    <w:rsid w:val="004A1A7D"/>
    <w:rsid w:val="004A1FFE"/>
    <w:rsid w:val="004A27F6"/>
    <w:rsid w:val="004A31E2"/>
    <w:rsid w:val="004A3CA1"/>
    <w:rsid w:val="004A42C1"/>
    <w:rsid w:val="004A4CE2"/>
    <w:rsid w:val="004A6381"/>
    <w:rsid w:val="004A6B5A"/>
    <w:rsid w:val="004A6D7B"/>
    <w:rsid w:val="004A7D2C"/>
    <w:rsid w:val="004B09FE"/>
    <w:rsid w:val="004B147C"/>
    <w:rsid w:val="004B1602"/>
    <w:rsid w:val="004B1993"/>
    <w:rsid w:val="004B2033"/>
    <w:rsid w:val="004B22CE"/>
    <w:rsid w:val="004B35EE"/>
    <w:rsid w:val="004B420C"/>
    <w:rsid w:val="004B485F"/>
    <w:rsid w:val="004B4B4A"/>
    <w:rsid w:val="004B4BB8"/>
    <w:rsid w:val="004B4E30"/>
    <w:rsid w:val="004B5AF6"/>
    <w:rsid w:val="004B75B7"/>
    <w:rsid w:val="004B75C4"/>
    <w:rsid w:val="004C07DF"/>
    <w:rsid w:val="004C0EDE"/>
    <w:rsid w:val="004C1E86"/>
    <w:rsid w:val="004C3CF0"/>
    <w:rsid w:val="004C45A9"/>
    <w:rsid w:val="004C5041"/>
    <w:rsid w:val="004C50D0"/>
    <w:rsid w:val="004C54F3"/>
    <w:rsid w:val="004C5D47"/>
    <w:rsid w:val="004C6014"/>
    <w:rsid w:val="004C7154"/>
    <w:rsid w:val="004C7627"/>
    <w:rsid w:val="004D00C2"/>
    <w:rsid w:val="004D08E4"/>
    <w:rsid w:val="004D0D25"/>
    <w:rsid w:val="004D0EC4"/>
    <w:rsid w:val="004D13CE"/>
    <w:rsid w:val="004D1BAC"/>
    <w:rsid w:val="004D20F5"/>
    <w:rsid w:val="004D287F"/>
    <w:rsid w:val="004D2C52"/>
    <w:rsid w:val="004D2CF9"/>
    <w:rsid w:val="004D3063"/>
    <w:rsid w:val="004D33C0"/>
    <w:rsid w:val="004D35B9"/>
    <w:rsid w:val="004D3749"/>
    <w:rsid w:val="004D46B7"/>
    <w:rsid w:val="004D4AF8"/>
    <w:rsid w:val="004D4DA2"/>
    <w:rsid w:val="004D51DB"/>
    <w:rsid w:val="004D587A"/>
    <w:rsid w:val="004D59E5"/>
    <w:rsid w:val="004D66C0"/>
    <w:rsid w:val="004D695A"/>
    <w:rsid w:val="004D696F"/>
    <w:rsid w:val="004D7535"/>
    <w:rsid w:val="004D7D18"/>
    <w:rsid w:val="004D7D86"/>
    <w:rsid w:val="004E01F5"/>
    <w:rsid w:val="004E068C"/>
    <w:rsid w:val="004E07C1"/>
    <w:rsid w:val="004E0907"/>
    <w:rsid w:val="004E0B07"/>
    <w:rsid w:val="004E1949"/>
    <w:rsid w:val="004E1FF7"/>
    <w:rsid w:val="004E4494"/>
    <w:rsid w:val="004E4D25"/>
    <w:rsid w:val="004E579C"/>
    <w:rsid w:val="004E5B0C"/>
    <w:rsid w:val="004E66D8"/>
    <w:rsid w:val="004E6801"/>
    <w:rsid w:val="004E69DA"/>
    <w:rsid w:val="004E6CC7"/>
    <w:rsid w:val="004E7D85"/>
    <w:rsid w:val="004F0596"/>
    <w:rsid w:val="004F0E43"/>
    <w:rsid w:val="004F1D9F"/>
    <w:rsid w:val="004F21F3"/>
    <w:rsid w:val="004F2847"/>
    <w:rsid w:val="004F2C25"/>
    <w:rsid w:val="004F3C0C"/>
    <w:rsid w:val="004F3C23"/>
    <w:rsid w:val="004F49BF"/>
    <w:rsid w:val="004F49E1"/>
    <w:rsid w:val="004F58F3"/>
    <w:rsid w:val="004F5A8F"/>
    <w:rsid w:val="004F5D4B"/>
    <w:rsid w:val="004F5D58"/>
    <w:rsid w:val="00500148"/>
    <w:rsid w:val="00500379"/>
    <w:rsid w:val="00500990"/>
    <w:rsid w:val="00500A43"/>
    <w:rsid w:val="00500BE4"/>
    <w:rsid w:val="005019AD"/>
    <w:rsid w:val="00502107"/>
    <w:rsid w:val="00502CFA"/>
    <w:rsid w:val="00503E45"/>
    <w:rsid w:val="005041B3"/>
    <w:rsid w:val="00504551"/>
    <w:rsid w:val="00504E15"/>
    <w:rsid w:val="00505CCF"/>
    <w:rsid w:val="00506A35"/>
    <w:rsid w:val="005075C3"/>
    <w:rsid w:val="0050781D"/>
    <w:rsid w:val="005079A1"/>
    <w:rsid w:val="00510E16"/>
    <w:rsid w:val="00510FD4"/>
    <w:rsid w:val="00511403"/>
    <w:rsid w:val="0051178D"/>
    <w:rsid w:val="005126B9"/>
    <w:rsid w:val="005137FF"/>
    <w:rsid w:val="00513A81"/>
    <w:rsid w:val="00514097"/>
    <w:rsid w:val="00514335"/>
    <w:rsid w:val="00514808"/>
    <w:rsid w:val="00514DA7"/>
    <w:rsid w:val="005153DA"/>
    <w:rsid w:val="00515DC2"/>
    <w:rsid w:val="005166C1"/>
    <w:rsid w:val="00517EC1"/>
    <w:rsid w:val="00520381"/>
    <w:rsid w:val="005203EA"/>
    <w:rsid w:val="00520648"/>
    <w:rsid w:val="00521A69"/>
    <w:rsid w:val="005222B3"/>
    <w:rsid w:val="00522B29"/>
    <w:rsid w:val="00523D12"/>
    <w:rsid w:val="00524144"/>
    <w:rsid w:val="00524E7E"/>
    <w:rsid w:val="00525DF5"/>
    <w:rsid w:val="00525FF5"/>
    <w:rsid w:val="00526404"/>
    <w:rsid w:val="00526615"/>
    <w:rsid w:val="005267B0"/>
    <w:rsid w:val="005268EF"/>
    <w:rsid w:val="005269C8"/>
    <w:rsid w:val="0052721A"/>
    <w:rsid w:val="005275C3"/>
    <w:rsid w:val="005278E7"/>
    <w:rsid w:val="00530900"/>
    <w:rsid w:val="00530E72"/>
    <w:rsid w:val="00531EC9"/>
    <w:rsid w:val="005341BF"/>
    <w:rsid w:val="00536F4B"/>
    <w:rsid w:val="00537A0A"/>
    <w:rsid w:val="00540DC9"/>
    <w:rsid w:val="00541625"/>
    <w:rsid w:val="00541E9E"/>
    <w:rsid w:val="00542AF5"/>
    <w:rsid w:val="00542DBF"/>
    <w:rsid w:val="00542FE5"/>
    <w:rsid w:val="005439D6"/>
    <w:rsid w:val="00544004"/>
    <w:rsid w:val="0054583E"/>
    <w:rsid w:val="00545B1F"/>
    <w:rsid w:val="00546066"/>
    <w:rsid w:val="00546B6C"/>
    <w:rsid w:val="00546F49"/>
    <w:rsid w:val="00547D30"/>
    <w:rsid w:val="00547F94"/>
    <w:rsid w:val="0055199E"/>
    <w:rsid w:val="00551C8A"/>
    <w:rsid w:val="00551D35"/>
    <w:rsid w:val="00553776"/>
    <w:rsid w:val="00553EC7"/>
    <w:rsid w:val="00554490"/>
    <w:rsid w:val="00554605"/>
    <w:rsid w:val="005556B7"/>
    <w:rsid w:val="005561DD"/>
    <w:rsid w:val="00556413"/>
    <w:rsid w:val="0055690C"/>
    <w:rsid w:val="00557BB9"/>
    <w:rsid w:val="005604AF"/>
    <w:rsid w:val="005617E4"/>
    <w:rsid w:val="005620D0"/>
    <w:rsid w:val="005622AC"/>
    <w:rsid w:val="00563281"/>
    <w:rsid w:val="00563A68"/>
    <w:rsid w:val="00563CB8"/>
    <w:rsid w:val="00565A77"/>
    <w:rsid w:val="00565D66"/>
    <w:rsid w:val="0056635B"/>
    <w:rsid w:val="00566563"/>
    <w:rsid w:val="005666DA"/>
    <w:rsid w:val="005670C5"/>
    <w:rsid w:val="0056751E"/>
    <w:rsid w:val="0056756F"/>
    <w:rsid w:val="00567733"/>
    <w:rsid w:val="00567DCB"/>
    <w:rsid w:val="00570711"/>
    <w:rsid w:val="0057083E"/>
    <w:rsid w:val="00571406"/>
    <w:rsid w:val="00572469"/>
    <w:rsid w:val="0057260D"/>
    <w:rsid w:val="00572DD7"/>
    <w:rsid w:val="00572EE7"/>
    <w:rsid w:val="00573C23"/>
    <w:rsid w:val="0057421E"/>
    <w:rsid w:val="005755C3"/>
    <w:rsid w:val="005756B1"/>
    <w:rsid w:val="00575E53"/>
    <w:rsid w:val="005766F4"/>
    <w:rsid w:val="00576B60"/>
    <w:rsid w:val="005771B0"/>
    <w:rsid w:val="00577508"/>
    <w:rsid w:val="00577572"/>
    <w:rsid w:val="00580120"/>
    <w:rsid w:val="00580EE6"/>
    <w:rsid w:val="005810B2"/>
    <w:rsid w:val="00581207"/>
    <w:rsid w:val="00581779"/>
    <w:rsid w:val="00581BDC"/>
    <w:rsid w:val="0058240E"/>
    <w:rsid w:val="00582E1E"/>
    <w:rsid w:val="00583283"/>
    <w:rsid w:val="00583892"/>
    <w:rsid w:val="00583B3C"/>
    <w:rsid w:val="00583DD2"/>
    <w:rsid w:val="005841D0"/>
    <w:rsid w:val="005842CA"/>
    <w:rsid w:val="0058473A"/>
    <w:rsid w:val="00584CEA"/>
    <w:rsid w:val="00584E82"/>
    <w:rsid w:val="00585306"/>
    <w:rsid w:val="005854E4"/>
    <w:rsid w:val="005858F0"/>
    <w:rsid w:val="00585A83"/>
    <w:rsid w:val="00586915"/>
    <w:rsid w:val="00586A7C"/>
    <w:rsid w:val="00587A52"/>
    <w:rsid w:val="00591462"/>
    <w:rsid w:val="00591C24"/>
    <w:rsid w:val="00593DEC"/>
    <w:rsid w:val="00594351"/>
    <w:rsid w:val="00594874"/>
    <w:rsid w:val="0059531C"/>
    <w:rsid w:val="00595D0C"/>
    <w:rsid w:val="00596933"/>
    <w:rsid w:val="005972A6"/>
    <w:rsid w:val="005974E1"/>
    <w:rsid w:val="005A0C3F"/>
    <w:rsid w:val="005A0DBD"/>
    <w:rsid w:val="005A1310"/>
    <w:rsid w:val="005A18C3"/>
    <w:rsid w:val="005A272A"/>
    <w:rsid w:val="005A45CE"/>
    <w:rsid w:val="005A5D61"/>
    <w:rsid w:val="005A63F0"/>
    <w:rsid w:val="005A6737"/>
    <w:rsid w:val="005A6B90"/>
    <w:rsid w:val="005A6DE3"/>
    <w:rsid w:val="005A7340"/>
    <w:rsid w:val="005A7C3A"/>
    <w:rsid w:val="005B05CE"/>
    <w:rsid w:val="005B0AF4"/>
    <w:rsid w:val="005B1067"/>
    <w:rsid w:val="005B1560"/>
    <w:rsid w:val="005B1AE4"/>
    <w:rsid w:val="005B1E7C"/>
    <w:rsid w:val="005B2684"/>
    <w:rsid w:val="005B2EC3"/>
    <w:rsid w:val="005B3B18"/>
    <w:rsid w:val="005B3D55"/>
    <w:rsid w:val="005B4421"/>
    <w:rsid w:val="005B544D"/>
    <w:rsid w:val="005B601C"/>
    <w:rsid w:val="005B624A"/>
    <w:rsid w:val="005B6977"/>
    <w:rsid w:val="005B6FB1"/>
    <w:rsid w:val="005B704A"/>
    <w:rsid w:val="005B74E6"/>
    <w:rsid w:val="005C055B"/>
    <w:rsid w:val="005C0741"/>
    <w:rsid w:val="005C0B99"/>
    <w:rsid w:val="005C0DD9"/>
    <w:rsid w:val="005C22F2"/>
    <w:rsid w:val="005C25C3"/>
    <w:rsid w:val="005C3787"/>
    <w:rsid w:val="005C4185"/>
    <w:rsid w:val="005C41A5"/>
    <w:rsid w:val="005C4B93"/>
    <w:rsid w:val="005C4BCE"/>
    <w:rsid w:val="005C4DAB"/>
    <w:rsid w:val="005C50D7"/>
    <w:rsid w:val="005C51DE"/>
    <w:rsid w:val="005C5C83"/>
    <w:rsid w:val="005C5EF2"/>
    <w:rsid w:val="005C61C4"/>
    <w:rsid w:val="005C65E2"/>
    <w:rsid w:val="005C65ED"/>
    <w:rsid w:val="005C66AF"/>
    <w:rsid w:val="005C6D3B"/>
    <w:rsid w:val="005C704C"/>
    <w:rsid w:val="005C71D8"/>
    <w:rsid w:val="005D09C8"/>
    <w:rsid w:val="005D12B3"/>
    <w:rsid w:val="005D2596"/>
    <w:rsid w:val="005D319E"/>
    <w:rsid w:val="005D324E"/>
    <w:rsid w:val="005D3262"/>
    <w:rsid w:val="005D3B3F"/>
    <w:rsid w:val="005D3D02"/>
    <w:rsid w:val="005D4B7B"/>
    <w:rsid w:val="005D521B"/>
    <w:rsid w:val="005D5364"/>
    <w:rsid w:val="005D5433"/>
    <w:rsid w:val="005D6815"/>
    <w:rsid w:val="005D6C0E"/>
    <w:rsid w:val="005D77AB"/>
    <w:rsid w:val="005E15CE"/>
    <w:rsid w:val="005E169F"/>
    <w:rsid w:val="005E1E0D"/>
    <w:rsid w:val="005E20FE"/>
    <w:rsid w:val="005E21F6"/>
    <w:rsid w:val="005E23AF"/>
    <w:rsid w:val="005E3296"/>
    <w:rsid w:val="005E32FA"/>
    <w:rsid w:val="005E44A7"/>
    <w:rsid w:val="005E4E2A"/>
    <w:rsid w:val="005E5317"/>
    <w:rsid w:val="005E5866"/>
    <w:rsid w:val="005E5B04"/>
    <w:rsid w:val="005E61D2"/>
    <w:rsid w:val="005E624A"/>
    <w:rsid w:val="005E6A61"/>
    <w:rsid w:val="005E6EE0"/>
    <w:rsid w:val="005E6F3B"/>
    <w:rsid w:val="005E7461"/>
    <w:rsid w:val="005E796D"/>
    <w:rsid w:val="005E7988"/>
    <w:rsid w:val="005F02AF"/>
    <w:rsid w:val="005F0728"/>
    <w:rsid w:val="005F088A"/>
    <w:rsid w:val="005F0D21"/>
    <w:rsid w:val="005F1AA1"/>
    <w:rsid w:val="005F1D9A"/>
    <w:rsid w:val="005F217E"/>
    <w:rsid w:val="005F2A82"/>
    <w:rsid w:val="005F2C41"/>
    <w:rsid w:val="005F30C7"/>
    <w:rsid w:val="005F3553"/>
    <w:rsid w:val="005F3B3A"/>
    <w:rsid w:val="005F4821"/>
    <w:rsid w:val="005F4B42"/>
    <w:rsid w:val="005F50CE"/>
    <w:rsid w:val="005F50E7"/>
    <w:rsid w:val="005F580B"/>
    <w:rsid w:val="005F62E4"/>
    <w:rsid w:val="005F7729"/>
    <w:rsid w:val="00600FDD"/>
    <w:rsid w:val="0060107E"/>
    <w:rsid w:val="00601119"/>
    <w:rsid w:val="006011C1"/>
    <w:rsid w:val="00601463"/>
    <w:rsid w:val="00601B6A"/>
    <w:rsid w:val="006021D5"/>
    <w:rsid w:val="00602589"/>
    <w:rsid w:val="00602ACE"/>
    <w:rsid w:val="00603753"/>
    <w:rsid w:val="00604E4B"/>
    <w:rsid w:val="00607045"/>
    <w:rsid w:val="0060709D"/>
    <w:rsid w:val="00611170"/>
    <w:rsid w:val="00611271"/>
    <w:rsid w:val="00611B95"/>
    <w:rsid w:val="00611E02"/>
    <w:rsid w:val="0061247A"/>
    <w:rsid w:val="006125CB"/>
    <w:rsid w:val="006132E7"/>
    <w:rsid w:val="006135B8"/>
    <w:rsid w:val="0061379A"/>
    <w:rsid w:val="0061383F"/>
    <w:rsid w:val="006140F4"/>
    <w:rsid w:val="00614D14"/>
    <w:rsid w:val="0061552B"/>
    <w:rsid w:val="00615C52"/>
    <w:rsid w:val="00616140"/>
    <w:rsid w:val="006173E6"/>
    <w:rsid w:val="00617487"/>
    <w:rsid w:val="00617834"/>
    <w:rsid w:val="00617B52"/>
    <w:rsid w:val="0062172E"/>
    <w:rsid w:val="00621BE9"/>
    <w:rsid w:val="00621C4B"/>
    <w:rsid w:val="006222AD"/>
    <w:rsid w:val="00622F1D"/>
    <w:rsid w:val="00622F2A"/>
    <w:rsid w:val="0062321B"/>
    <w:rsid w:val="00623220"/>
    <w:rsid w:val="00623506"/>
    <w:rsid w:val="00623BDB"/>
    <w:rsid w:val="00624BBA"/>
    <w:rsid w:val="00624F69"/>
    <w:rsid w:val="00625179"/>
    <w:rsid w:val="006255B1"/>
    <w:rsid w:val="00625DFE"/>
    <w:rsid w:val="006270C9"/>
    <w:rsid w:val="0062713B"/>
    <w:rsid w:val="00627EC6"/>
    <w:rsid w:val="006300BF"/>
    <w:rsid w:val="00630DBC"/>
    <w:rsid w:val="00632463"/>
    <w:rsid w:val="00632C60"/>
    <w:rsid w:val="00632E04"/>
    <w:rsid w:val="00633D0B"/>
    <w:rsid w:val="00633EBF"/>
    <w:rsid w:val="006341D8"/>
    <w:rsid w:val="00634572"/>
    <w:rsid w:val="0063492D"/>
    <w:rsid w:val="00634BD1"/>
    <w:rsid w:val="00634EF6"/>
    <w:rsid w:val="006357DB"/>
    <w:rsid w:val="006359CB"/>
    <w:rsid w:val="006363B1"/>
    <w:rsid w:val="00636BD5"/>
    <w:rsid w:val="00636C6F"/>
    <w:rsid w:val="00636D82"/>
    <w:rsid w:val="00637644"/>
    <w:rsid w:val="0064027C"/>
    <w:rsid w:val="00640555"/>
    <w:rsid w:val="0064125F"/>
    <w:rsid w:val="006415E1"/>
    <w:rsid w:val="006424AE"/>
    <w:rsid w:val="00643CC7"/>
    <w:rsid w:val="00644370"/>
    <w:rsid w:val="00644577"/>
    <w:rsid w:val="00644A33"/>
    <w:rsid w:val="00645259"/>
    <w:rsid w:val="00645696"/>
    <w:rsid w:val="00645F96"/>
    <w:rsid w:val="0064669A"/>
    <w:rsid w:val="006467A1"/>
    <w:rsid w:val="00646F21"/>
    <w:rsid w:val="006475C3"/>
    <w:rsid w:val="006477B8"/>
    <w:rsid w:val="00647B81"/>
    <w:rsid w:val="006512E1"/>
    <w:rsid w:val="00651693"/>
    <w:rsid w:val="00653240"/>
    <w:rsid w:val="0065559F"/>
    <w:rsid w:val="00655E3C"/>
    <w:rsid w:val="00655F27"/>
    <w:rsid w:val="00656327"/>
    <w:rsid w:val="0065644C"/>
    <w:rsid w:val="006566D6"/>
    <w:rsid w:val="00656A00"/>
    <w:rsid w:val="00656CCD"/>
    <w:rsid w:val="00657190"/>
    <w:rsid w:val="00657740"/>
    <w:rsid w:val="006619D0"/>
    <w:rsid w:val="006625F0"/>
    <w:rsid w:val="00662BF7"/>
    <w:rsid w:val="00662E3C"/>
    <w:rsid w:val="0066342B"/>
    <w:rsid w:val="00663746"/>
    <w:rsid w:val="0066380A"/>
    <w:rsid w:val="00664231"/>
    <w:rsid w:val="0066508B"/>
    <w:rsid w:val="00666872"/>
    <w:rsid w:val="00670855"/>
    <w:rsid w:val="0067106A"/>
    <w:rsid w:val="006710DE"/>
    <w:rsid w:val="00671F7C"/>
    <w:rsid w:val="00672A68"/>
    <w:rsid w:val="006731B6"/>
    <w:rsid w:val="00673A6E"/>
    <w:rsid w:val="0067470A"/>
    <w:rsid w:val="00674A96"/>
    <w:rsid w:val="00674E15"/>
    <w:rsid w:val="00674E4D"/>
    <w:rsid w:val="0067677D"/>
    <w:rsid w:val="00676ADF"/>
    <w:rsid w:val="006771D4"/>
    <w:rsid w:val="00677754"/>
    <w:rsid w:val="0068023A"/>
    <w:rsid w:val="00680BF0"/>
    <w:rsid w:val="00681090"/>
    <w:rsid w:val="00681EDA"/>
    <w:rsid w:val="00682158"/>
    <w:rsid w:val="006821EE"/>
    <w:rsid w:val="00682C30"/>
    <w:rsid w:val="00683531"/>
    <w:rsid w:val="0068372B"/>
    <w:rsid w:val="006839AF"/>
    <w:rsid w:val="00683AEA"/>
    <w:rsid w:val="00683BBA"/>
    <w:rsid w:val="00683D11"/>
    <w:rsid w:val="006841F3"/>
    <w:rsid w:val="006843C8"/>
    <w:rsid w:val="00684763"/>
    <w:rsid w:val="00684EDC"/>
    <w:rsid w:val="00685511"/>
    <w:rsid w:val="00685A27"/>
    <w:rsid w:val="00686C90"/>
    <w:rsid w:val="00687628"/>
    <w:rsid w:val="006879DB"/>
    <w:rsid w:val="00687D65"/>
    <w:rsid w:val="0069088F"/>
    <w:rsid w:val="00690F4C"/>
    <w:rsid w:val="00691509"/>
    <w:rsid w:val="00691951"/>
    <w:rsid w:val="00692391"/>
    <w:rsid w:val="006923B8"/>
    <w:rsid w:val="006931C2"/>
    <w:rsid w:val="0069414B"/>
    <w:rsid w:val="006945EF"/>
    <w:rsid w:val="00694916"/>
    <w:rsid w:val="00694E32"/>
    <w:rsid w:val="00694F6C"/>
    <w:rsid w:val="00695006"/>
    <w:rsid w:val="00696289"/>
    <w:rsid w:val="006963CD"/>
    <w:rsid w:val="0069663B"/>
    <w:rsid w:val="00697921"/>
    <w:rsid w:val="00697C6D"/>
    <w:rsid w:val="006A0016"/>
    <w:rsid w:val="006A0083"/>
    <w:rsid w:val="006A197B"/>
    <w:rsid w:val="006A1AE5"/>
    <w:rsid w:val="006A20A5"/>
    <w:rsid w:val="006A34A0"/>
    <w:rsid w:val="006A362B"/>
    <w:rsid w:val="006A3C4F"/>
    <w:rsid w:val="006A3EA5"/>
    <w:rsid w:val="006A428F"/>
    <w:rsid w:val="006A48A9"/>
    <w:rsid w:val="006A4D8F"/>
    <w:rsid w:val="006A4FFA"/>
    <w:rsid w:val="006A6505"/>
    <w:rsid w:val="006A6804"/>
    <w:rsid w:val="006A6C84"/>
    <w:rsid w:val="006A6FDE"/>
    <w:rsid w:val="006A789A"/>
    <w:rsid w:val="006B0262"/>
    <w:rsid w:val="006B0860"/>
    <w:rsid w:val="006B0C10"/>
    <w:rsid w:val="006B1132"/>
    <w:rsid w:val="006B24AB"/>
    <w:rsid w:val="006B29BE"/>
    <w:rsid w:val="006B35ED"/>
    <w:rsid w:val="006B37B3"/>
    <w:rsid w:val="006B3973"/>
    <w:rsid w:val="006B3D09"/>
    <w:rsid w:val="006B4792"/>
    <w:rsid w:val="006B4B1A"/>
    <w:rsid w:val="006B4FBB"/>
    <w:rsid w:val="006B4FFA"/>
    <w:rsid w:val="006B6226"/>
    <w:rsid w:val="006B6263"/>
    <w:rsid w:val="006B70FF"/>
    <w:rsid w:val="006B73AF"/>
    <w:rsid w:val="006B75BF"/>
    <w:rsid w:val="006C2977"/>
    <w:rsid w:val="006C2BD0"/>
    <w:rsid w:val="006C2C7F"/>
    <w:rsid w:val="006C3059"/>
    <w:rsid w:val="006C3713"/>
    <w:rsid w:val="006C37C7"/>
    <w:rsid w:val="006C3DE6"/>
    <w:rsid w:val="006C3F21"/>
    <w:rsid w:val="006C4924"/>
    <w:rsid w:val="006C4AE1"/>
    <w:rsid w:val="006C54D1"/>
    <w:rsid w:val="006C5D4A"/>
    <w:rsid w:val="006C6D0A"/>
    <w:rsid w:val="006C7624"/>
    <w:rsid w:val="006C7C50"/>
    <w:rsid w:val="006C7E2C"/>
    <w:rsid w:val="006D0BBC"/>
    <w:rsid w:val="006D17EA"/>
    <w:rsid w:val="006D1D4D"/>
    <w:rsid w:val="006D1EDC"/>
    <w:rsid w:val="006D260A"/>
    <w:rsid w:val="006D2B4A"/>
    <w:rsid w:val="006D2C7F"/>
    <w:rsid w:val="006D2CA0"/>
    <w:rsid w:val="006D36E7"/>
    <w:rsid w:val="006D38E3"/>
    <w:rsid w:val="006D3F12"/>
    <w:rsid w:val="006D4109"/>
    <w:rsid w:val="006D427F"/>
    <w:rsid w:val="006D4727"/>
    <w:rsid w:val="006D5001"/>
    <w:rsid w:val="006D55A4"/>
    <w:rsid w:val="006D5940"/>
    <w:rsid w:val="006D5DD8"/>
    <w:rsid w:val="006E03C8"/>
    <w:rsid w:val="006E0895"/>
    <w:rsid w:val="006E0F4B"/>
    <w:rsid w:val="006E1CC7"/>
    <w:rsid w:val="006E2818"/>
    <w:rsid w:val="006E380B"/>
    <w:rsid w:val="006E3859"/>
    <w:rsid w:val="006E39CC"/>
    <w:rsid w:val="006E6D31"/>
    <w:rsid w:val="006E6D85"/>
    <w:rsid w:val="006E6D9D"/>
    <w:rsid w:val="006E7A35"/>
    <w:rsid w:val="006F059A"/>
    <w:rsid w:val="006F1706"/>
    <w:rsid w:val="006F1B37"/>
    <w:rsid w:val="006F1ED4"/>
    <w:rsid w:val="006F23B7"/>
    <w:rsid w:val="006F240C"/>
    <w:rsid w:val="006F251A"/>
    <w:rsid w:val="006F294E"/>
    <w:rsid w:val="006F2C7D"/>
    <w:rsid w:val="006F41A3"/>
    <w:rsid w:val="006F42EF"/>
    <w:rsid w:val="006F49A4"/>
    <w:rsid w:val="006F4F7D"/>
    <w:rsid w:val="006F4F81"/>
    <w:rsid w:val="006F58B3"/>
    <w:rsid w:val="006F59C0"/>
    <w:rsid w:val="006F62D5"/>
    <w:rsid w:val="006F6851"/>
    <w:rsid w:val="006F6CE5"/>
    <w:rsid w:val="006F7033"/>
    <w:rsid w:val="006F7FEC"/>
    <w:rsid w:val="0070051E"/>
    <w:rsid w:val="007006B0"/>
    <w:rsid w:val="007018F9"/>
    <w:rsid w:val="00701A28"/>
    <w:rsid w:val="00701E33"/>
    <w:rsid w:val="00702060"/>
    <w:rsid w:val="007020B1"/>
    <w:rsid w:val="007020EB"/>
    <w:rsid w:val="00702166"/>
    <w:rsid w:val="00702947"/>
    <w:rsid w:val="00702FEB"/>
    <w:rsid w:val="0070306B"/>
    <w:rsid w:val="007030E9"/>
    <w:rsid w:val="00703F29"/>
    <w:rsid w:val="007046F2"/>
    <w:rsid w:val="00704D99"/>
    <w:rsid w:val="00705B30"/>
    <w:rsid w:val="00706CD5"/>
    <w:rsid w:val="00707766"/>
    <w:rsid w:val="00710AD8"/>
    <w:rsid w:val="00710B72"/>
    <w:rsid w:val="00712B6A"/>
    <w:rsid w:val="00713140"/>
    <w:rsid w:val="007132A6"/>
    <w:rsid w:val="00714C41"/>
    <w:rsid w:val="00714C85"/>
    <w:rsid w:val="00715491"/>
    <w:rsid w:val="00715917"/>
    <w:rsid w:val="00715B1C"/>
    <w:rsid w:val="00716102"/>
    <w:rsid w:val="00721096"/>
    <w:rsid w:val="0072296A"/>
    <w:rsid w:val="00722B37"/>
    <w:rsid w:val="00723DB9"/>
    <w:rsid w:val="00724275"/>
    <w:rsid w:val="0072538E"/>
    <w:rsid w:val="00725BEF"/>
    <w:rsid w:val="00726A50"/>
    <w:rsid w:val="00727F46"/>
    <w:rsid w:val="00730385"/>
    <w:rsid w:val="007312C5"/>
    <w:rsid w:val="00734856"/>
    <w:rsid w:val="00735115"/>
    <w:rsid w:val="007351D7"/>
    <w:rsid w:val="00735416"/>
    <w:rsid w:val="0073579E"/>
    <w:rsid w:val="0073582A"/>
    <w:rsid w:val="00735CF7"/>
    <w:rsid w:val="0073645E"/>
    <w:rsid w:val="00736E80"/>
    <w:rsid w:val="007370DF"/>
    <w:rsid w:val="00737209"/>
    <w:rsid w:val="0073780F"/>
    <w:rsid w:val="00737B31"/>
    <w:rsid w:val="00737F5A"/>
    <w:rsid w:val="0074097E"/>
    <w:rsid w:val="0074100C"/>
    <w:rsid w:val="007412C8"/>
    <w:rsid w:val="0074196E"/>
    <w:rsid w:val="007424D8"/>
    <w:rsid w:val="00742524"/>
    <w:rsid w:val="00745240"/>
    <w:rsid w:val="00745313"/>
    <w:rsid w:val="00745698"/>
    <w:rsid w:val="00745B0C"/>
    <w:rsid w:val="007472E3"/>
    <w:rsid w:val="0074730F"/>
    <w:rsid w:val="007478A1"/>
    <w:rsid w:val="007479AE"/>
    <w:rsid w:val="00750D4F"/>
    <w:rsid w:val="00750F9D"/>
    <w:rsid w:val="0075122D"/>
    <w:rsid w:val="00751368"/>
    <w:rsid w:val="00751BDB"/>
    <w:rsid w:val="00751C4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1528"/>
    <w:rsid w:val="007619E7"/>
    <w:rsid w:val="00761A1E"/>
    <w:rsid w:val="00762C5F"/>
    <w:rsid w:val="00762E1E"/>
    <w:rsid w:val="00763288"/>
    <w:rsid w:val="00764131"/>
    <w:rsid w:val="007644EC"/>
    <w:rsid w:val="00766810"/>
    <w:rsid w:val="00766DA4"/>
    <w:rsid w:val="0076715C"/>
    <w:rsid w:val="00767469"/>
    <w:rsid w:val="0077091B"/>
    <w:rsid w:val="00771123"/>
    <w:rsid w:val="007716CF"/>
    <w:rsid w:val="00771D05"/>
    <w:rsid w:val="00771EE3"/>
    <w:rsid w:val="00772F33"/>
    <w:rsid w:val="007734AE"/>
    <w:rsid w:val="00773EFF"/>
    <w:rsid w:val="00773FD4"/>
    <w:rsid w:val="007742F7"/>
    <w:rsid w:val="00774FB3"/>
    <w:rsid w:val="00775719"/>
    <w:rsid w:val="00775C35"/>
    <w:rsid w:val="00776FA0"/>
    <w:rsid w:val="00777717"/>
    <w:rsid w:val="00777D54"/>
    <w:rsid w:val="0078002B"/>
    <w:rsid w:val="00780373"/>
    <w:rsid w:val="00781967"/>
    <w:rsid w:val="007819EC"/>
    <w:rsid w:val="00781BF3"/>
    <w:rsid w:val="00781E0B"/>
    <w:rsid w:val="0078344F"/>
    <w:rsid w:val="00784443"/>
    <w:rsid w:val="0078444B"/>
    <w:rsid w:val="00784BB1"/>
    <w:rsid w:val="007865FD"/>
    <w:rsid w:val="00787226"/>
    <w:rsid w:val="007873FB"/>
    <w:rsid w:val="0079007C"/>
    <w:rsid w:val="00790749"/>
    <w:rsid w:val="0079118B"/>
    <w:rsid w:val="00792971"/>
    <w:rsid w:val="00792A36"/>
    <w:rsid w:val="00792C6E"/>
    <w:rsid w:val="00792E2B"/>
    <w:rsid w:val="007934E7"/>
    <w:rsid w:val="00794806"/>
    <w:rsid w:val="007951BC"/>
    <w:rsid w:val="00795E75"/>
    <w:rsid w:val="007974B7"/>
    <w:rsid w:val="00797981"/>
    <w:rsid w:val="007A0A0E"/>
    <w:rsid w:val="007A1BD9"/>
    <w:rsid w:val="007A1EE1"/>
    <w:rsid w:val="007A2AEB"/>
    <w:rsid w:val="007A2C1D"/>
    <w:rsid w:val="007A3C11"/>
    <w:rsid w:val="007A4273"/>
    <w:rsid w:val="007A42E5"/>
    <w:rsid w:val="007A5AF8"/>
    <w:rsid w:val="007A5D94"/>
    <w:rsid w:val="007A6621"/>
    <w:rsid w:val="007A6706"/>
    <w:rsid w:val="007A687A"/>
    <w:rsid w:val="007A69F1"/>
    <w:rsid w:val="007A6B9C"/>
    <w:rsid w:val="007A6D83"/>
    <w:rsid w:val="007A7245"/>
    <w:rsid w:val="007A7598"/>
    <w:rsid w:val="007A75A4"/>
    <w:rsid w:val="007B067E"/>
    <w:rsid w:val="007B0722"/>
    <w:rsid w:val="007B07D5"/>
    <w:rsid w:val="007B0BB6"/>
    <w:rsid w:val="007B0E71"/>
    <w:rsid w:val="007B1108"/>
    <w:rsid w:val="007B1112"/>
    <w:rsid w:val="007B1349"/>
    <w:rsid w:val="007B17C5"/>
    <w:rsid w:val="007B197D"/>
    <w:rsid w:val="007B1A22"/>
    <w:rsid w:val="007B1B2A"/>
    <w:rsid w:val="007B1D04"/>
    <w:rsid w:val="007B2374"/>
    <w:rsid w:val="007B2538"/>
    <w:rsid w:val="007B257B"/>
    <w:rsid w:val="007B32EA"/>
    <w:rsid w:val="007B37BB"/>
    <w:rsid w:val="007B42F1"/>
    <w:rsid w:val="007B4556"/>
    <w:rsid w:val="007B4971"/>
    <w:rsid w:val="007B4E89"/>
    <w:rsid w:val="007B4EF0"/>
    <w:rsid w:val="007B5104"/>
    <w:rsid w:val="007B5428"/>
    <w:rsid w:val="007B5B2B"/>
    <w:rsid w:val="007B5C92"/>
    <w:rsid w:val="007B6097"/>
    <w:rsid w:val="007B6F6E"/>
    <w:rsid w:val="007B7965"/>
    <w:rsid w:val="007B7BC9"/>
    <w:rsid w:val="007B7C73"/>
    <w:rsid w:val="007C050E"/>
    <w:rsid w:val="007C09FE"/>
    <w:rsid w:val="007C0F0D"/>
    <w:rsid w:val="007C0F61"/>
    <w:rsid w:val="007C17F4"/>
    <w:rsid w:val="007C18BF"/>
    <w:rsid w:val="007C1913"/>
    <w:rsid w:val="007C2101"/>
    <w:rsid w:val="007C29C9"/>
    <w:rsid w:val="007C4DC9"/>
    <w:rsid w:val="007C5045"/>
    <w:rsid w:val="007C51EF"/>
    <w:rsid w:val="007C5B4C"/>
    <w:rsid w:val="007C5CCF"/>
    <w:rsid w:val="007C5FC6"/>
    <w:rsid w:val="007C6111"/>
    <w:rsid w:val="007C714B"/>
    <w:rsid w:val="007C73C9"/>
    <w:rsid w:val="007C772D"/>
    <w:rsid w:val="007C7A9F"/>
    <w:rsid w:val="007D0E3B"/>
    <w:rsid w:val="007D27B2"/>
    <w:rsid w:val="007D36A7"/>
    <w:rsid w:val="007D3B9C"/>
    <w:rsid w:val="007D42EE"/>
    <w:rsid w:val="007D4531"/>
    <w:rsid w:val="007D5751"/>
    <w:rsid w:val="007D57FB"/>
    <w:rsid w:val="007D5940"/>
    <w:rsid w:val="007D59A5"/>
    <w:rsid w:val="007D5C1E"/>
    <w:rsid w:val="007D60F8"/>
    <w:rsid w:val="007D62C5"/>
    <w:rsid w:val="007D6FB2"/>
    <w:rsid w:val="007D715E"/>
    <w:rsid w:val="007D73CD"/>
    <w:rsid w:val="007D7CDB"/>
    <w:rsid w:val="007E07B4"/>
    <w:rsid w:val="007E0A04"/>
    <w:rsid w:val="007E1D82"/>
    <w:rsid w:val="007E33DB"/>
    <w:rsid w:val="007E37BE"/>
    <w:rsid w:val="007E4105"/>
    <w:rsid w:val="007E47BC"/>
    <w:rsid w:val="007E491B"/>
    <w:rsid w:val="007E49FB"/>
    <w:rsid w:val="007E5628"/>
    <w:rsid w:val="007E6011"/>
    <w:rsid w:val="007E60CA"/>
    <w:rsid w:val="007E657A"/>
    <w:rsid w:val="007E6D66"/>
    <w:rsid w:val="007E7E67"/>
    <w:rsid w:val="007F06BC"/>
    <w:rsid w:val="007F0CEA"/>
    <w:rsid w:val="007F2E14"/>
    <w:rsid w:val="007F306C"/>
    <w:rsid w:val="007F31F1"/>
    <w:rsid w:val="007F3273"/>
    <w:rsid w:val="007F3612"/>
    <w:rsid w:val="007F45F7"/>
    <w:rsid w:val="007F4E89"/>
    <w:rsid w:val="007F560A"/>
    <w:rsid w:val="007F574D"/>
    <w:rsid w:val="007F5FA6"/>
    <w:rsid w:val="007F6476"/>
    <w:rsid w:val="007F64AE"/>
    <w:rsid w:val="007F6D2D"/>
    <w:rsid w:val="007F76E8"/>
    <w:rsid w:val="007F7D58"/>
    <w:rsid w:val="00802BCB"/>
    <w:rsid w:val="00803982"/>
    <w:rsid w:val="0080496E"/>
    <w:rsid w:val="00805EDC"/>
    <w:rsid w:val="008061B6"/>
    <w:rsid w:val="00806D9E"/>
    <w:rsid w:val="00807168"/>
    <w:rsid w:val="00807B37"/>
    <w:rsid w:val="00807B68"/>
    <w:rsid w:val="00807C8B"/>
    <w:rsid w:val="00810290"/>
    <w:rsid w:val="00810305"/>
    <w:rsid w:val="008103C4"/>
    <w:rsid w:val="0081056F"/>
    <w:rsid w:val="00810A3C"/>
    <w:rsid w:val="00811242"/>
    <w:rsid w:val="0081137B"/>
    <w:rsid w:val="008127FE"/>
    <w:rsid w:val="00812E4F"/>
    <w:rsid w:val="00813FFE"/>
    <w:rsid w:val="008143F9"/>
    <w:rsid w:val="00814FC5"/>
    <w:rsid w:val="00815068"/>
    <w:rsid w:val="00816D40"/>
    <w:rsid w:val="008178CD"/>
    <w:rsid w:val="0082052D"/>
    <w:rsid w:val="00820580"/>
    <w:rsid w:val="008211A9"/>
    <w:rsid w:val="00822A54"/>
    <w:rsid w:val="00822C06"/>
    <w:rsid w:val="008245CC"/>
    <w:rsid w:val="00824E4E"/>
    <w:rsid w:val="008254F6"/>
    <w:rsid w:val="0082575C"/>
    <w:rsid w:val="0082683F"/>
    <w:rsid w:val="00826B6D"/>
    <w:rsid w:val="008303A4"/>
    <w:rsid w:val="008308F5"/>
    <w:rsid w:val="00830C3D"/>
    <w:rsid w:val="00830C71"/>
    <w:rsid w:val="00831943"/>
    <w:rsid w:val="0083296E"/>
    <w:rsid w:val="00833495"/>
    <w:rsid w:val="0083377B"/>
    <w:rsid w:val="008337AE"/>
    <w:rsid w:val="00833A20"/>
    <w:rsid w:val="00834C7A"/>
    <w:rsid w:val="00834F6F"/>
    <w:rsid w:val="0083579E"/>
    <w:rsid w:val="008357AE"/>
    <w:rsid w:val="00835B65"/>
    <w:rsid w:val="00835D12"/>
    <w:rsid w:val="0083669F"/>
    <w:rsid w:val="00837589"/>
    <w:rsid w:val="008404CF"/>
    <w:rsid w:val="00840C88"/>
    <w:rsid w:val="00840EA8"/>
    <w:rsid w:val="008411BC"/>
    <w:rsid w:val="008425FA"/>
    <w:rsid w:val="00843830"/>
    <w:rsid w:val="00844ADA"/>
    <w:rsid w:val="00844FFA"/>
    <w:rsid w:val="0084584B"/>
    <w:rsid w:val="0084679E"/>
    <w:rsid w:val="00846939"/>
    <w:rsid w:val="00846DA1"/>
    <w:rsid w:val="008470D5"/>
    <w:rsid w:val="00850BC4"/>
    <w:rsid w:val="00852715"/>
    <w:rsid w:val="00852850"/>
    <w:rsid w:val="00852C99"/>
    <w:rsid w:val="008534D1"/>
    <w:rsid w:val="00853810"/>
    <w:rsid w:val="00853951"/>
    <w:rsid w:val="00853E30"/>
    <w:rsid w:val="008542BF"/>
    <w:rsid w:val="0085436C"/>
    <w:rsid w:val="008559A4"/>
    <w:rsid w:val="008565EB"/>
    <w:rsid w:val="00856694"/>
    <w:rsid w:val="00857A4B"/>
    <w:rsid w:val="00857AD1"/>
    <w:rsid w:val="00857DED"/>
    <w:rsid w:val="00860A33"/>
    <w:rsid w:val="0086106E"/>
    <w:rsid w:val="00861F8F"/>
    <w:rsid w:val="0086248F"/>
    <w:rsid w:val="008628ED"/>
    <w:rsid w:val="00862F6B"/>
    <w:rsid w:val="00863444"/>
    <w:rsid w:val="00863B73"/>
    <w:rsid w:val="008644E7"/>
    <w:rsid w:val="00864638"/>
    <w:rsid w:val="0086609F"/>
    <w:rsid w:val="00866410"/>
    <w:rsid w:val="008669F6"/>
    <w:rsid w:val="00866CC3"/>
    <w:rsid w:val="00870D54"/>
    <w:rsid w:val="00870DD6"/>
    <w:rsid w:val="00871B4D"/>
    <w:rsid w:val="008727F0"/>
    <w:rsid w:val="0087290A"/>
    <w:rsid w:val="008740FF"/>
    <w:rsid w:val="00874165"/>
    <w:rsid w:val="0087432F"/>
    <w:rsid w:val="008744E1"/>
    <w:rsid w:val="008749D4"/>
    <w:rsid w:val="00874BA3"/>
    <w:rsid w:val="00875508"/>
    <w:rsid w:val="00875763"/>
    <w:rsid w:val="00877B7D"/>
    <w:rsid w:val="00877FBF"/>
    <w:rsid w:val="00880386"/>
    <w:rsid w:val="00880A9B"/>
    <w:rsid w:val="0088115B"/>
    <w:rsid w:val="00881E6C"/>
    <w:rsid w:val="00882429"/>
    <w:rsid w:val="0088290E"/>
    <w:rsid w:val="00882EEE"/>
    <w:rsid w:val="00883A22"/>
    <w:rsid w:val="00884868"/>
    <w:rsid w:val="00884CB5"/>
    <w:rsid w:val="00885016"/>
    <w:rsid w:val="008850EE"/>
    <w:rsid w:val="00886956"/>
    <w:rsid w:val="00886CAC"/>
    <w:rsid w:val="008873F6"/>
    <w:rsid w:val="00890E8F"/>
    <w:rsid w:val="00891594"/>
    <w:rsid w:val="00891694"/>
    <w:rsid w:val="008926DC"/>
    <w:rsid w:val="00892D22"/>
    <w:rsid w:val="00893642"/>
    <w:rsid w:val="00893ED7"/>
    <w:rsid w:val="0089449B"/>
    <w:rsid w:val="008946D8"/>
    <w:rsid w:val="0089568E"/>
    <w:rsid w:val="0089726B"/>
    <w:rsid w:val="00897892"/>
    <w:rsid w:val="008A0C1F"/>
    <w:rsid w:val="008A1096"/>
    <w:rsid w:val="008A1B61"/>
    <w:rsid w:val="008A1E12"/>
    <w:rsid w:val="008A233E"/>
    <w:rsid w:val="008A2DC3"/>
    <w:rsid w:val="008A32BC"/>
    <w:rsid w:val="008A3A13"/>
    <w:rsid w:val="008A3BEC"/>
    <w:rsid w:val="008A3D87"/>
    <w:rsid w:val="008A4931"/>
    <w:rsid w:val="008A5451"/>
    <w:rsid w:val="008A5961"/>
    <w:rsid w:val="008A5B37"/>
    <w:rsid w:val="008A6A62"/>
    <w:rsid w:val="008A6F60"/>
    <w:rsid w:val="008B0A64"/>
    <w:rsid w:val="008B1394"/>
    <w:rsid w:val="008B165F"/>
    <w:rsid w:val="008B1D86"/>
    <w:rsid w:val="008B3680"/>
    <w:rsid w:val="008B37A6"/>
    <w:rsid w:val="008B39B9"/>
    <w:rsid w:val="008B45A4"/>
    <w:rsid w:val="008B53B0"/>
    <w:rsid w:val="008B543B"/>
    <w:rsid w:val="008B57CD"/>
    <w:rsid w:val="008B5EFA"/>
    <w:rsid w:val="008B783C"/>
    <w:rsid w:val="008B7884"/>
    <w:rsid w:val="008B7B9D"/>
    <w:rsid w:val="008B7E75"/>
    <w:rsid w:val="008B7F09"/>
    <w:rsid w:val="008C02A1"/>
    <w:rsid w:val="008C111E"/>
    <w:rsid w:val="008C1451"/>
    <w:rsid w:val="008C16F2"/>
    <w:rsid w:val="008C19CD"/>
    <w:rsid w:val="008C1F5C"/>
    <w:rsid w:val="008C3241"/>
    <w:rsid w:val="008C4016"/>
    <w:rsid w:val="008C43FA"/>
    <w:rsid w:val="008C4BAB"/>
    <w:rsid w:val="008C5A18"/>
    <w:rsid w:val="008C5EC8"/>
    <w:rsid w:val="008C7A06"/>
    <w:rsid w:val="008C7E30"/>
    <w:rsid w:val="008D007B"/>
    <w:rsid w:val="008D0444"/>
    <w:rsid w:val="008D088F"/>
    <w:rsid w:val="008D16FC"/>
    <w:rsid w:val="008D2503"/>
    <w:rsid w:val="008D2875"/>
    <w:rsid w:val="008D2B1C"/>
    <w:rsid w:val="008D3279"/>
    <w:rsid w:val="008D34F0"/>
    <w:rsid w:val="008D37B8"/>
    <w:rsid w:val="008D4160"/>
    <w:rsid w:val="008D5050"/>
    <w:rsid w:val="008D5362"/>
    <w:rsid w:val="008D5EE9"/>
    <w:rsid w:val="008D6347"/>
    <w:rsid w:val="008D6A50"/>
    <w:rsid w:val="008D79AC"/>
    <w:rsid w:val="008D7EF0"/>
    <w:rsid w:val="008E0624"/>
    <w:rsid w:val="008E0FAC"/>
    <w:rsid w:val="008E11D3"/>
    <w:rsid w:val="008E1655"/>
    <w:rsid w:val="008E2CE5"/>
    <w:rsid w:val="008E3078"/>
    <w:rsid w:val="008E3A0F"/>
    <w:rsid w:val="008E426A"/>
    <w:rsid w:val="008E4739"/>
    <w:rsid w:val="008E541D"/>
    <w:rsid w:val="008E5630"/>
    <w:rsid w:val="008E5916"/>
    <w:rsid w:val="008E7575"/>
    <w:rsid w:val="008E75FE"/>
    <w:rsid w:val="008F0209"/>
    <w:rsid w:val="008F09B4"/>
    <w:rsid w:val="008F1311"/>
    <w:rsid w:val="008F1642"/>
    <w:rsid w:val="008F2BB8"/>
    <w:rsid w:val="008F2D54"/>
    <w:rsid w:val="008F3A02"/>
    <w:rsid w:val="008F5DEB"/>
    <w:rsid w:val="008F67F0"/>
    <w:rsid w:val="008F69AC"/>
    <w:rsid w:val="009002AA"/>
    <w:rsid w:val="0090051F"/>
    <w:rsid w:val="009015B0"/>
    <w:rsid w:val="009029BF"/>
    <w:rsid w:val="0090379A"/>
    <w:rsid w:val="00904404"/>
    <w:rsid w:val="00904ACD"/>
    <w:rsid w:val="009052E1"/>
    <w:rsid w:val="00906DB1"/>
    <w:rsid w:val="009077DF"/>
    <w:rsid w:val="009102AE"/>
    <w:rsid w:val="009103B5"/>
    <w:rsid w:val="00910671"/>
    <w:rsid w:val="00910698"/>
    <w:rsid w:val="00911321"/>
    <w:rsid w:val="00911FD2"/>
    <w:rsid w:val="009123BF"/>
    <w:rsid w:val="00912451"/>
    <w:rsid w:val="00912796"/>
    <w:rsid w:val="00912B73"/>
    <w:rsid w:val="00913037"/>
    <w:rsid w:val="009147EB"/>
    <w:rsid w:val="00914D7E"/>
    <w:rsid w:val="00915BAC"/>
    <w:rsid w:val="009160A4"/>
    <w:rsid w:val="00916DCD"/>
    <w:rsid w:val="00916DE0"/>
    <w:rsid w:val="009173B2"/>
    <w:rsid w:val="0092003D"/>
    <w:rsid w:val="00920377"/>
    <w:rsid w:val="00920855"/>
    <w:rsid w:val="00920E48"/>
    <w:rsid w:val="009223DE"/>
    <w:rsid w:val="00922537"/>
    <w:rsid w:val="009236E2"/>
    <w:rsid w:val="0092377A"/>
    <w:rsid w:val="009240D4"/>
    <w:rsid w:val="00924596"/>
    <w:rsid w:val="00924617"/>
    <w:rsid w:val="00924B61"/>
    <w:rsid w:val="00924E48"/>
    <w:rsid w:val="0092748E"/>
    <w:rsid w:val="0092767F"/>
    <w:rsid w:val="00927EF2"/>
    <w:rsid w:val="009311C4"/>
    <w:rsid w:val="00931BEE"/>
    <w:rsid w:val="00932D10"/>
    <w:rsid w:val="00932EA4"/>
    <w:rsid w:val="00933070"/>
    <w:rsid w:val="00933228"/>
    <w:rsid w:val="009342D7"/>
    <w:rsid w:val="00934467"/>
    <w:rsid w:val="009344F0"/>
    <w:rsid w:val="00935142"/>
    <w:rsid w:val="00935364"/>
    <w:rsid w:val="00936256"/>
    <w:rsid w:val="00936E28"/>
    <w:rsid w:val="00937F12"/>
    <w:rsid w:val="00940674"/>
    <w:rsid w:val="00940C4A"/>
    <w:rsid w:val="00940DD5"/>
    <w:rsid w:val="00942109"/>
    <w:rsid w:val="0094281D"/>
    <w:rsid w:val="00942F5A"/>
    <w:rsid w:val="009434F1"/>
    <w:rsid w:val="00943504"/>
    <w:rsid w:val="00945B8F"/>
    <w:rsid w:val="00945C54"/>
    <w:rsid w:val="009464D1"/>
    <w:rsid w:val="00946893"/>
    <w:rsid w:val="00947025"/>
    <w:rsid w:val="009476DF"/>
    <w:rsid w:val="00947947"/>
    <w:rsid w:val="00947A70"/>
    <w:rsid w:val="00951C15"/>
    <w:rsid w:val="00951C8F"/>
    <w:rsid w:val="00952FC8"/>
    <w:rsid w:val="00953508"/>
    <w:rsid w:val="00953C1A"/>
    <w:rsid w:val="00953C8A"/>
    <w:rsid w:val="0095494F"/>
    <w:rsid w:val="00954C37"/>
    <w:rsid w:val="00955A5D"/>
    <w:rsid w:val="009566C0"/>
    <w:rsid w:val="00956C8A"/>
    <w:rsid w:val="00957816"/>
    <w:rsid w:val="009600B8"/>
    <w:rsid w:val="00960308"/>
    <w:rsid w:val="00960654"/>
    <w:rsid w:val="009606F4"/>
    <w:rsid w:val="009619A7"/>
    <w:rsid w:val="00961F11"/>
    <w:rsid w:val="00962267"/>
    <w:rsid w:val="00962657"/>
    <w:rsid w:val="00962736"/>
    <w:rsid w:val="009628FF"/>
    <w:rsid w:val="00962D42"/>
    <w:rsid w:val="00963197"/>
    <w:rsid w:val="0096331D"/>
    <w:rsid w:val="009635B5"/>
    <w:rsid w:val="00963CB0"/>
    <w:rsid w:val="00964816"/>
    <w:rsid w:val="00964DCC"/>
    <w:rsid w:val="00964E71"/>
    <w:rsid w:val="00965B2D"/>
    <w:rsid w:val="00965C28"/>
    <w:rsid w:val="0096604F"/>
    <w:rsid w:val="009661CA"/>
    <w:rsid w:val="00966419"/>
    <w:rsid w:val="00966F41"/>
    <w:rsid w:val="00967763"/>
    <w:rsid w:val="00970147"/>
    <w:rsid w:val="009714FD"/>
    <w:rsid w:val="00971FB5"/>
    <w:rsid w:val="009725A3"/>
    <w:rsid w:val="009725BB"/>
    <w:rsid w:val="00972CA1"/>
    <w:rsid w:val="00973172"/>
    <w:rsid w:val="009732E6"/>
    <w:rsid w:val="00973E3F"/>
    <w:rsid w:val="00973E72"/>
    <w:rsid w:val="00973F58"/>
    <w:rsid w:val="009744E8"/>
    <w:rsid w:val="00974B15"/>
    <w:rsid w:val="009757F6"/>
    <w:rsid w:val="00975839"/>
    <w:rsid w:val="00975DB2"/>
    <w:rsid w:val="009761A6"/>
    <w:rsid w:val="00976FDC"/>
    <w:rsid w:val="0097787B"/>
    <w:rsid w:val="009806BA"/>
    <w:rsid w:val="00980E53"/>
    <w:rsid w:val="00981DE2"/>
    <w:rsid w:val="009820D5"/>
    <w:rsid w:val="009826D4"/>
    <w:rsid w:val="00982BE3"/>
    <w:rsid w:val="00982C39"/>
    <w:rsid w:val="00983305"/>
    <w:rsid w:val="0098397C"/>
    <w:rsid w:val="009839AA"/>
    <w:rsid w:val="009857CA"/>
    <w:rsid w:val="009864A5"/>
    <w:rsid w:val="00986C62"/>
    <w:rsid w:val="00986E90"/>
    <w:rsid w:val="009870E7"/>
    <w:rsid w:val="00987C61"/>
    <w:rsid w:val="00990122"/>
    <w:rsid w:val="00990538"/>
    <w:rsid w:val="00990D1D"/>
    <w:rsid w:val="00990E0C"/>
    <w:rsid w:val="00991346"/>
    <w:rsid w:val="00991760"/>
    <w:rsid w:val="00991CBD"/>
    <w:rsid w:val="00991DCD"/>
    <w:rsid w:val="0099281B"/>
    <w:rsid w:val="00993A7A"/>
    <w:rsid w:val="009942C0"/>
    <w:rsid w:val="00994608"/>
    <w:rsid w:val="0099471C"/>
    <w:rsid w:val="0099485A"/>
    <w:rsid w:val="0099487F"/>
    <w:rsid w:val="00994950"/>
    <w:rsid w:val="00995348"/>
    <w:rsid w:val="00995FFA"/>
    <w:rsid w:val="009970D3"/>
    <w:rsid w:val="00997208"/>
    <w:rsid w:val="009A0986"/>
    <w:rsid w:val="009A0A37"/>
    <w:rsid w:val="009A13D0"/>
    <w:rsid w:val="009A25B9"/>
    <w:rsid w:val="009A2BF9"/>
    <w:rsid w:val="009A38A2"/>
    <w:rsid w:val="009A3C6F"/>
    <w:rsid w:val="009A4B99"/>
    <w:rsid w:val="009A58B1"/>
    <w:rsid w:val="009A5A97"/>
    <w:rsid w:val="009A5DF8"/>
    <w:rsid w:val="009B00DD"/>
    <w:rsid w:val="009B052C"/>
    <w:rsid w:val="009B0B94"/>
    <w:rsid w:val="009B0D25"/>
    <w:rsid w:val="009B0EBE"/>
    <w:rsid w:val="009B2D8A"/>
    <w:rsid w:val="009B32EA"/>
    <w:rsid w:val="009B344C"/>
    <w:rsid w:val="009B3A38"/>
    <w:rsid w:val="009B3B5C"/>
    <w:rsid w:val="009B3FBB"/>
    <w:rsid w:val="009B4241"/>
    <w:rsid w:val="009B48FA"/>
    <w:rsid w:val="009B5006"/>
    <w:rsid w:val="009B579D"/>
    <w:rsid w:val="009B5E70"/>
    <w:rsid w:val="009B686C"/>
    <w:rsid w:val="009B769C"/>
    <w:rsid w:val="009B7747"/>
    <w:rsid w:val="009C01CF"/>
    <w:rsid w:val="009C02B0"/>
    <w:rsid w:val="009C0385"/>
    <w:rsid w:val="009C0390"/>
    <w:rsid w:val="009C058D"/>
    <w:rsid w:val="009C1BF0"/>
    <w:rsid w:val="009C221C"/>
    <w:rsid w:val="009C25F1"/>
    <w:rsid w:val="009C2A21"/>
    <w:rsid w:val="009C382A"/>
    <w:rsid w:val="009C3D03"/>
    <w:rsid w:val="009C4684"/>
    <w:rsid w:val="009C46D4"/>
    <w:rsid w:val="009C48BC"/>
    <w:rsid w:val="009C4BE6"/>
    <w:rsid w:val="009C5695"/>
    <w:rsid w:val="009C5AF1"/>
    <w:rsid w:val="009C66B8"/>
    <w:rsid w:val="009C6782"/>
    <w:rsid w:val="009C69CD"/>
    <w:rsid w:val="009C6CAD"/>
    <w:rsid w:val="009D043B"/>
    <w:rsid w:val="009D04C5"/>
    <w:rsid w:val="009D07FA"/>
    <w:rsid w:val="009D0AFF"/>
    <w:rsid w:val="009D106B"/>
    <w:rsid w:val="009D13B2"/>
    <w:rsid w:val="009D14E0"/>
    <w:rsid w:val="009D1B4E"/>
    <w:rsid w:val="009D20B2"/>
    <w:rsid w:val="009D2389"/>
    <w:rsid w:val="009D40DC"/>
    <w:rsid w:val="009D42E3"/>
    <w:rsid w:val="009D4D63"/>
    <w:rsid w:val="009D7177"/>
    <w:rsid w:val="009E116A"/>
    <w:rsid w:val="009E127D"/>
    <w:rsid w:val="009E288F"/>
    <w:rsid w:val="009E2AE8"/>
    <w:rsid w:val="009E4631"/>
    <w:rsid w:val="009E504E"/>
    <w:rsid w:val="009E5449"/>
    <w:rsid w:val="009E58E1"/>
    <w:rsid w:val="009E6D98"/>
    <w:rsid w:val="009E79C1"/>
    <w:rsid w:val="009E7D15"/>
    <w:rsid w:val="009F0108"/>
    <w:rsid w:val="009F02B5"/>
    <w:rsid w:val="009F08F2"/>
    <w:rsid w:val="009F0B18"/>
    <w:rsid w:val="009F0EA5"/>
    <w:rsid w:val="009F1DED"/>
    <w:rsid w:val="009F295C"/>
    <w:rsid w:val="009F2CD3"/>
    <w:rsid w:val="009F2CF9"/>
    <w:rsid w:val="009F3AB6"/>
    <w:rsid w:val="009F44FD"/>
    <w:rsid w:val="009F4DAE"/>
    <w:rsid w:val="009F5C44"/>
    <w:rsid w:val="009F6627"/>
    <w:rsid w:val="009F6719"/>
    <w:rsid w:val="009F686F"/>
    <w:rsid w:val="009F6B70"/>
    <w:rsid w:val="009F6F68"/>
    <w:rsid w:val="009F738F"/>
    <w:rsid w:val="00A019A4"/>
    <w:rsid w:val="00A01A1F"/>
    <w:rsid w:val="00A01F0E"/>
    <w:rsid w:val="00A04374"/>
    <w:rsid w:val="00A04E9E"/>
    <w:rsid w:val="00A05B17"/>
    <w:rsid w:val="00A05E49"/>
    <w:rsid w:val="00A0690B"/>
    <w:rsid w:val="00A073F6"/>
    <w:rsid w:val="00A108A8"/>
    <w:rsid w:val="00A10FF0"/>
    <w:rsid w:val="00A12ED6"/>
    <w:rsid w:val="00A14B75"/>
    <w:rsid w:val="00A14CB3"/>
    <w:rsid w:val="00A14D35"/>
    <w:rsid w:val="00A14E77"/>
    <w:rsid w:val="00A14EF4"/>
    <w:rsid w:val="00A152C4"/>
    <w:rsid w:val="00A153EF"/>
    <w:rsid w:val="00A157C7"/>
    <w:rsid w:val="00A15DB5"/>
    <w:rsid w:val="00A17041"/>
    <w:rsid w:val="00A17488"/>
    <w:rsid w:val="00A209DE"/>
    <w:rsid w:val="00A2156A"/>
    <w:rsid w:val="00A21742"/>
    <w:rsid w:val="00A22046"/>
    <w:rsid w:val="00A23176"/>
    <w:rsid w:val="00A23E27"/>
    <w:rsid w:val="00A25233"/>
    <w:rsid w:val="00A25471"/>
    <w:rsid w:val="00A255E8"/>
    <w:rsid w:val="00A2611E"/>
    <w:rsid w:val="00A26460"/>
    <w:rsid w:val="00A2688F"/>
    <w:rsid w:val="00A26F24"/>
    <w:rsid w:val="00A27224"/>
    <w:rsid w:val="00A30422"/>
    <w:rsid w:val="00A304DC"/>
    <w:rsid w:val="00A3092D"/>
    <w:rsid w:val="00A30E0A"/>
    <w:rsid w:val="00A32BF4"/>
    <w:rsid w:val="00A33C4C"/>
    <w:rsid w:val="00A33F55"/>
    <w:rsid w:val="00A34345"/>
    <w:rsid w:val="00A34422"/>
    <w:rsid w:val="00A34983"/>
    <w:rsid w:val="00A34994"/>
    <w:rsid w:val="00A34D35"/>
    <w:rsid w:val="00A3685E"/>
    <w:rsid w:val="00A41D0F"/>
    <w:rsid w:val="00A41DCD"/>
    <w:rsid w:val="00A4283E"/>
    <w:rsid w:val="00A42A7D"/>
    <w:rsid w:val="00A43161"/>
    <w:rsid w:val="00A434CD"/>
    <w:rsid w:val="00A43A71"/>
    <w:rsid w:val="00A44032"/>
    <w:rsid w:val="00A440B7"/>
    <w:rsid w:val="00A44BE1"/>
    <w:rsid w:val="00A44F0B"/>
    <w:rsid w:val="00A44F7E"/>
    <w:rsid w:val="00A450E0"/>
    <w:rsid w:val="00A450FF"/>
    <w:rsid w:val="00A45212"/>
    <w:rsid w:val="00A4591A"/>
    <w:rsid w:val="00A45FE4"/>
    <w:rsid w:val="00A468AC"/>
    <w:rsid w:val="00A4710C"/>
    <w:rsid w:val="00A47326"/>
    <w:rsid w:val="00A4739D"/>
    <w:rsid w:val="00A50111"/>
    <w:rsid w:val="00A51EA4"/>
    <w:rsid w:val="00A523AD"/>
    <w:rsid w:val="00A52809"/>
    <w:rsid w:val="00A5427D"/>
    <w:rsid w:val="00A54B4F"/>
    <w:rsid w:val="00A54DA3"/>
    <w:rsid w:val="00A57B22"/>
    <w:rsid w:val="00A605FD"/>
    <w:rsid w:val="00A60CDA"/>
    <w:rsid w:val="00A613DF"/>
    <w:rsid w:val="00A617B2"/>
    <w:rsid w:val="00A61A2B"/>
    <w:rsid w:val="00A64109"/>
    <w:rsid w:val="00A6442C"/>
    <w:rsid w:val="00A65142"/>
    <w:rsid w:val="00A66027"/>
    <w:rsid w:val="00A66167"/>
    <w:rsid w:val="00A66250"/>
    <w:rsid w:val="00A6750A"/>
    <w:rsid w:val="00A67620"/>
    <w:rsid w:val="00A71638"/>
    <w:rsid w:val="00A723FD"/>
    <w:rsid w:val="00A724A6"/>
    <w:rsid w:val="00A73A9C"/>
    <w:rsid w:val="00A75C00"/>
    <w:rsid w:val="00A76199"/>
    <w:rsid w:val="00A7620B"/>
    <w:rsid w:val="00A77389"/>
    <w:rsid w:val="00A775BD"/>
    <w:rsid w:val="00A80DD2"/>
    <w:rsid w:val="00A81581"/>
    <w:rsid w:val="00A81E93"/>
    <w:rsid w:val="00A8214E"/>
    <w:rsid w:val="00A82805"/>
    <w:rsid w:val="00A84BFA"/>
    <w:rsid w:val="00A85234"/>
    <w:rsid w:val="00A856E6"/>
    <w:rsid w:val="00A85734"/>
    <w:rsid w:val="00A85BE8"/>
    <w:rsid w:val="00A86DED"/>
    <w:rsid w:val="00A875A9"/>
    <w:rsid w:val="00A90C36"/>
    <w:rsid w:val="00A916CB"/>
    <w:rsid w:val="00A92710"/>
    <w:rsid w:val="00A93B6C"/>
    <w:rsid w:val="00A942FF"/>
    <w:rsid w:val="00A943CA"/>
    <w:rsid w:val="00A94B83"/>
    <w:rsid w:val="00A95359"/>
    <w:rsid w:val="00A9547F"/>
    <w:rsid w:val="00A954C4"/>
    <w:rsid w:val="00A95CBE"/>
    <w:rsid w:val="00A972FD"/>
    <w:rsid w:val="00A97C80"/>
    <w:rsid w:val="00AA012B"/>
    <w:rsid w:val="00AA0F09"/>
    <w:rsid w:val="00AA0F27"/>
    <w:rsid w:val="00AA11A5"/>
    <w:rsid w:val="00AA11C6"/>
    <w:rsid w:val="00AA211C"/>
    <w:rsid w:val="00AA284D"/>
    <w:rsid w:val="00AA2972"/>
    <w:rsid w:val="00AA2E49"/>
    <w:rsid w:val="00AA3529"/>
    <w:rsid w:val="00AA3962"/>
    <w:rsid w:val="00AA45F7"/>
    <w:rsid w:val="00AA5AB5"/>
    <w:rsid w:val="00AA5C3A"/>
    <w:rsid w:val="00AA6CD2"/>
    <w:rsid w:val="00AB0621"/>
    <w:rsid w:val="00AB0736"/>
    <w:rsid w:val="00AB0977"/>
    <w:rsid w:val="00AB10D9"/>
    <w:rsid w:val="00AB1B71"/>
    <w:rsid w:val="00AB1EDD"/>
    <w:rsid w:val="00AB249F"/>
    <w:rsid w:val="00AB2B7D"/>
    <w:rsid w:val="00AB41AF"/>
    <w:rsid w:val="00AB52E9"/>
    <w:rsid w:val="00AB599A"/>
    <w:rsid w:val="00AB5FD2"/>
    <w:rsid w:val="00AB6252"/>
    <w:rsid w:val="00AB73A4"/>
    <w:rsid w:val="00AB7ADC"/>
    <w:rsid w:val="00AC000F"/>
    <w:rsid w:val="00AC0A0C"/>
    <w:rsid w:val="00AC1739"/>
    <w:rsid w:val="00AC1810"/>
    <w:rsid w:val="00AC1A54"/>
    <w:rsid w:val="00AC1D76"/>
    <w:rsid w:val="00AC3045"/>
    <w:rsid w:val="00AC3C2B"/>
    <w:rsid w:val="00AC46FC"/>
    <w:rsid w:val="00AC4997"/>
    <w:rsid w:val="00AC5AD3"/>
    <w:rsid w:val="00AC6F82"/>
    <w:rsid w:val="00AC7041"/>
    <w:rsid w:val="00AC74D2"/>
    <w:rsid w:val="00AC75FA"/>
    <w:rsid w:val="00AC7B4C"/>
    <w:rsid w:val="00AD00C8"/>
    <w:rsid w:val="00AD03F7"/>
    <w:rsid w:val="00AD0C1E"/>
    <w:rsid w:val="00AD196A"/>
    <w:rsid w:val="00AD2819"/>
    <w:rsid w:val="00AD2B47"/>
    <w:rsid w:val="00AD3813"/>
    <w:rsid w:val="00AD3F40"/>
    <w:rsid w:val="00AD423B"/>
    <w:rsid w:val="00AD4450"/>
    <w:rsid w:val="00AD4508"/>
    <w:rsid w:val="00AD46AE"/>
    <w:rsid w:val="00AD4E1C"/>
    <w:rsid w:val="00AD57E3"/>
    <w:rsid w:val="00AD5C0E"/>
    <w:rsid w:val="00AD5D9A"/>
    <w:rsid w:val="00AD5F33"/>
    <w:rsid w:val="00AD6019"/>
    <w:rsid w:val="00AD697F"/>
    <w:rsid w:val="00AD6E6E"/>
    <w:rsid w:val="00AE0012"/>
    <w:rsid w:val="00AE05AD"/>
    <w:rsid w:val="00AE06E4"/>
    <w:rsid w:val="00AE098B"/>
    <w:rsid w:val="00AE0E8C"/>
    <w:rsid w:val="00AE1386"/>
    <w:rsid w:val="00AE188B"/>
    <w:rsid w:val="00AE1DEE"/>
    <w:rsid w:val="00AE2E65"/>
    <w:rsid w:val="00AE406D"/>
    <w:rsid w:val="00AE44D7"/>
    <w:rsid w:val="00AE476F"/>
    <w:rsid w:val="00AE4B36"/>
    <w:rsid w:val="00AE57EF"/>
    <w:rsid w:val="00AE6071"/>
    <w:rsid w:val="00AE65A7"/>
    <w:rsid w:val="00AE716C"/>
    <w:rsid w:val="00AE7713"/>
    <w:rsid w:val="00AE7C18"/>
    <w:rsid w:val="00AF09AF"/>
    <w:rsid w:val="00AF0F0A"/>
    <w:rsid w:val="00AF135D"/>
    <w:rsid w:val="00AF1808"/>
    <w:rsid w:val="00AF1D24"/>
    <w:rsid w:val="00AF2181"/>
    <w:rsid w:val="00AF219A"/>
    <w:rsid w:val="00AF2548"/>
    <w:rsid w:val="00AF341F"/>
    <w:rsid w:val="00AF4534"/>
    <w:rsid w:val="00AF4805"/>
    <w:rsid w:val="00AF5392"/>
    <w:rsid w:val="00AF6CD1"/>
    <w:rsid w:val="00AF74F2"/>
    <w:rsid w:val="00AF789A"/>
    <w:rsid w:val="00AF7FF4"/>
    <w:rsid w:val="00B004C1"/>
    <w:rsid w:val="00B01D3E"/>
    <w:rsid w:val="00B01ECE"/>
    <w:rsid w:val="00B0223B"/>
    <w:rsid w:val="00B02559"/>
    <w:rsid w:val="00B0270F"/>
    <w:rsid w:val="00B028E9"/>
    <w:rsid w:val="00B02B01"/>
    <w:rsid w:val="00B0364D"/>
    <w:rsid w:val="00B03ABB"/>
    <w:rsid w:val="00B04308"/>
    <w:rsid w:val="00B04698"/>
    <w:rsid w:val="00B04898"/>
    <w:rsid w:val="00B04920"/>
    <w:rsid w:val="00B04B45"/>
    <w:rsid w:val="00B04F22"/>
    <w:rsid w:val="00B0511B"/>
    <w:rsid w:val="00B0545E"/>
    <w:rsid w:val="00B06300"/>
    <w:rsid w:val="00B07C16"/>
    <w:rsid w:val="00B07F3D"/>
    <w:rsid w:val="00B10156"/>
    <w:rsid w:val="00B10B1B"/>
    <w:rsid w:val="00B11311"/>
    <w:rsid w:val="00B11A08"/>
    <w:rsid w:val="00B11CFD"/>
    <w:rsid w:val="00B12652"/>
    <w:rsid w:val="00B13069"/>
    <w:rsid w:val="00B13360"/>
    <w:rsid w:val="00B13682"/>
    <w:rsid w:val="00B13907"/>
    <w:rsid w:val="00B14029"/>
    <w:rsid w:val="00B148E9"/>
    <w:rsid w:val="00B14ABE"/>
    <w:rsid w:val="00B14CF3"/>
    <w:rsid w:val="00B14D33"/>
    <w:rsid w:val="00B1672E"/>
    <w:rsid w:val="00B16755"/>
    <w:rsid w:val="00B16D47"/>
    <w:rsid w:val="00B16E06"/>
    <w:rsid w:val="00B16F63"/>
    <w:rsid w:val="00B17E81"/>
    <w:rsid w:val="00B20266"/>
    <w:rsid w:val="00B21B73"/>
    <w:rsid w:val="00B223DC"/>
    <w:rsid w:val="00B2331B"/>
    <w:rsid w:val="00B24227"/>
    <w:rsid w:val="00B24D32"/>
    <w:rsid w:val="00B25642"/>
    <w:rsid w:val="00B25942"/>
    <w:rsid w:val="00B2595B"/>
    <w:rsid w:val="00B25EF7"/>
    <w:rsid w:val="00B26975"/>
    <w:rsid w:val="00B2742C"/>
    <w:rsid w:val="00B27A86"/>
    <w:rsid w:val="00B27ED9"/>
    <w:rsid w:val="00B30652"/>
    <w:rsid w:val="00B30843"/>
    <w:rsid w:val="00B31624"/>
    <w:rsid w:val="00B31BC3"/>
    <w:rsid w:val="00B32D38"/>
    <w:rsid w:val="00B32E7C"/>
    <w:rsid w:val="00B32FA1"/>
    <w:rsid w:val="00B33A9B"/>
    <w:rsid w:val="00B33DDE"/>
    <w:rsid w:val="00B34BF9"/>
    <w:rsid w:val="00B34F0D"/>
    <w:rsid w:val="00B358F2"/>
    <w:rsid w:val="00B35BDE"/>
    <w:rsid w:val="00B36017"/>
    <w:rsid w:val="00B362A7"/>
    <w:rsid w:val="00B372C1"/>
    <w:rsid w:val="00B40A1B"/>
    <w:rsid w:val="00B40CAB"/>
    <w:rsid w:val="00B41010"/>
    <w:rsid w:val="00B4106B"/>
    <w:rsid w:val="00B411FF"/>
    <w:rsid w:val="00B43671"/>
    <w:rsid w:val="00B43C27"/>
    <w:rsid w:val="00B43C31"/>
    <w:rsid w:val="00B44D8F"/>
    <w:rsid w:val="00B45257"/>
    <w:rsid w:val="00B455D6"/>
    <w:rsid w:val="00B4571D"/>
    <w:rsid w:val="00B500DF"/>
    <w:rsid w:val="00B5031E"/>
    <w:rsid w:val="00B51295"/>
    <w:rsid w:val="00B51390"/>
    <w:rsid w:val="00B515BC"/>
    <w:rsid w:val="00B51672"/>
    <w:rsid w:val="00B52B6D"/>
    <w:rsid w:val="00B52ED7"/>
    <w:rsid w:val="00B538F0"/>
    <w:rsid w:val="00B53A24"/>
    <w:rsid w:val="00B549F9"/>
    <w:rsid w:val="00B54ACF"/>
    <w:rsid w:val="00B54C75"/>
    <w:rsid w:val="00B56AB0"/>
    <w:rsid w:val="00B602EC"/>
    <w:rsid w:val="00B6047C"/>
    <w:rsid w:val="00B60FC1"/>
    <w:rsid w:val="00B618BE"/>
    <w:rsid w:val="00B6283B"/>
    <w:rsid w:val="00B62951"/>
    <w:rsid w:val="00B63CF8"/>
    <w:rsid w:val="00B63FA1"/>
    <w:rsid w:val="00B644D0"/>
    <w:rsid w:val="00B64823"/>
    <w:rsid w:val="00B65C8B"/>
    <w:rsid w:val="00B65E30"/>
    <w:rsid w:val="00B67002"/>
    <w:rsid w:val="00B7086F"/>
    <w:rsid w:val="00B7218D"/>
    <w:rsid w:val="00B7270C"/>
    <w:rsid w:val="00B734F6"/>
    <w:rsid w:val="00B73522"/>
    <w:rsid w:val="00B73E80"/>
    <w:rsid w:val="00B748C4"/>
    <w:rsid w:val="00B74A9A"/>
    <w:rsid w:val="00B752E2"/>
    <w:rsid w:val="00B756C5"/>
    <w:rsid w:val="00B76175"/>
    <w:rsid w:val="00B76759"/>
    <w:rsid w:val="00B7694F"/>
    <w:rsid w:val="00B76B8D"/>
    <w:rsid w:val="00B76C76"/>
    <w:rsid w:val="00B77F15"/>
    <w:rsid w:val="00B80080"/>
    <w:rsid w:val="00B80C23"/>
    <w:rsid w:val="00B813C7"/>
    <w:rsid w:val="00B81CB5"/>
    <w:rsid w:val="00B82103"/>
    <w:rsid w:val="00B82FF6"/>
    <w:rsid w:val="00B83932"/>
    <w:rsid w:val="00B83A9A"/>
    <w:rsid w:val="00B83F2F"/>
    <w:rsid w:val="00B8401F"/>
    <w:rsid w:val="00B8420F"/>
    <w:rsid w:val="00B84230"/>
    <w:rsid w:val="00B84530"/>
    <w:rsid w:val="00B849AA"/>
    <w:rsid w:val="00B84A53"/>
    <w:rsid w:val="00B85548"/>
    <w:rsid w:val="00B861F0"/>
    <w:rsid w:val="00B86F11"/>
    <w:rsid w:val="00B87A86"/>
    <w:rsid w:val="00B903C4"/>
    <w:rsid w:val="00B906E2"/>
    <w:rsid w:val="00B91A47"/>
    <w:rsid w:val="00B91D6C"/>
    <w:rsid w:val="00B91D75"/>
    <w:rsid w:val="00B921C7"/>
    <w:rsid w:val="00B92E75"/>
    <w:rsid w:val="00B9358C"/>
    <w:rsid w:val="00B936A0"/>
    <w:rsid w:val="00B94ABF"/>
    <w:rsid w:val="00B94C36"/>
    <w:rsid w:val="00B95128"/>
    <w:rsid w:val="00B97794"/>
    <w:rsid w:val="00B97DD1"/>
    <w:rsid w:val="00BA029D"/>
    <w:rsid w:val="00BA31C3"/>
    <w:rsid w:val="00BA3B63"/>
    <w:rsid w:val="00BA3E65"/>
    <w:rsid w:val="00BA400C"/>
    <w:rsid w:val="00BA4111"/>
    <w:rsid w:val="00BA43B8"/>
    <w:rsid w:val="00BA49FD"/>
    <w:rsid w:val="00BA4BE2"/>
    <w:rsid w:val="00BA4C38"/>
    <w:rsid w:val="00BA54B1"/>
    <w:rsid w:val="00BB0BB7"/>
    <w:rsid w:val="00BB1862"/>
    <w:rsid w:val="00BB1B2B"/>
    <w:rsid w:val="00BB23E7"/>
    <w:rsid w:val="00BB28FC"/>
    <w:rsid w:val="00BB392E"/>
    <w:rsid w:val="00BB3F8C"/>
    <w:rsid w:val="00BB431E"/>
    <w:rsid w:val="00BB4D3E"/>
    <w:rsid w:val="00BB4EB2"/>
    <w:rsid w:val="00BB6A9E"/>
    <w:rsid w:val="00BB7328"/>
    <w:rsid w:val="00BB7413"/>
    <w:rsid w:val="00BB7B98"/>
    <w:rsid w:val="00BC08CE"/>
    <w:rsid w:val="00BC0B33"/>
    <w:rsid w:val="00BC1E25"/>
    <w:rsid w:val="00BC2945"/>
    <w:rsid w:val="00BC3255"/>
    <w:rsid w:val="00BC35C6"/>
    <w:rsid w:val="00BC3892"/>
    <w:rsid w:val="00BC481E"/>
    <w:rsid w:val="00BC4958"/>
    <w:rsid w:val="00BC544E"/>
    <w:rsid w:val="00BC5684"/>
    <w:rsid w:val="00BC5CA5"/>
    <w:rsid w:val="00BC5DCC"/>
    <w:rsid w:val="00BC5F18"/>
    <w:rsid w:val="00BC67D7"/>
    <w:rsid w:val="00BC69AF"/>
    <w:rsid w:val="00BC74C9"/>
    <w:rsid w:val="00BC7536"/>
    <w:rsid w:val="00BD0AF9"/>
    <w:rsid w:val="00BD2740"/>
    <w:rsid w:val="00BD2A39"/>
    <w:rsid w:val="00BD32D3"/>
    <w:rsid w:val="00BD32E2"/>
    <w:rsid w:val="00BD3447"/>
    <w:rsid w:val="00BD464C"/>
    <w:rsid w:val="00BD4959"/>
    <w:rsid w:val="00BD4C8A"/>
    <w:rsid w:val="00BD4E9E"/>
    <w:rsid w:val="00BD5529"/>
    <w:rsid w:val="00BD597A"/>
    <w:rsid w:val="00BD5B16"/>
    <w:rsid w:val="00BD5F13"/>
    <w:rsid w:val="00BD6D39"/>
    <w:rsid w:val="00BD73A8"/>
    <w:rsid w:val="00BD7538"/>
    <w:rsid w:val="00BD768D"/>
    <w:rsid w:val="00BD7F96"/>
    <w:rsid w:val="00BE0285"/>
    <w:rsid w:val="00BE0935"/>
    <w:rsid w:val="00BE0C5D"/>
    <w:rsid w:val="00BE21D4"/>
    <w:rsid w:val="00BE3499"/>
    <w:rsid w:val="00BE4438"/>
    <w:rsid w:val="00BE4508"/>
    <w:rsid w:val="00BE454F"/>
    <w:rsid w:val="00BE45CC"/>
    <w:rsid w:val="00BE472B"/>
    <w:rsid w:val="00BE48B4"/>
    <w:rsid w:val="00BE6219"/>
    <w:rsid w:val="00BE6271"/>
    <w:rsid w:val="00BE6462"/>
    <w:rsid w:val="00BE64A1"/>
    <w:rsid w:val="00BE71F3"/>
    <w:rsid w:val="00BE793C"/>
    <w:rsid w:val="00BF05F4"/>
    <w:rsid w:val="00BF0ADF"/>
    <w:rsid w:val="00BF0F21"/>
    <w:rsid w:val="00BF104E"/>
    <w:rsid w:val="00BF151E"/>
    <w:rsid w:val="00BF1597"/>
    <w:rsid w:val="00BF166F"/>
    <w:rsid w:val="00BF1694"/>
    <w:rsid w:val="00BF1803"/>
    <w:rsid w:val="00BF1E4B"/>
    <w:rsid w:val="00BF1E50"/>
    <w:rsid w:val="00BF2305"/>
    <w:rsid w:val="00BF2EF7"/>
    <w:rsid w:val="00BF2F28"/>
    <w:rsid w:val="00BF324C"/>
    <w:rsid w:val="00BF33B5"/>
    <w:rsid w:val="00BF43CF"/>
    <w:rsid w:val="00BF441C"/>
    <w:rsid w:val="00BF49EB"/>
    <w:rsid w:val="00BF4D80"/>
    <w:rsid w:val="00BF52BD"/>
    <w:rsid w:val="00BF5311"/>
    <w:rsid w:val="00BF7322"/>
    <w:rsid w:val="00BF78BA"/>
    <w:rsid w:val="00BF7ABC"/>
    <w:rsid w:val="00BF7EB8"/>
    <w:rsid w:val="00C01266"/>
    <w:rsid w:val="00C0162A"/>
    <w:rsid w:val="00C0199C"/>
    <w:rsid w:val="00C02758"/>
    <w:rsid w:val="00C0312F"/>
    <w:rsid w:val="00C03168"/>
    <w:rsid w:val="00C036A8"/>
    <w:rsid w:val="00C03FB0"/>
    <w:rsid w:val="00C04204"/>
    <w:rsid w:val="00C04B03"/>
    <w:rsid w:val="00C050FE"/>
    <w:rsid w:val="00C0536E"/>
    <w:rsid w:val="00C058B3"/>
    <w:rsid w:val="00C06D1D"/>
    <w:rsid w:val="00C1046F"/>
    <w:rsid w:val="00C107A0"/>
    <w:rsid w:val="00C11F67"/>
    <w:rsid w:val="00C12460"/>
    <w:rsid w:val="00C12FD8"/>
    <w:rsid w:val="00C13166"/>
    <w:rsid w:val="00C1390F"/>
    <w:rsid w:val="00C14ACA"/>
    <w:rsid w:val="00C14EDE"/>
    <w:rsid w:val="00C16416"/>
    <w:rsid w:val="00C16AE7"/>
    <w:rsid w:val="00C16CBE"/>
    <w:rsid w:val="00C1715F"/>
    <w:rsid w:val="00C17A6D"/>
    <w:rsid w:val="00C20B44"/>
    <w:rsid w:val="00C2110A"/>
    <w:rsid w:val="00C21180"/>
    <w:rsid w:val="00C21F5C"/>
    <w:rsid w:val="00C22145"/>
    <w:rsid w:val="00C22A79"/>
    <w:rsid w:val="00C22C34"/>
    <w:rsid w:val="00C23438"/>
    <w:rsid w:val="00C235D4"/>
    <w:rsid w:val="00C23840"/>
    <w:rsid w:val="00C23F06"/>
    <w:rsid w:val="00C257E2"/>
    <w:rsid w:val="00C26280"/>
    <w:rsid w:val="00C26E05"/>
    <w:rsid w:val="00C27DBE"/>
    <w:rsid w:val="00C30E1E"/>
    <w:rsid w:val="00C310DE"/>
    <w:rsid w:val="00C31BF8"/>
    <w:rsid w:val="00C3261E"/>
    <w:rsid w:val="00C3276F"/>
    <w:rsid w:val="00C3320F"/>
    <w:rsid w:val="00C33649"/>
    <w:rsid w:val="00C3457B"/>
    <w:rsid w:val="00C34A92"/>
    <w:rsid w:val="00C35243"/>
    <w:rsid w:val="00C359E2"/>
    <w:rsid w:val="00C35BC5"/>
    <w:rsid w:val="00C35C30"/>
    <w:rsid w:val="00C3651B"/>
    <w:rsid w:val="00C3655F"/>
    <w:rsid w:val="00C368E3"/>
    <w:rsid w:val="00C37088"/>
    <w:rsid w:val="00C375B6"/>
    <w:rsid w:val="00C37752"/>
    <w:rsid w:val="00C37E20"/>
    <w:rsid w:val="00C4051C"/>
    <w:rsid w:val="00C40BDB"/>
    <w:rsid w:val="00C40F9C"/>
    <w:rsid w:val="00C42457"/>
    <w:rsid w:val="00C42474"/>
    <w:rsid w:val="00C4454D"/>
    <w:rsid w:val="00C44A04"/>
    <w:rsid w:val="00C47F7E"/>
    <w:rsid w:val="00C5078F"/>
    <w:rsid w:val="00C50ADC"/>
    <w:rsid w:val="00C5137A"/>
    <w:rsid w:val="00C519DE"/>
    <w:rsid w:val="00C52B5A"/>
    <w:rsid w:val="00C5336E"/>
    <w:rsid w:val="00C53910"/>
    <w:rsid w:val="00C53D62"/>
    <w:rsid w:val="00C541AD"/>
    <w:rsid w:val="00C55BCB"/>
    <w:rsid w:val="00C56344"/>
    <w:rsid w:val="00C56549"/>
    <w:rsid w:val="00C5672A"/>
    <w:rsid w:val="00C56BB6"/>
    <w:rsid w:val="00C56C29"/>
    <w:rsid w:val="00C56CA8"/>
    <w:rsid w:val="00C57822"/>
    <w:rsid w:val="00C57B09"/>
    <w:rsid w:val="00C600F9"/>
    <w:rsid w:val="00C6094E"/>
    <w:rsid w:val="00C61732"/>
    <w:rsid w:val="00C61DD2"/>
    <w:rsid w:val="00C6286B"/>
    <w:rsid w:val="00C62BAC"/>
    <w:rsid w:val="00C62D7E"/>
    <w:rsid w:val="00C62E9F"/>
    <w:rsid w:val="00C62EEC"/>
    <w:rsid w:val="00C62F7C"/>
    <w:rsid w:val="00C63414"/>
    <w:rsid w:val="00C6414D"/>
    <w:rsid w:val="00C64C72"/>
    <w:rsid w:val="00C65079"/>
    <w:rsid w:val="00C6581B"/>
    <w:rsid w:val="00C66350"/>
    <w:rsid w:val="00C6654B"/>
    <w:rsid w:val="00C702E9"/>
    <w:rsid w:val="00C70575"/>
    <w:rsid w:val="00C7097D"/>
    <w:rsid w:val="00C70A54"/>
    <w:rsid w:val="00C70A79"/>
    <w:rsid w:val="00C70C22"/>
    <w:rsid w:val="00C70E52"/>
    <w:rsid w:val="00C71B95"/>
    <w:rsid w:val="00C71D4D"/>
    <w:rsid w:val="00C7300B"/>
    <w:rsid w:val="00C7348E"/>
    <w:rsid w:val="00C73A20"/>
    <w:rsid w:val="00C742FE"/>
    <w:rsid w:val="00C7448F"/>
    <w:rsid w:val="00C747A7"/>
    <w:rsid w:val="00C74920"/>
    <w:rsid w:val="00C749E6"/>
    <w:rsid w:val="00C74A11"/>
    <w:rsid w:val="00C74AF0"/>
    <w:rsid w:val="00C75340"/>
    <w:rsid w:val="00C75356"/>
    <w:rsid w:val="00C763A4"/>
    <w:rsid w:val="00C76FC3"/>
    <w:rsid w:val="00C77148"/>
    <w:rsid w:val="00C77480"/>
    <w:rsid w:val="00C774AC"/>
    <w:rsid w:val="00C77997"/>
    <w:rsid w:val="00C77A90"/>
    <w:rsid w:val="00C77DEE"/>
    <w:rsid w:val="00C803F9"/>
    <w:rsid w:val="00C81451"/>
    <w:rsid w:val="00C81F45"/>
    <w:rsid w:val="00C82334"/>
    <w:rsid w:val="00C82E95"/>
    <w:rsid w:val="00C834A2"/>
    <w:rsid w:val="00C84309"/>
    <w:rsid w:val="00C84EB2"/>
    <w:rsid w:val="00C853CB"/>
    <w:rsid w:val="00C856E2"/>
    <w:rsid w:val="00C85783"/>
    <w:rsid w:val="00C86020"/>
    <w:rsid w:val="00C864E2"/>
    <w:rsid w:val="00C86A74"/>
    <w:rsid w:val="00C86B86"/>
    <w:rsid w:val="00C87A78"/>
    <w:rsid w:val="00C87E39"/>
    <w:rsid w:val="00C90417"/>
    <w:rsid w:val="00C909DA"/>
    <w:rsid w:val="00C90C0E"/>
    <w:rsid w:val="00C910B9"/>
    <w:rsid w:val="00C913B5"/>
    <w:rsid w:val="00C916A8"/>
    <w:rsid w:val="00C9195F"/>
    <w:rsid w:val="00C932AB"/>
    <w:rsid w:val="00C93EF9"/>
    <w:rsid w:val="00C951BF"/>
    <w:rsid w:val="00C952A4"/>
    <w:rsid w:val="00C9538E"/>
    <w:rsid w:val="00C954D2"/>
    <w:rsid w:val="00C95BF1"/>
    <w:rsid w:val="00C962CD"/>
    <w:rsid w:val="00C966D3"/>
    <w:rsid w:val="00C97308"/>
    <w:rsid w:val="00C97E05"/>
    <w:rsid w:val="00C97FF2"/>
    <w:rsid w:val="00CA0825"/>
    <w:rsid w:val="00CA0CF7"/>
    <w:rsid w:val="00CA155F"/>
    <w:rsid w:val="00CA1B41"/>
    <w:rsid w:val="00CA1CBE"/>
    <w:rsid w:val="00CA229A"/>
    <w:rsid w:val="00CA2393"/>
    <w:rsid w:val="00CA2D82"/>
    <w:rsid w:val="00CA344F"/>
    <w:rsid w:val="00CA4721"/>
    <w:rsid w:val="00CA51BA"/>
    <w:rsid w:val="00CA5C90"/>
    <w:rsid w:val="00CA6355"/>
    <w:rsid w:val="00CB01A9"/>
    <w:rsid w:val="00CB1338"/>
    <w:rsid w:val="00CB1BA0"/>
    <w:rsid w:val="00CB2C3D"/>
    <w:rsid w:val="00CB2FD5"/>
    <w:rsid w:val="00CB34C5"/>
    <w:rsid w:val="00CB3918"/>
    <w:rsid w:val="00CB46FA"/>
    <w:rsid w:val="00CB57FF"/>
    <w:rsid w:val="00CB5F48"/>
    <w:rsid w:val="00CB60CE"/>
    <w:rsid w:val="00CB6215"/>
    <w:rsid w:val="00CB62C7"/>
    <w:rsid w:val="00CB6383"/>
    <w:rsid w:val="00CB640B"/>
    <w:rsid w:val="00CB6C08"/>
    <w:rsid w:val="00CB7A50"/>
    <w:rsid w:val="00CC00FA"/>
    <w:rsid w:val="00CC1C4C"/>
    <w:rsid w:val="00CC1D8F"/>
    <w:rsid w:val="00CC22D7"/>
    <w:rsid w:val="00CC2554"/>
    <w:rsid w:val="00CC29EC"/>
    <w:rsid w:val="00CC3211"/>
    <w:rsid w:val="00CC41A6"/>
    <w:rsid w:val="00CC445A"/>
    <w:rsid w:val="00CC484B"/>
    <w:rsid w:val="00CC48DB"/>
    <w:rsid w:val="00CC4F95"/>
    <w:rsid w:val="00CC5EC7"/>
    <w:rsid w:val="00CC66DC"/>
    <w:rsid w:val="00CC6EC1"/>
    <w:rsid w:val="00CC732B"/>
    <w:rsid w:val="00CC7E44"/>
    <w:rsid w:val="00CD0057"/>
    <w:rsid w:val="00CD0195"/>
    <w:rsid w:val="00CD0D77"/>
    <w:rsid w:val="00CD0F69"/>
    <w:rsid w:val="00CD10A8"/>
    <w:rsid w:val="00CD24F9"/>
    <w:rsid w:val="00CD288C"/>
    <w:rsid w:val="00CD2AC1"/>
    <w:rsid w:val="00CD3441"/>
    <w:rsid w:val="00CD3594"/>
    <w:rsid w:val="00CD3631"/>
    <w:rsid w:val="00CD39B8"/>
    <w:rsid w:val="00CD42B7"/>
    <w:rsid w:val="00CD5329"/>
    <w:rsid w:val="00CD6906"/>
    <w:rsid w:val="00CD6957"/>
    <w:rsid w:val="00CD6BBC"/>
    <w:rsid w:val="00CD7109"/>
    <w:rsid w:val="00CE02A5"/>
    <w:rsid w:val="00CE1C5B"/>
    <w:rsid w:val="00CE285D"/>
    <w:rsid w:val="00CE2C78"/>
    <w:rsid w:val="00CE30E0"/>
    <w:rsid w:val="00CE368C"/>
    <w:rsid w:val="00CE388D"/>
    <w:rsid w:val="00CE52BA"/>
    <w:rsid w:val="00CE59ED"/>
    <w:rsid w:val="00CE66B4"/>
    <w:rsid w:val="00CF0E92"/>
    <w:rsid w:val="00CF218C"/>
    <w:rsid w:val="00CF2342"/>
    <w:rsid w:val="00CF27C2"/>
    <w:rsid w:val="00CF372F"/>
    <w:rsid w:val="00CF405E"/>
    <w:rsid w:val="00CF42F8"/>
    <w:rsid w:val="00CF4F92"/>
    <w:rsid w:val="00CF5629"/>
    <w:rsid w:val="00CF6193"/>
    <w:rsid w:val="00CF6B5C"/>
    <w:rsid w:val="00CF71FB"/>
    <w:rsid w:val="00CF73BF"/>
    <w:rsid w:val="00CF7F7D"/>
    <w:rsid w:val="00D00982"/>
    <w:rsid w:val="00D01677"/>
    <w:rsid w:val="00D01A00"/>
    <w:rsid w:val="00D01ABC"/>
    <w:rsid w:val="00D01C38"/>
    <w:rsid w:val="00D02692"/>
    <w:rsid w:val="00D02D3A"/>
    <w:rsid w:val="00D02D7E"/>
    <w:rsid w:val="00D03EAD"/>
    <w:rsid w:val="00D05750"/>
    <w:rsid w:val="00D05DEF"/>
    <w:rsid w:val="00D06653"/>
    <w:rsid w:val="00D0703A"/>
    <w:rsid w:val="00D0758F"/>
    <w:rsid w:val="00D0792D"/>
    <w:rsid w:val="00D10A3C"/>
    <w:rsid w:val="00D115F1"/>
    <w:rsid w:val="00D136E9"/>
    <w:rsid w:val="00D13DE3"/>
    <w:rsid w:val="00D14A20"/>
    <w:rsid w:val="00D14CF6"/>
    <w:rsid w:val="00D14E9C"/>
    <w:rsid w:val="00D153E9"/>
    <w:rsid w:val="00D158B3"/>
    <w:rsid w:val="00D15FA1"/>
    <w:rsid w:val="00D16CBB"/>
    <w:rsid w:val="00D1759F"/>
    <w:rsid w:val="00D200CD"/>
    <w:rsid w:val="00D2015C"/>
    <w:rsid w:val="00D2030E"/>
    <w:rsid w:val="00D20B6E"/>
    <w:rsid w:val="00D215FA"/>
    <w:rsid w:val="00D21659"/>
    <w:rsid w:val="00D21DC2"/>
    <w:rsid w:val="00D2264E"/>
    <w:rsid w:val="00D22777"/>
    <w:rsid w:val="00D22F4E"/>
    <w:rsid w:val="00D22FDD"/>
    <w:rsid w:val="00D23DAC"/>
    <w:rsid w:val="00D245AB"/>
    <w:rsid w:val="00D24805"/>
    <w:rsid w:val="00D24CD0"/>
    <w:rsid w:val="00D24D4F"/>
    <w:rsid w:val="00D26125"/>
    <w:rsid w:val="00D263B6"/>
    <w:rsid w:val="00D27D43"/>
    <w:rsid w:val="00D311E1"/>
    <w:rsid w:val="00D31BFA"/>
    <w:rsid w:val="00D322CE"/>
    <w:rsid w:val="00D33190"/>
    <w:rsid w:val="00D3344F"/>
    <w:rsid w:val="00D339E9"/>
    <w:rsid w:val="00D33C20"/>
    <w:rsid w:val="00D33D0D"/>
    <w:rsid w:val="00D3490D"/>
    <w:rsid w:val="00D35337"/>
    <w:rsid w:val="00D35751"/>
    <w:rsid w:val="00D36200"/>
    <w:rsid w:val="00D36870"/>
    <w:rsid w:val="00D36E12"/>
    <w:rsid w:val="00D37250"/>
    <w:rsid w:val="00D37BFA"/>
    <w:rsid w:val="00D40AF3"/>
    <w:rsid w:val="00D41F3D"/>
    <w:rsid w:val="00D42736"/>
    <w:rsid w:val="00D4321A"/>
    <w:rsid w:val="00D432BA"/>
    <w:rsid w:val="00D43479"/>
    <w:rsid w:val="00D438B6"/>
    <w:rsid w:val="00D44271"/>
    <w:rsid w:val="00D447CD"/>
    <w:rsid w:val="00D44F04"/>
    <w:rsid w:val="00D45023"/>
    <w:rsid w:val="00D4517C"/>
    <w:rsid w:val="00D451B4"/>
    <w:rsid w:val="00D45720"/>
    <w:rsid w:val="00D45796"/>
    <w:rsid w:val="00D463C7"/>
    <w:rsid w:val="00D465EC"/>
    <w:rsid w:val="00D476A1"/>
    <w:rsid w:val="00D5002C"/>
    <w:rsid w:val="00D50190"/>
    <w:rsid w:val="00D5021C"/>
    <w:rsid w:val="00D50B73"/>
    <w:rsid w:val="00D50BDB"/>
    <w:rsid w:val="00D5125F"/>
    <w:rsid w:val="00D51AD0"/>
    <w:rsid w:val="00D52896"/>
    <w:rsid w:val="00D52AB9"/>
    <w:rsid w:val="00D52E09"/>
    <w:rsid w:val="00D53409"/>
    <w:rsid w:val="00D5383F"/>
    <w:rsid w:val="00D53BC8"/>
    <w:rsid w:val="00D54060"/>
    <w:rsid w:val="00D5463C"/>
    <w:rsid w:val="00D54C1C"/>
    <w:rsid w:val="00D54E4E"/>
    <w:rsid w:val="00D5649B"/>
    <w:rsid w:val="00D5732E"/>
    <w:rsid w:val="00D57778"/>
    <w:rsid w:val="00D602C5"/>
    <w:rsid w:val="00D60719"/>
    <w:rsid w:val="00D6197C"/>
    <w:rsid w:val="00D63A61"/>
    <w:rsid w:val="00D64363"/>
    <w:rsid w:val="00D64805"/>
    <w:rsid w:val="00D64C4E"/>
    <w:rsid w:val="00D64FD9"/>
    <w:rsid w:val="00D65465"/>
    <w:rsid w:val="00D6553A"/>
    <w:rsid w:val="00D65C31"/>
    <w:rsid w:val="00D660DD"/>
    <w:rsid w:val="00D66299"/>
    <w:rsid w:val="00D662F2"/>
    <w:rsid w:val="00D672BB"/>
    <w:rsid w:val="00D67378"/>
    <w:rsid w:val="00D70309"/>
    <w:rsid w:val="00D7031C"/>
    <w:rsid w:val="00D71A23"/>
    <w:rsid w:val="00D71E5E"/>
    <w:rsid w:val="00D72551"/>
    <w:rsid w:val="00D73263"/>
    <w:rsid w:val="00D73BD7"/>
    <w:rsid w:val="00D7445B"/>
    <w:rsid w:val="00D74FA5"/>
    <w:rsid w:val="00D757D5"/>
    <w:rsid w:val="00D76D1F"/>
    <w:rsid w:val="00D80413"/>
    <w:rsid w:val="00D82C27"/>
    <w:rsid w:val="00D84802"/>
    <w:rsid w:val="00D849CC"/>
    <w:rsid w:val="00D84C50"/>
    <w:rsid w:val="00D8526E"/>
    <w:rsid w:val="00D85BD4"/>
    <w:rsid w:val="00D85C51"/>
    <w:rsid w:val="00D86155"/>
    <w:rsid w:val="00D8634F"/>
    <w:rsid w:val="00D86DC4"/>
    <w:rsid w:val="00D87739"/>
    <w:rsid w:val="00D87A06"/>
    <w:rsid w:val="00D9019B"/>
    <w:rsid w:val="00D90BCE"/>
    <w:rsid w:val="00D91709"/>
    <w:rsid w:val="00D91B25"/>
    <w:rsid w:val="00D920CB"/>
    <w:rsid w:val="00D9253A"/>
    <w:rsid w:val="00D92ADB"/>
    <w:rsid w:val="00D933A7"/>
    <w:rsid w:val="00D938E7"/>
    <w:rsid w:val="00D93D03"/>
    <w:rsid w:val="00D9458D"/>
    <w:rsid w:val="00D94BD1"/>
    <w:rsid w:val="00D94C05"/>
    <w:rsid w:val="00D950CA"/>
    <w:rsid w:val="00D957D8"/>
    <w:rsid w:val="00D958C4"/>
    <w:rsid w:val="00D95EA9"/>
    <w:rsid w:val="00D963E3"/>
    <w:rsid w:val="00D97ADF"/>
    <w:rsid w:val="00DA0B14"/>
    <w:rsid w:val="00DA12E6"/>
    <w:rsid w:val="00DA3381"/>
    <w:rsid w:val="00DA38F7"/>
    <w:rsid w:val="00DA40C0"/>
    <w:rsid w:val="00DA50F2"/>
    <w:rsid w:val="00DA539E"/>
    <w:rsid w:val="00DA6334"/>
    <w:rsid w:val="00DA6CCD"/>
    <w:rsid w:val="00DA7167"/>
    <w:rsid w:val="00DB08CD"/>
    <w:rsid w:val="00DB09C9"/>
    <w:rsid w:val="00DB10B4"/>
    <w:rsid w:val="00DB12C2"/>
    <w:rsid w:val="00DB2E97"/>
    <w:rsid w:val="00DB3C2E"/>
    <w:rsid w:val="00DB3DAC"/>
    <w:rsid w:val="00DB3ED2"/>
    <w:rsid w:val="00DB453C"/>
    <w:rsid w:val="00DB50E9"/>
    <w:rsid w:val="00DB50F6"/>
    <w:rsid w:val="00DB5143"/>
    <w:rsid w:val="00DB56E3"/>
    <w:rsid w:val="00DB58D3"/>
    <w:rsid w:val="00DB59B1"/>
    <w:rsid w:val="00DB5B88"/>
    <w:rsid w:val="00DB7162"/>
    <w:rsid w:val="00DB73F2"/>
    <w:rsid w:val="00DB7792"/>
    <w:rsid w:val="00DB7BDA"/>
    <w:rsid w:val="00DC00FB"/>
    <w:rsid w:val="00DC053E"/>
    <w:rsid w:val="00DC122A"/>
    <w:rsid w:val="00DC15F4"/>
    <w:rsid w:val="00DC2761"/>
    <w:rsid w:val="00DC27CF"/>
    <w:rsid w:val="00DC2D4D"/>
    <w:rsid w:val="00DC3191"/>
    <w:rsid w:val="00DC34B5"/>
    <w:rsid w:val="00DC3B89"/>
    <w:rsid w:val="00DC52E7"/>
    <w:rsid w:val="00DC530D"/>
    <w:rsid w:val="00DC55F3"/>
    <w:rsid w:val="00DC5715"/>
    <w:rsid w:val="00DC5B6C"/>
    <w:rsid w:val="00DC5F7A"/>
    <w:rsid w:val="00DC6407"/>
    <w:rsid w:val="00DC64BA"/>
    <w:rsid w:val="00DC7106"/>
    <w:rsid w:val="00DC787F"/>
    <w:rsid w:val="00DC7F84"/>
    <w:rsid w:val="00DC7FBA"/>
    <w:rsid w:val="00DD0D1C"/>
    <w:rsid w:val="00DD1949"/>
    <w:rsid w:val="00DD2352"/>
    <w:rsid w:val="00DD2572"/>
    <w:rsid w:val="00DD2661"/>
    <w:rsid w:val="00DD2BBF"/>
    <w:rsid w:val="00DD397C"/>
    <w:rsid w:val="00DD3FEB"/>
    <w:rsid w:val="00DD4865"/>
    <w:rsid w:val="00DD5188"/>
    <w:rsid w:val="00DD5789"/>
    <w:rsid w:val="00DD597F"/>
    <w:rsid w:val="00DD5D47"/>
    <w:rsid w:val="00DD61F3"/>
    <w:rsid w:val="00DD684A"/>
    <w:rsid w:val="00DD7FE0"/>
    <w:rsid w:val="00DE0250"/>
    <w:rsid w:val="00DE078F"/>
    <w:rsid w:val="00DE0C55"/>
    <w:rsid w:val="00DE0CD8"/>
    <w:rsid w:val="00DE10DE"/>
    <w:rsid w:val="00DE1324"/>
    <w:rsid w:val="00DE150C"/>
    <w:rsid w:val="00DE158B"/>
    <w:rsid w:val="00DE194D"/>
    <w:rsid w:val="00DE2526"/>
    <w:rsid w:val="00DE25F3"/>
    <w:rsid w:val="00DE2610"/>
    <w:rsid w:val="00DE47B9"/>
    <w:rsid w:val="00DE47C0"/>
    <w:rsid w:val="00DE47D0"/>
    <w:rsid w:val="00DE5FDE"/>
    <w:rsid w:val="00DE6637"/>
    <w:rsid w:val="00DE6A4B"/>
    <w:rsid w:val="00DE6E8E"/>
    <w:rsid w:val="00DE7290"/>
    <w:rsid w:val="00DE7B91"/>
    <w:rsid w:val="00DE7C00"/>
    <w:rsid w:val="00DF08D8"/>
    <w:rsid w:val="00DF158A"/>
    <w:rsid w:val="00DF1F85"/>
    <w:rsid w:val="00DF244A"/>
    <w:rsid w:val="00DF2490"/>
    <w:rsid w:val="00DF28B1"/>
    <w:rsid w:val="00DF3231"/>
    <w:rsid w:val="00DF32C3"/>
    <w:rsid w:val="00DF4DC0"/>
    <w:rsid w:val="00DF5871"/>
    <w:rsid w:val="00DF62D6"/>
    <w:rsid w:val="00DF674C"/>
    <w:rsid w:val="00DF70DB"/>
    <w:rsid w:val="00DF73E9"/>
    <w:rsid w:val="00E00632"/>
    <w:rsid w:val="00E0074C"/>
    <w:rsid w:val="00E00ED2"/>
    <w:rsid w:val="00E01468"/>
    <w:rsid w:val="00E0213C"/>
    <w:rsid w:val="00E029DF"/>
    <w:rsid w:val="00E02BA5"/>
    <w:rsid w:val="00E02F22"/>
    <w:rsid w:val="00E02FE1"/>
    <w:rsid w:val="00E0399A"/>
    <w:rsid w:val="00E047C8"/>
    <w:rsid w:val="00E049AB"/>
    <w:rsid w:val="00E04B84"/>
    <w:rsid w:val="00E05887"/>
    <w:rsid w:val="00E05CFD"/>
    <w:rsid w:val="00E06A63"/>
    <w:rsid w:val="00E07F71"/>
    <w:rsid w:val="00E11323"/>
    <w:rsid w:val="00E11A8E"/>
    <w:rsid w:val="00E12AD0"/>
    <w:rsid w:val="00E12B2E"/>
    <w:rsid w:val="00E12D72"/>
    <w:rsid w:val="00E14167"/>
    <w:rsid w:val="00E14195"/>
    <w:rsid w:val="00E1586C"/>
    <w:rsid w:val="00E162C5"/>
    <w:rsid w:val="00E163B4"/>
    <w:rsid w:val="00E16AB5"/>
    <w:rsid w:val="00E16D06"/>
    <w:rsid w:val="00E17851"/>
    <w:rsid w:val="00E17969"/>
    <w:rsid w:val="00E17BDC"/>
    <w:rsid w:val="00E17FB0"/>
    <w:rsid w:val="00E20438"/>
    <w:rsid w:val="00E20658"/>
    <w:rsid w:val="00E206E8"/>
    <w:rsid w:val="00E21196"/>
    <w:rsid w:val="00E21701"/>
    <w:rsid w:val="00E21E5A"/>
    <w:rsid w:val="00E21FD1"/>
    <w:rsid w:val="00E23BF1"/>
    <w:rsid w:val="00E23E7D"/>
    <w:rsid w:val="00E245A4"/>
    <w:rsid w:val="00E25533"/>
    <w:rsid w:val="00E25759"/>
    <w:rsid w:val="00E270A7"/>
    <w:rsid w:val="00E272B9"/>
    <w:rsid w:val="00E31448"/>
    <w:rsid w:val="00E31964"/>
    <w:rsid w:val="00E31A48"/>
    <w:rsid w:val="00E32984"/>
    <w:rsid w:val="00E34533"/>
    <w:rsid w:val="00E3466D"/>
    <w:rsid w:val="00E34811"/>
    <w:rsid w:val="00E34A2D"/>
    <w:rsid w:val="00E3539A"/>
    <w:rsid w:val="00E35BEA"/>
    <w:rsid w:val="00E35D47"/>
    <w:rsid w:val="00E371EE"/>
    <w:rsid w:val="00E37C14"/>
    <w:rsid w:val="00E37FE6"/>
    <w:rsid w:val="00E404DA"/>
    <w:rsid w:val="00E405D3"/>
    <w:rsid w:val="00E40F20"/>
    <w:rsid w:val="00E41A2C"/>
    <w:rsid w:val="00E42541"/>
    <w:rsid w:val="00E42AD3"/>
    <w:rsid w:val="00E4474A"/>
    <w:rsid w:val="00E45460"/>
    <w:rsid w:val="00E466D3"/>
    <w:rsid w:val="00E46862"/>
    <w:rsid w:val="00E4758E"/>
    <w:rsid w:val="00E475CE"/>
    <w:rsid w:val="00E47989"/>
    <w:rsid w:val="00E47E9C"/>
    <w:rsid w:val="00E5023E"/>
    <w:rsid w:val="00E503A7"/>
    <w:rsid w:val="00E50EDE"/>
    <w:rsid w:val="00E51047"/>
    <w:rsid w:val="00E51283"/>
    <w:rsid w:val="00E514E3"/>
    <w:rsid w:val="00E52A71"/>
    <w:rsid w:val="00E52AD7"/>
    <w:rsid w:val="00E52ED9"/>
    <w:rsid w:val="00E530F5"/>
    <w:rsid w:val="00E53222"/>
    <w:rsid w:val="00E544ED"/>
    <w:rsid w:val="00E549A8"/>
    <w:rsid w:val="00E54D86"/>
    <w:rsid w:val="00E55780"/>
    <w:rsid w:val="00E56DD8"/>
    <w:rsid w:val="00E608DF"/>
    <w:rsid w:val="00E61217"/>
    <w:rsid w:val="00E61286"/>
    <w:rsid w:val="00E626DB"/>
    <w:rsid w:val="00E62A7D"/>
    <w:rsid w:val="00E63133"/>
    <w:rsid w:val="00E63768"/>
    <w:rsid w:val="00E63794"/>
    <w:rsid w:val="00E63BD1"/>
    <w:rsid w:val="00E64467"/>
    <w:rsid w:val="00E644C8"/>
    <w:rsid w:val="00E65702"/>
    <w:rsid w:val="00E659BF"/>
    <w:rsid w:val="00E65DD5"/>
    <w:rsid w:val="00E66100"/>
    <w:rsid w:val="00E66270"/>
    <w:rsid w:val="00E6652C"/>
    <w:rsid w:val="00E667F2"/>
    <w:rsid w:val="00E67128"/>
    <w:rsid w:val="00E67616"/>
    <w:rsid w:val="00E6765E"/>
    <w:rsid w:val="00E67968"/>
    <w:rsid w:val="00E70524"/>
    <w:rsid w:val="00E705AB"/>
    <w:rsid w:val="00E70A35"/>
    <w:rsid w:val="00E70DD0"/>
    <w:rsid w:val="00E71851"/>
    <w:rsid w:val="00E722E2"/>
    <w:rsid w:val="00E72A08"/>
    <w:rsid w:val="00E7359F"/>
    <w:rsid w:val="00E73C99"/>
    <w:rsid w:val="00E74007"/>
    <w:rsid w:val="00E740FC"/>
    <w:rsid w:val="00E74875"/>
    <w:rsid w:val="00E74D43"/>
    <w:rsid w:val="00E74FCC"/>
    <w:rsid w:val="00E7506C"/>
    <w:rsid w:val="00E75CC3"/>
    <w:rsid w:val="00E75FED"/>
    <w:rsid w:val="00E7645D"/>
    <w:rsid w:val="00E76717"/>
    <w:rsid w:val="00E772DE"/>
    <w:rsid w:val="00E7780D"/>
    <w:rsid w:val="00E77FEB"/>
    <w:rsid w:val="00E81415"/>
    <w:rsid w:val="00E82465"/>
    <w:rsid w:val="00E826F2"/>
    <w:rsid w:val="00E827D3"/>
    <w:rsid w:val="00E82A9B"/>
    <w:rsid w:val="00E83AB4"/>
    <w:rsid w:val="00E83E74"/>
    <w:rsid w:val="00E84026"/>
    <w:rsid w:val="00E84731"/>
    <w:rsid w:val="00E84BBC"/>
    <w:rsid w:val="00E84EC5"/>
    <w:rsid w:val="00E85011"/>
    <w:rsid w:val="00E85620"/>
    <w:rsid w:val="00E85E48"/>
    <w:rsid w:val="00E860D8"/>
    <w:rsid w:val="00E86861"/>
    <w:rsid w:val="00E8696F"/>
    <w:rsid w:val="00E86EB4"/>
    <w:rsid w:val="00E8753C"/>
    <w:rsid w:val="00E87F1B"/>
    <w:rsid w:val="00E906B1"/>
    <w:rsid w:val="00E906D2"/>
    <w:rsid w:val="00E90764"/>
    <w:rsid w:val="00E90786"/>
    <w:rsid w:val="00E90C8F"/>
    <w:rsid w:val="00E912F9"/>
    <w:rsid w:val="00E915E7"/>
    <w:rsid w:val="00E9255B"/>
    <w:rsid w:val="00E92F12"/>
    <w:rsid w:val="00E92F5B"/>
    <w:rsid w:val="00E93632"/>
    <w:rsid w:val="00E93A67"/>
    <w:rsid w:val="00E93BA8"/>
    <w:rsid w:val="00E93D59"/>
    <w:rsid w:val="00E94561"/>
    <w:rsid w:val="00E94C93"/>
    <w:rsid w:val="00E95D91"/>
    <w:rsid w:val="00E95FE5"/>
    <w:rsid w:val="00E96679"/>
    <w:rsid w:val="00E96DDD"/>
    <w:rsid w:val="00E972BE"/>
    <w:rsid w:val="00E979C6"/>
    <w:rsid w:val="00E97FE0"/>
    <w:rsid w:val="00EA0E08"/>
    <w:rsid w:val="00EA1376"/>
    <w:rsid w:val="00EA1E40"/>
    <w:rsid w:val="00EA1ED4"/>
    <w:rsid w:val="00EA26A3"/>
    <w:rsid w:val="00EA2CDA"/>
    <w:rsid w:val="00EA2E0C"/>
    <w:rsid w:val="00EA38CF"/>
    <w:rsid w:val="00EA444B"/>
    <w:rsid w:val="00EA584E"/>
    <w:rsid w:val="00EA5D54"/>
    <w:rsid w:val="00EA606A"/>
    <w:rsid w:val="00EA6C14"/>
    <w:rsid w:val="00EA76DA"/>
    <w:rsid w:val="00EA7F4A"/>
    <w:rsid w:val="00EB005F"/>
    <w:rsid w:val="00EB0129"/>
    <w:rsid w:val="00EB0F8B"/>
    <w:rsid w:val="00EB1CD7"/>
    <w:rsid w:val="00EB20CE"/>
    <w:rsid w:val="00EB241B"/>
    <w:rsid w:val="00EB3609"/>
    <w:rsid w:val="00EB3D36"/>
    <w:rsid w:val="00EB4331"/>
    <w:rsid w:val="00EB4F8A"/>
    <w:rsid w:val="00EB5156"/>
    <w:rsid w:val="00EB640A"/>
    <w:rsid w:val="00EB7468"/>
    <w:rsid w:val="00EB7D25"/>
    <w:rsid w:val="00EC0246"/>
    <w:rsid w:val="00EC0812"/>
    <w:rsid w:val="00EC0A81"/>
    <w:rsid w:val="00EC0B64"/>
    <w:rsid w:val="00EC0CCC"/>
    <w:rsid w:val="00EC18E0"/>
    <w:rsid w:val="00EC2192"/>
    <w:rsid w:val="00EC31F8"/>
    <w:rsid w:val="00EC4AC9"/>
    <w:rsid w:val="00EC4C51"/>
    <w:rsid w:val="00EC58CC"/>
    <w:rsid w:val="00EC59C3"/>
    <w:rsid w:val="00EC64C2"/>
    <w:rsid w:val="00EC65B5"/>
    <w:rsid w:val="00EC676D"/>
    <w:rsid w:val="00ED11C0"/>
    <w:rsid w:val="00ED13EE"/>
    <w:rsid w:val="00ED16C3"/>
    <w:rsid w:val="00ED24D2"/>
    <w:rsid w:val="00ED28F7"/>
    <w:rsid w:val="00ED2C35"/>
    <w:rsid w:val="00ED2F4D"/>
    <w:rsid w:val="00ED3C15"/>
    <w:rsid w:val="00ED461F"/>
    <w:rsid w:val="00ED6DBC"/>
    <w:rsid w:val="00ED717B"/>
    <w:rsid w:val="00ED76A8"/>
    <w:rsid w:val="00ED7765"/>
    <w:rsid w:val="00EE06F8"/>
    <w:rsid w:val="00EE0830"/>
    <w:rsid w:val="00EE0AA7"/>
    <w:rsid w:val="00EE17AF"/>
    <w:rsid w:val="00EE1A37"/>
    <w:rsid w:val="00EE1EFC"/>
    <w:rsid w:val="00EE2A53"/>
    <w:rsid w:val="00EE311B"/>
    <w:rsid w:val="00EE4547"/>
    <w:rsid w:val="00EE4E93"/>
    <w:rsid w:val="00EE52CE"/>
    <w:rsid w:val="00EE5311"/>
    <w:rsid w:val="00EE5450"/>
    <w:rsid w:val="00EE5745"/>
    <w:rsid w:val="00EE5AD2"/>
    <w:rsid w:val="00EE68EE"/>
    <w:rsid w:val="00EE7145"/>
    <w:rsid w:val="00EE7EEC"/>
    <w:rsid w:val="00EF30DE"/>
    <w:rsid w:val="00EF4367"/>
    <w:rsid w:val="00EF463F"/>
    <w:rsid w:val="00EF561A"/>
    <w:rsid w:val="00EF5AE8"/>
    <w:rsid w:val="00EF63BD"/>
    <w:rsid w:val="00EF67FB"/>
    <w:rsid w:val="00EF69AB"/>
    <w:rsid w:val="00EF6F42"/>
    <w:rsid w:val="00EF79C1"/>
    <w:rsid w:val="00EF7D70"/>
    <w:rsid w:val="00EF7E2C"/>
    <w:rsid w:val="00EF7F34"/>
    <w:rsid w:val="00F0003B"/>
    <w:rsid w:val="00F00F26"/>
    <w:rsid w:val="00F01613"/>
    <w:rsid w:val="00F0161F"/>
    <w:rsid w:val="00F02594"/>
    <w:rsid w:val="00F031CD"/>
    <w:rsid w:val="00F03AA9"/>
    <w:rsid w:val="00F040B0"/>
    <w:rsid w:val="00F043E4"/>
    <w:rsid w:val="00F04914"/>
    <w:rsid w:val="00F04D2D"/>
    <w:rsid w:val="00F05056"/>
    <w:rsid w:val="00F05174"/>
    <w:rsid w:val="00F06403"/>
    <w:rsid w:val="00F06505"/>
    <w:rsid w:val="00F0653D"/>
    <w:rsid w:val="00F07AB9"/>
    <w:rsid w:val="00F07B6C"/>
    <w:rsid w:val="00F07D17"/>
    <w:rsid w:val="00F07EA7"/>
    <w:rsid w:val="00F11023"/>
    <w:rsid w:val="00F1121F"/>
    <w:rsid w:val="00F11872"/>
    <w:rsid w:val="00F11A09"/>
    <w:rsid w:val="00F122AB"/>
    <w:rsid w:val="00F12673"/>
    <w:rsid w:val="00F12AE4"/>
    <w:rsid w:val="00F138BB"/>
    <w:rsid w:val="00F1440A"/>
    <w:rsid w:val="00F15F6C"/>
    <w:rsid w:val="00F1701E"/>
    <w:rsid w:val="00F17627"/>
    <w:rsid w:val="00F179EB"/>
    <w:rsid w:val="00F17D1F"/>
    <w:rsid w:val="00F17F5C"/>
    <w:rsid w:val="00F20A0E"/>
    <w:rsid w:val="00F20A98"/>
    <w:rsid w:val="00F21EDE"/>
    <w:rsid w:val="00F227B9"/>
    <w:rsid w:val="00F22A9F"/>
    <w:rsid w:val="00F233DB"/>
    <w:rsid w:val="00F23A4A"/>
    <w:rsid w:val="00F24108"/>
    <w:rsid w:val="00F24619"/>
    <w:rsid w:val="00F246D4"/>
    <w:rsid w:val="00F24793"/>
    <w:rsid w:val="00F253FB"/>
    <w:rsid w:val="00F25454"/>
    <w:rsid w:val="00F25708"/>
    <w:rsid w:val="00F26163"/>
    <w:rsid w:val="00F26315"/>
    <w:rsid w:val="00F270F6"/>
    <w:rsid w:val="00F3145A"/>
    <w:rsid w:val="00F3283C"/>
    <w:rsid w:val="00F32DD9"/>
    <w:rsid w:val="00F33235"/>
    <w:rsid w:val="00F33953"/>
    <w:rsid w:val="00F33E7A"/>
    <w:rsid w:val="00F34051"/>
    <w:rsid w:val="00F3542A"/>
    <w:rsid w:val="00F3589F"/>
    <w:rsid w:val="00F36B61"/>
    <w:rsid w:val="00F36EE0"/>
    <w:rsid w:val="00F37D51"/>
    <w:rsid w:val="00F37F44"/>
    <w:rsid w:val="00F406A9"/>
    <w:rsid w:val="00F411DF"/>
    <w:rsid w:val="00F4152B"/>
    <w:rsid w:val="00F4155E"/>
    <w:rsid w:val="00F41C25"/>
    <w:rsid w:val="00F41F58"/>
    <w:rsid w:val="00F42012"/>
    <w:rsid w:val="00F42285"/>
    <w:rsid w:val="00F426E4"/>
    <w:rsid w:val="00F4274A"/>
    <w:rsid w:val="00F43047"/>
    <w:rsid w:val="00F43881"/>
    <w:rsid w:val="00F438ED"/>
    <w:rsid w:val="00F43A40"/>
    <w:rsid w:val="00F43B45"/>
    <w:rsid w:val="00F43D5D"/>
    <w:rsid w:val="00F43F44"/>
    <w:rsid w:val="00F446E4"/>
    <w:rsid w:val="00F44886"/>
    <w:rsid w:val="00F44E27"/>
    <w:rsid w:val="00F45557"/>
    <w:rsid w:val="00F45D22"/>
    <w:rsid w:val="00F47129"/>
    <w:rsid w:val="00F473AE"/>
    <w:rsid w:val="00F474C9"/>
    <w:rsid w:val="00F4757F"/>
    <w:rsid w:val="00F507E0"/>
    <w:rsid w:val="00F50E6F"/>
    <w:rsid w:val="00F526C6"/>
    <w:rsid w:val="00F52904"/>
    <w:rsid w:val="00F52D52"/>
    <w:rsid w:val="00F5300C"/>
    <w:rsid w:val="00F53A7A"/>
    <w:rsid w:val="00F544E1"/>
    <w:rsid w:val="00F54E4A"/>
    <w:rsid w:val="00F561CB"/>
    <w:rsid w:val="00F569EF"/>
    <w:rsid w:val="00F56A20"/>
    <w:rsid w:val="00F57491"/>
    <w:rsid w:val="00F57B8C"/>
    <w:rsid w:val="00F60363"/>
    <w:rsid w:val="00F60C18"/>
    <w:rsid w:val="00F60F04"/>
    <w:rsid w:val="00F6108D"/>
    <w:rsid w:val="00F615AE"/>
    <w:rsid w:val="00F61C6B"/>
    <w:rsid w:val="00F62095"/>
    <w:rsid w:val="00F630FF"/>
    <w:rsid w:val="00F63484"/>
    <w:rsid w:val="00F635BB"/>
    <w:rsid w:val="00F64E07"/>
    <w:rsid w:val="00F64E09"/>
    <w:rsid w:val="00F66024"/>
    <w:rsid w:val="00F662CD"/>
    <w:rsid w:val="00F66647"/>
    <w:rsid w:val="00F66ABF"/>
    <w:rsid w:val="00F670AA"/>
    <w:rsid w:val="00F700A2"/>
    <w:rsid w:val="00F70AFB"/>
    <w:rsid w:val="00F71982"/>
    <w:rsid w:val="00F72728"/>
    <w:rsid w:val="00F73438"/>
    <w:rsid w:val="00F73674"/>
    <w:rsid w:val="00F73A49"/>
    <w:rsid w:val="00F73CB9"/>
    <w:rsid w:val="00F73CE7"/>
    <w:rsid w:val="00F74002"/>
    <w:rsid w:val="00F7419E"/>
    <w:rsid w:val="00F7441D"/>
    <w:rsid w:val="00F74450"/>
    <w:rsid w:val="00F744B6"/>
    <w:rsid w:val="00F75279"/>
    <w:rsid w:val="00F765B6"/>
    <w:rsid w:val="00F77392"/>
    <w:rsid w:val="00F77399"/>
    <w:rsid w:val="00F77C03"/>
    <w:rsid w:val="00F805E2"/>
    <w:rsid w:val="00F806E6"/>
    <w:rsid w:val="00F809E0"/>
    <w:rsid w:val="00F81C8B"/>
    <w:rsid w:val="00F82373"/>
    <w:rsid w:val="00F82B30"/>
    <w:rsid w:val="00F8536A"/>
    <w:rsid w:val="00F8576D"/>
    <w:rsid w:val="00F857A6"/>
    <w:rsid w:val="00F861DE"/>
    <w:rsid w:val="00F862FB"/>
    <w:rsid w:val="00F867D3"/>
    <w:rsid w:val="00F86885"/>
    <w:rsid w:val="00F8783F"/>
    <w:rsid w:val="00F907FF"/>
    <w:rsid w:val="00F90C0E"/>
    <w:rsid w:val="00F91589"/>
    <w:rsid w:val="00F91E84"/>
    <w:rsid w:val="00F92508"/>
    <w:rsid w:val="00F92FED"/>
    <w:rsid w:val="00F9391F"/>
    <w:rsid w:val="00F93BBA"/>
    <w:rsid w:val="00F93F1D"/>
    <w:rsid w:val="00F940F9"/>
    <w:rsid w:val="00F955E8"/>
    <w:rsid w:val="00F959BC"/>
    <w:rsid w:val="00F95DA1"/>
    <w:rsid w:val="00F96022"/>
    <w:rsid w:val="00F9633D"/>
    <w:rsid w:val="00F967BA"/>
    <w:rsid w:val="00F96913"/>
    <w:rsid w:val="00FA0CC5"/>
    <w:rsid w:val="00FA0E41"/>
    <w:rsid w:val="00FA0EF1"/>
    <w:rsid w:val="00FA135B"/>
    <w:rsid w:val="00FA1513"/>
    <w:rsid w:val="00FA2662"/>
    <w:rsid w:val="00FA2691"/>
    <w:rsid w:val="00FA42F3"/>
    <w:rsid w:val="00FA4C1E"/>
    <w:rsid w:val="00FA60D3"/>
    <w:rsid w:val="00FA6336"/>
    <w:rsid w:val="00FA6912"/>
    <w:rsid w:val="00FA693E"/>
    <w:rsid w:val="00FA79C4"/>
    <w:rsid w:val="00FA7AE8"/>
    <w:rsid w:val="00FA7D5D"/>
    <w:rsid w:val="00FB098A"/>
    <w:rsid w:val="00FB0A2E"/>
    <w:rsid w:val="00FB1CDE"/>
    <w:rsid w:val="00FB3CE3"/>
    <w:rsid w:val="00FB41E7"/>
    <w:rsid w:val="00FB466A"/>
    <w:rsid w:val="00FB485D"/>
    <w:rsid w:val="00FB4C13"/>
    <w:rsid w:val="00FB5CDE"/>
    <w:rsid w:val="00FB5D8B"/>
    <w:rsid w:val="00FB5EEF"/>
    <w:rsid w:val="00FB69D8"/>
    <w:rsid w:val="00FB708E"/>
    <w:rsid w:val="00FB729D"/>
    <w:rsid w:val="00FB7332"/>
    <w:rsid w:val="00FB7BA3"/>
    <w:rsid w:val="00FB7FA1"/>
    <w:rsid w:val="00FC053F"/>
    <w:rsid w:val="00FC106C"/>
    <w:rsid w:val="00FC1212"/>
    <w:rsid w:val="00FC19CD"/>
    <w:rsid w:val="00FC1E6E"/>
    <w:rsid w:val="00FC31B2"/>
    <w:rsid w:val="00FC32CC"/>
    <w:rsid w:val="00FC32E2"/>
    <w:rsid w:val="00FC44BE"/>
    <w:rsid w:val="00FC4B24"/>
    <w:rsid w:val="00FC4F3D"/>
    <w:rsid w:val="00FC523F"/>
    <w:rsid w:val="00FC529F"/>
    <w:rsid w:val="00FC579E"/>
    <w:rsid w:val="00FC59C6"/>
    <w:rsid w:val="00FC6309"/>
    <w:rsid w:val="00FC6539"/>
    <w:rsid w:val="00FC6AEF"/>
    <w:rsid w:val="00FC75E8"/>
    <w:rsid w:val="00FC7782"/>
    <w:rsid w:val="00FC7CB8"/>
    <w:rsid w:val="00FC7CCF"/>
    <w:rsid w:val="00FD0447"/>
    <w:rsid w:val="00FD164C"/>
    <w:rsid w:val="00FD249D"/>
    <w:rsid w:val="00FD25B4"/>
    <w:rsid w:val="00FD2A74"/>
    <w:rsid w:val="00FD3919"/>
    <w:rsid w:val="00FD39FA"/>
    <w:rsid w:val="00FD3D41"/>
    <w:rsid w:val="00FD3EA6"/>
    <w:rsid w:val="00FD3FC7"/>
    <w:rsid w:val="00FD4677"/>
    <w:rsid w:val="00FD4C10"/>
    <w:rsid w:val="00FD4CDB"/>
    <w:rsid w:val="00FD4FB8"/>
    <w:rsid w:val="00FD54B7"/>
    <w:rsid w:val="00FD59F4"/>
    <w:rsid w:val="00FD5B5E"/>
    <w:rsid w:val="00FD5C61"/>
    <w:rsid w:val="00FD64B4"/>
    <w:rsid w:val="00FD6A1C"/>
    <w:rsid w:val="00FD6BF6"/>
    <w:rsid w:val="00FD6C49"/>
    <w:rsid w:val="00FD756B"/>
    <w:rsid w:val="00FD798C"/>
    <w:rsid w:val="00FD7DA8"/>
    <w:rsid w:val="00FD7DCF"/>
    <w:rsid w:val="00FE0566"/>
    <w:rsid w:val="00FE05FD"/>
    <w:rsid w:val="00FE1EA8"/>
    <w:rsid w:val="00FE31F2"/>
    <w:rsid w:val="00FE3DB0"/>
    <w:rsid w:val="00FE438F"/>
    <w:rsid w:val="00FE478B"/>
    <w:rsid w:val="00FE4844"/>
    <w:rsid w:val="00FE4D86"/>
    <w:rsid w:val="00FE557F"/>
    <w:rsid w:val="00FE58B1"/>
    <w:rsid w:val="00FE58CF"/>
    <w:rsid w:val="00FE5E2B"/>
    <w:rsid w:val="00FE6C35"/>
    <w:rsid w:val="00FE7358"/>
    <w:rsid w:val="00FE796A"/>
    <w:rsid w:val="00FF086B"/>
    <w:rsid w:val="00FF1342"/>
    <w:rsid w:val="00FF1638"/>
    <w:rsid w:val="00FF23AB"/>
    <w:rsid w:val="00FF2B4A"/>
    <w:rsid w:val="00FF4D68"/>
    <w:rsid w:val="00FF6014"/>
    <w:rsid w:val="00FF6BA1"/>
    <w:rsid w:val="00FF730A"/>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BF"/>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CF73BF"/>
    <w:pPr>
      <w:spacing w:line="240" w:lineRule="auto"/>
      <w:ind w:firstLine="0"/>
      <w:jc w:val="center"/>
      <w:outlineLvl w:val="1"/>
    </w:pPr>
    <w:rPr>
      <w:b/>
      <w:caps/>
      <w:snapToGrid w:val="0"/>
      <w:szCs w:val="28"/>
    </w:rPr>
  </w:style>
  <w:style w:type="paragraph" w:styleId="3">
    <w:name w:val="heading 3"/>
    <w:basedOn w:val="a"/>
    <w:next w:val="a"/>
    <w:link w:val="30"/>
    <w:qFormat/>
    <w:rsid w:val="00CF73BF"/>
    <w:pPr>
      <w:spacing w:line="240" w:lineRule="auto"/>
      <w:ind w:firstLine="0"/>
      <w:jc w:val="center"/>
      <w:outlineLvl w:val="2"/>
    </w:pPr>
    <w:rPr>
      <w:b/>
      <w:snapToGrid w:val="0"/>
      <w:szCs w:val="28"/>
    </w:rPr>
  </w:style>
  <w:style w:type="paragraph" w:styleId="4">
    <w:name w:val="heading 4"/>
    <w:basedOn w:val="a"/>
    <w:next w:val="a"/>
    <w:link w:val="40"/>
    <w:uiPriority w:val="9"/>
    <w:unhideWhenUsed/>
    <w:qFormat/>
    <w:rsid w:val="00112657"/>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73BF"/>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CF73BF"/>
    <w:rPr>
      <w:rFonts w:ascii="Times New Roman" w:eastAsia="Times New Roman" w:hAnsi="Times New Roman" w:cs="Times New Roman"/>
      <w:b/>
      <w:snapToGrid w:val="0"/>
      <w:sz w:val="28"/>
      <w:szCs w:val="28"/>
      <w:lang w:eastAsia="ru-RU"/>
    </w:rPr>
  </w:style>
  <w:style w:type="paragraph" w:customStyle="1" w:styleId="a3">
    <w:name w:val="подпись"/>
    <w:basedOn w:val="a"/>
    <w:rsid w:val="00CF73BF"/>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CF73BF"/>
    <w:pPr>
      <w:overflowPunct w:val="0"/>
      <w:autoSpaceDE w:val="0"/>
      <w:autoSpaceDN w:val="0"/>
      <w:adjustRightInd w:val="0"/>
      <w:spacing w:line="240" w:lineRule="auto"/>
      <w:ind w:firstLine="0"/>
      <w:jc w:val="left"/>
      <w:textAlignment w:val="baseline"/>
    </w:pPr>
    <w:rPr>
      <w:szCs w:val="28"/>
    </w:rPr>
  </w:style>
  <w:style w:type="character" w:customStyle="1" w:styleId="s2">
    <w:name w:val="s2"/>
    <w:basedOn w:val="a0"/>
    <w:rsid w:val="00CF73BF"/>
  </w:style>
  <w:style w:type="table" w:styleId="a4">
    <w:name w:val="Table Grid"/>
    <w:basedOn w:val="a1"/>
    <w:uiPriority w:val="59"/>
    <w:rsid w:val="00A613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6125CB"/>
    <w:pPr>
      <w:autoSpaceDE w:val="0"/>
      <w:autoSpaceDN w:val="0"/>
      <w:adjustRightInd w:val="0"/>
      <w:spacing w:after="0" w:line="240" w:lineRule="auto"/>
    </w:pPr>
    <w:rPr>
      <w:rFonts w:ascii="Courier New" w:eastAsia="Calibri" w:hAnsi="Courier New" w:cs="Courier New"/>
      <w:sz w:val="20"/>
      <w:szCs w:val="20"/>
    </w:rPr>
  </w:style>
  <w:style w:type="paragraph" w:styleId="a5">
    <w:name w:val="No Spacing"/>
    <w:uiPriority w:val="1"/>
    <w:qFormat/>
    <w:rsid w:val="00EA5D54"/>
    <w:pPr>
      <w:spacing w:after="0" w:line="240" w:lineRule="auto"/>
    </w:pPr>
    <w:rPr>
      <w:rFonts w:eastAsiaTheme="minorEastAsia"/>
    </w:rPr>
  </w:style>
  <w:style w:type="character" w:customStyle="1" w:styleId="sectiontitle">
    <w:name w:val="section__title"/>
    <w:basedOn w:val="a0"/>
    <w:rsid w:val="00112657"/>
  </w:style>
  <w:style w:type="character" w:customStyle="1" w:styleId="sectioninfo">
    <w:name w:val="section__info"/>
    <w:basedOn w:val="a0"/>
    <w:rsid w:val="00112657"/>
  </w:style>
  <w:style w:type="character" w:customStyle="1" w:styleId="40">
    <w:name w:val="Заголовок 4 Знак"/>
    <w:basedOn w:val="a0"/>
    <w:link w:val="4"/>
    <w:uiPriority w:val="9"/>
    <w:rsid w:val="00112657"/>
    <w:rPr>
      <w:rFonts w:asciiTheme="majorHAnsi" w:eastAsiaTheme="majorEastAsia" w:hAnsiTheme="majorHAnsi" w:cstheme="majorBidi"/>
      <w:b/>
      <w:bCs/>
      <w:i/>
      <w:iCs/>
      <w:color w:val="4F81BD" w:themeColor="accent1"/>
    </w:rPr>
  </w:style>
  <w:style w:type="character" w:styleId="a6">
    <w:name w:val="Hyperlink"/>
    <w:basedOn w:val="a0"/>
    <w:uiPriority w:val="99"/>
    <w:unhideWhenUsed/>
    <w:rsid w:val="00112657"/>
    <w:rPr>
      <w:color w:val="0000FF"/>
      <w:u w:val="single"/>
    </w:rPr>
  </w:style>
  <w:style w:type="paragraph" w:customStyle="1" w:styleId="leftpartparag">
    <w:name w:val="leftpart__parag"/>
    <w:basedOn w:val="a"/>
    <w:rsid w:val="00112657"/>
    <w:pPr>
      <w:spacing w:before="100" w:beforeAutospacing="1" w:after="100" w:afterAutospacing="1" w:line="240" w:lineRule="auto"/>
      <w:ind w:firstLine="0"/>
      <w:jc w:val="left"/>
    </w:pPr>
    <w:rPr>
      <w:sz w:val="24"/>
      <w:szCs w:val="24"/>
    </w:rPr>
  </w:style>
  <w:style w:type="character" w:customStyle="1" w:styleId="graytext">
    <w:name w:val="graytext"/>
    <w:basedOn w:val="a0"/>
    <w:rsid w:val="00112657"/>
  </w:style>
  <w:style w:type="paragraph" w:customStyle="1" w:styleId="centerpartcontentresult-parag">
    <w:name w:val="centerpart__contentresult-parag"/>
    <w:basedOn w:val="a"/>
    <w:rsid w:val="00112657"/>
    <w:pPr>
      <w:spacing w:before="100" w:beforeAutospacing="1" w:after="100" w:afterAutospacing="1" w:line="240" w:lineRule="auto"/>
      <w:ind w:firstLine="0"/>
      <w:jc w:val="left"/>
    </w:pPr>
    <w:rPr>
      <w:sz w:val="24"/>
      <w:szCs w:val="24"/>
    </w:rPr>
  </w:style>
  <w:style w:type="paragraph" w:customStyle="1" w:styleId="rightpartcontentresult-parag">
    <w:name w:val="rightpart__contentresult-parag"/>
    <w:basedOn w:val="a"/>
    <w:rsid w:val="00112657"/>
    <w:pPr>
      <w:spacing w:before="100" w:beforeAutospacing="1" w:after="100" w:afterAutospacing="1" w:line="240" w:lineRule="auto"/>
      <w:ind w:firstLine="0"/>
      <w:jc w:val="left"/>
    </w:pPr>
    <w:rPr>
      <w:sz w:val="24"/>
      <w:szCs w:val="24"/>
    </w:rPr>
  </w:style>
  <w:style w:type="paragraph" w:customStyle="1" w:styleId="ConsPlusNormal">
    <w:name w:val="ConsPlusNormal"/>
    <w:link w:val="ConsPlusNormal0"/>
    <w:rsid w:val="001076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List Paragraph"/>
    <w:basedOn w:val="a"/>
    <w:link w:val="a8"/>
    <w:uiPriority w:val="99"/>
    <w:qFormat/>
    <w:rsid w:val="00196122"/>
    <w:pPr>
      <w:spacing w:after="200" w:line="276" w:lineRule="auto"/>
      <w:ind w:left="720" w:firstLine="0"/>
      <w:contextualSpacing/>
      <w:jc w:val="left"/>
    </w:pPr>
    <w:rPr>
      <w:rFonts w:asciiTheme="minorHAnsi" w:eastAsiaTheme="minorEastAsia" w:hAnsiTheme="minorHAnsi" w:cstheme="minorBidi"/>
      <w:sz w:val="22"/>
      <w:szCs w:val="22"/>
      <w:lang w:eastAsia="en-US"/>
    </w:rPr>
  </w:style>
  <w:style w:type="paragraph" w:customStyle="1" w:styleId="Default">
    <w:name w:val="Default"/>
    <w:rsid w:val="0019612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8">
    <w:name w:val="Абзац списка Знак"/>
    <w:link w:val="a7"/>
    <w:uiPriority w:val="34"/>
    <w:rsid w:val="00196122"/>
    <w:rPr>
      <w:rFonts w:eastAsiaTheme="minorEastAsia"/>
    </w:rPr>
  </w:style>
  <w:style w:type="character" w:customStyle="1" w:styleId="a9">
    <w:name w:val="Основной текст_"/>
    <w:basedOn w:val="a0"/>
    <w:link w:val="5"/>
    <w:rsid w:val="00196122"/>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196122"/>
    <w:rPr>
      <w:rFonts w:ascii="Times New Roman" w:eastAsia="Times New Roman" w:hAnsi="Times New Roman" w:cs="Times New Roman"/>
      <w:i/>
      <w:iCs/>
      <w:sz w:val="27"/>
      <w:szCs w:val="27"/>
      <w:shd w:val="clear" w:color="auto" w:fill="FFFFFF"/>
    </w:rPr>
  </w:style>
  <w:style w:type="paragraph" w:customStyle="1" w:styleId="5">
    <w:name w:val="Основной текст5"/>
    <w:basedOn w:val="a"/>
    <w:link w:val="a9"/>
    <w:rsid w:val="00196122"/>
    <w:pPr>
      <w:widowControl w:val="0"/>
      <w:shd w:val="clear" w:color="auto" w:fill="FFFFFF"/>
      <w:spacing w:line="0" w:lineRule="atLeast"/>
      <w:ind w:firstLine="0"/>
      <w:jc w:val="left"/>
    </w:pPr>
    <w:rPr>
      <w:sz w:val="26"/>
      <w:szCs w:val="26"/>
      <w:lang w:eastAsia="en-US"/>
    </w:rPr>
  </w:style>
  <w:style w:type="paragraph" w:customStyle="1" w:styleId="42">
    <w:name w:val="Основной текст (4)"/>
    <w:basedOn w:val="a"/>
    <w:link w:val="41"/>
    <w:rsid w:val="00196122"/>
    <w:pPr>
      <w:widowControl w:val="0"/>
      <w:shd w:val="clear" w:color="auto" w:fill="FFFFFF"/>
      <w:spacing w:line="322" w:lineRule="exact"/>
      <w:ind w:firstLine="700"/>
    </w:pPr>
    <w:rPr>
      <w:i/>
      <w:iCs/>
      <w:sz w:val="27"/>
      <w:szCs w:val="27"/>
      <w:lang w:eastAsia="en-US"/>
    </w:rPr>
  </w:style>
  <w:style w:type="character" w:customStyle="1" w:styleId="50">
    <w:name w:val="Основной текст (5)_"/>
    <w:basedOn w:val="a0"/>
    <w:link w:val="51"/>
    <w:rsid w:val="00196122"/>
    <w:rPr>
      <w:rFonts w:ascii="Times New Roman" w:eastAsia="Times New Roman" w:hAnsi="Times New Roman" w:cs="Times New Roman"/>
      <w:b/>
      <w:bCs/>
      <w:i/>
      <w:iCs/>
      <w:sz w:val="27"/>
      <w:szCs w:val="27"/>
      <w:shd w:val="clear" w:color="auto" w:fill="FFFFFF"/>
    </w:rPr>
  </w:style>
  <w:style w:type="paragraph" w:customStyle="1" w:styleId="51">
    <w:name w:val="Основной текст (5)"/>
    <w:basedOn w:val="a"/>
    <w:link w:val="50"/>
    <w:rsid w:val="00196122"/>
    <w:pPr>
      <w:widowControl w:val="0"/>
      <w:shd w:val="clear" w:color="auto" w:fill="FFFFFF"/>
      <w:spacing w:line="322" w:lineRule="exact"/>
      <w:ind w:firstLine="700"/>
    </w:pPr>
    <w:rPr>
      <w:b/>
      <w:bCs/>
      <w:i/>
      <w:iCs/>
      <w:sz w:val="27"/>
      <w:szCs w:val="27"/>
      <w:lang w:eastAsia="en-US"/>
    </w:rPr>
  </w:style>
  <w:style w:type="character" w:customStyle="1" w:styleId="513pt">
    <w:name w:val="Основной текст (5) + 13 pt;Не полужирный;Не курсив"/>
    <w:basedOn w:val="50"/>
    <w:rsid w:val="00196122"/>
    <w:rPr>
      <w:smallCaps w:val="0"/>
      <w:strike w:val="0"/>
      <w:color w:val="000000"/>
      <w:spacing w:val="0"/>
      <w:w w:val="100"/>
      <w:position w:val="0"/>
      <w:sz w:val="26"/>
      <w:szCs w:val="26"/>
      <w:u w:val="none"/>
      <w:lang w:val="ru-RU"/>
    </w:rPr>
  </w:style>
  <w:style w:type="paragraph" w:styleId="aa">
    <w:name w:val="header"/>
    <w:basedOn w:val="a"/>
    <w:link w:val="ab"/>
    <w:uiPriority w:val="99"/>
    <w:semiHidden/>
    <w:unhideWhenUsed/>
    <w:rsid w:val="00C864E2"/>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C864E2"/>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C864E2"/>
    <w:pPr>
      <w:tabs>
        <w:tab w:val="center" w:pos="4677"/>
        <w:tab w:val="right" w:pos="9355"/>
      </w:tabs>
      <w:spacing w:line="240" w:lineRule="auto"/>
    </w:pPr>
  </w:style>
  <w:style w:type="character" w:customStyle="1" w:styleId="ad">
    <w:name w:val="Нижний колонтитул Знак"/>
    <w:basedOn w:val="a0"/>
    <w:link w:val="ac"/>
    <w:uiPriority w:val="99"/>
    <w:rsid w:val="00C864E2"/>
    <w:rPr>
      <w:rFonts w:ascii="Times New Roman" w:eastAsia="Times New Roman" w:hAnsi="Times New Roman" w:cs="Times New Roman"/>
      <w:sz w:val="28"/>
      <w:szCs w:val="20"/>
      <w:lang w:eastAsia="ru-RU"/>
    </w:rPr>
  </w:style>
  <w:style w:type="paragraph" w:customStyle="1" w:styleId="21">
    <w:name w:val="Основной текст 21"/>
    <w:basedOn w:val="a"/>
    <w:rsid w:val="000B66B5"/>
    <w:pPr>
      <w:widowControl w:val="0"/>
      <w:overflowPunct w:val="0"/>
      <w:autoSpaceDE w:val="0"/>
      <w:autoSpaceDN w:val="0"/>
      <w:adjustRightInd w:val="0"/>
      <w:spacing w:line="240" w:lineRule="auto"/>
      <w:ind w:firstLine="748"/>
      <w:textAlignment w:val="baseline"/>
    </w:pPr>
  </w:style>
  <w:style w:type="paragraph" w:customStyle="1" w:styleId="31">
    <w:name w:val="Основной текст 31"/>
    <w:basedOn w:val="a"/>
    <w:rsid w:val="000B66B5"/>
    <w:pPr>
      <w:widowControl w:val="0"/>
      <w:overflowPunct w:val="0"/>
      <w:autoSpaceDE w:val="0"/>
      <w:autoSpaceDN w:val="0"/>
      <w:adjustRightInd w:val="0"/>
      <w:spacing w:line="240" w:lineRule="auto"/>
      <w:ind w:firstLine="0"/>
      <w:textAlignment w:val="baseline"/>
    </w:pPr>
  </w:style>
  <w:style w:type="character" w:customStyle="1" w:styleId="ConsPlusNormal0">
    <w:name w:val="ConsPlusNormal Знак"/>
    <w:link w:val="ConsPlusNormal"/>
    <w:locked/>
    <w:rsid w:val="00916DE0"/>
    <w:rPr>
      <w:rFonts w:ascii="Arial" w:eastAsiaTheme="minorEastAsia" w:hAnsi="Arial" w:cs="Arial"/>
      <w:sz w:val="20"/>
      <w:szCs w:val="20"/>
      <w:lang w:eastAsia="ru-RU"/>
    </w:rPr>
  </w:style>
  <w:style w:type="paragraph" w:styleId="HTML">
    <w:name w:val="HTML Preformatted"/>
    <w:basedOn w:val="a"/>
    <w:link w:val="HTML0"/>
    <w:uiPriority w:val="99"/>
    <w:unhideWhenUsed/>
    <w:rsid w:val="0026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261920"/>
    <w:rPr>
      <w:rFonts w:ascii="Courier New" w:eastAsia="Times New Roman" w:hAnsi="Courier New" w:cs="Courier New"/>
      <w:sz w:val="20"/>
      <w:szCs w:val="20"/>
      <w:lang w:eastAsia="ru-RU"/>
    </w:rPr>
  </w:style>
  <w:style w:type="paragraph" w:customStyle="1" w:styleId="32">
    <w:name w:val="Основной текст3"/>
    <w:basedOn w:val="a"/>
    <w:rsid w:val="005E6F3B"/>
    <w:pPr>
      <w:widowControl w:val="0"/>
      <w:shd w:val="clear" w:color="auto" w:fill="FFFFFF"/>
      <w:spacing w:before="300" w:line="252" w:lineRule="exact"/>
      <w:ind w:hanging="380"/>
    </w:pPr>
    <w:rPr>
      <w:sz w:val="22"/>
      <w:szCs w:val="22"/>
      <w:lang w:eastAsia="en-US"/>
    </w:rPr>
  </w:style>
  <w:style w:type="character" w:customStyle="1" w:styleId="10">
    <w:name w:val="Основной текст1"/>
    <w:basedOn w:val="a9"/>
    <w:rsid w:val="005E6F3B"/>
    <w:rPr>
      <w:b w:val="0"/>
      <w:bCs w:val="0"/>
      <w:i w:val="0"/>
      <w:iCs w:val="0"/>
      <w:smallCaps w:val="0"/>
      <w:strike w:val="0"/>
      <w:color w:val="000000"/>
      <w:spacing w:val="0"/>
      <w:w w:val="100"/>
      <w:position w:val="0"/>
      <w:sz w:val="23"/>
      <w:szCs w:val="23"/>
      <w:u w:val="single"/>
      <w:lang w:val="ru-RU"/>
    </w:rPr>
  </w:style>
  <w:style w:type="character" w:customStyle="1" w:styleId="33">
    <w:name w:val="Заголовок №3_"/>
    <w:basedOn w:val="a0"/>
    <w:link w:val="34"/>
    <w:rsid w:val="005E6F3B"/>
    <w:rPr>
      <w:rFonts w:ascii="Arial" w:eastAsia="Arial" w:hAnsi="Arial" w:cs="Arial"/>
      <w:b/>
      <w:bCs/>
      <w:sz w:val="30"/>
      <w:szCs w:val="30"/>
      <w:shd w:val="clear" w:color="auto" w:fill="FFFFFF"/>
    </w:rPr>
  </w:style>
  <w:style w:type="paragraph" w:customStyle="1" w:styleId="34">
    <w:name w:val="Заголовок №3"/>
    <w:basedOn w:val="a"/>
    <w:link w:val="33"/>
    <w:rsid w:val="005E6F3B"/>
    <w:pPr>
      <w:widowControl w:val="0"/>
      <w:shd w:val="clear" w:color="auto" w:fill="FFFFFF"/>
      <w:spacing w:before="300" w:after="720" w:line="346" w:lineRule="exact"/>
      <w:ind w:firstLine="0"/>
      <w:jc w:val="left"/>
      <w:outlineLvl w:val="2"/>
    </w:pPr>
    <w:rPr>
      <w:rFonts w:ascii="Arial" w:eastAsia="Arial" w:hAnsi="Arial" w:cs="Arial"/>
      <w:b/>
      <w:bCs/>
      <w:sz w:val="30"/>
      <w:szCs w:val="30"/>
      <w:lang w:eastAsia="en-US"/>
    </w:rPr>
  </w:style>
  <w:style w:type="paragraph" w:customStyle="1" w:styleId="22">
    <w:name w:val="Основной текст2"/>
    <w:basedOn w:val="a"/>
    <w:rsid w:val="00DC5B6C"/>
    <w:pPr>
      <w:widowControl w:val="0"/>
      <w:shd w:val="clear" w:color="auto" w:fill="FFFFFF"/>
      <w:spacing w:line="329" w:lineRule="exact"/>
      <w:ind w:firstLine="0"/>
    </w:pPr>
    <w:rPr>
      <w:color w:val="000000"/>
      <w:sz w:val="26"/>
      <w:szCs w:val="26"/>
    </w:rPr>
  </w:style>
  <w:style w:type="paragraph" w:customStyle="1" w:styleId="paragraph">
    <w:name w:val="paragraph"/>
    <w:basedOn w:val="a"/>
    <w:rsid w:val="00D438B6"/>
    <w:pPr>
      <w:spacing w:before="100" w:beforeAutospacing="1" w:after="100" w:afterAutospacing="1" w:line="240" w:lineRule="auto"/>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CEFB176A904DEC223489C4C721FF78E5DAC26B2A3C4E0FD956FD32E19C4D38904D080F863860DA384F3FE9254551C1ABC9416581v77CG" TargetMode="External"/><Relationship Id="rId13" Type="http://schemas.openxmlformats.org/officeDocument/2006/relationships/hyperlink" Target="consultantplus://offline/ref=A5F7B659F4688A3BC065D8B456A63CF67B6EABDE0B8EF50243B2969F929D3F65265756765C34hEH"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0C8D515535364AC6225428D57A4E00DE&amp;req=doc&amp;base=LAW&amp;n=355662&amp;dst=100055&amp;fld=134&amp;REFFIELD=134&amp;REFDST=100006&amp;REFDOC=349217&amp;REFBASE=LAW&amp;stat=refcode%3D10898%3Bdstident%3D100055%3Bindex%3D13&amp;date=12.10.2020"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E8ACA4F7EFCB59D6E4F98D19650E5D674370EB391129BC25527D92ACF6E7092358A47838A3EF1CAD57F683539F6321CCA35138C6QAaFK" TargetMode="External"/><Relationship Id="rId5" Type="http://schemas.openxmlformats.org/officeDocument/2006/relationships/webSettings" Target="webSettings.xml"/><Relationship Id="rId15" Type="http://schemas.openxmlformats.org/officeDocument/2006/relationships/hyperlink" Target="https://login.consultant.ru/link/?rnd=B71B7ADC430F7E302CE78C9223C60B68&amp;req=doc&amp;base=LAW&amp;n=156407&amp;REFFIELD=134&amp;REFDST=100166&amp;REFDOC=327805&amp;REFBASE=LAW&amp;stat=refcode%3D16610%3Bindex%3D343&amp;date=15.10.2020" TargetMode="External"/><Relationship Id="rId23" Type="http://schemas.openxmlformats.org/officeDocument/2006/relationships/theme" Target="theme/theme1.xml"/><Relationship Id="rId10" Type="http://schemas.openxmlformats.org/officeDocument/2006/relationships/hyperlink" Target="consultantplus://offline/ref=3ACEFB176A904DEC223489C4C721FF78E5DAC26B2A3C4E0FD956FD32E19C4D38904D080F863860DA384F3FE9254551C1ABC9416581v77CG"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s://login.consultant.ru/link/?rnd=271E2D7ED0983C6DF736E2282995B4FE&amp;req=doc&amp;base=LAW&amp;n=353299&amp;REFFIELD=134&amp;REFDST=100138&amp;REFDOC=41725&amp;REFBASE=PKBO&amp;stat=refcode%3D10881%3Bindex%3D13&amp;date=13.10.2020" TargetMode="External"/><Relationship Id="rId14" Type="http://schemas.openxmlformats.org/officeDocument/2006/relationships/hyperlink" Target="http://base.garant.ru/70103036/9d78f2e21a0e8d6e5a75ac4e4a93983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64C91-F69A-4210-87DE-D1119A7F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5125</Words>
  <Characters>29216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2</cp:revision>
  <cp:lastPrinted>2020-07-13T11:29:00Z</cp:lastPrinted>
  <dcterms:created xsi:type="dcterms:W3CDTF">2020-11-02T11:50:00Z</dcterms:created>
  <dcterms:modified xsi:type="dcterms:W3CDTF">2020-11-02T11:50:00Z</dcterms:modified>
</cp:coreProperties>
</file>