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21183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«живая и уже неживая госсийская элита», размещенный в сети Интернет на </w:t>
            </w:r>
            <w:r w:rsidRPr="000F22B5">
              <w:rPr>
                <w:sz w:val="24"/>
                <w:szCs w:val="24"/>
              </w:rPr>
              <w:lastRenderedPageBreak/>
              <w:t>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под названием «Моджахеды, Шахиды, чечня», размещенный 22 апреля 2009 г. в </w:t>
            </w:r>
            <w:r w:rsidRPr="000F22B5">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http://www.ispovednik.com./veroispovedanie-rospc-i (решение Первомайского районного суда города Кирова </w:t>
            </w:r>
            <w:r w:rsidRPr="000F22B5">
              <w:rPr>
                <w:sz w:val="24"/>
                <w:szCs w:val="24"/>
              </w:rPr>
              <w:lastRenderedPageBreak/>
              <w:t>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 так называемая лекция И.И.Хамидуллина, идеолога религиозного </w:t>
            </w:r>
            <w:r w:rsidRPr="000F22B5">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0F22B5">
              <w:rPr>
                <w:sz w:val="24"/>
                <w:szCs w:val="24"/>
              </w:rPr>
              <w:lastRenderedPageBreak/>
              <w:t>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0F22B5">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0F22B5">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0F22B5">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CE7323" w:rsidP="00CE7323">
            <w:pPr>
              <w:rPr>
                <w:sz w:val="24"/>
                <w:szCs w:val="24"/>
              </w:rPr>
            </w:pPr>
            <w:r w:rsidRPr="00CE7323">
              <w:rPr>
                <w:sz w:val="24"/>
                <w:szCs w:val="24"/>
              </w:rPr>
              <w:t>Копия книги «Расология наука о наследственных качествах людей»,</w:t>
            </w:r>
            <w:r>
              <w:rPr>
                <w:sz w:val="24"/>
                <w:szCs w:val="24"/>
              </w:rPr>
              <w:t xml:space="preserve"> </w:t>
            </w:r>
            <w:r w:rsidRPr="00CE7323">
              <w:rPr>
                <w:sz w:val="24"/>
                <w:szCs w:val="24"/>
              </w:rPr>
              <w:t xml:space="preserve">автор В.Б. Авдеев и информационные </w:t>
            </w:r>
            <w:r w:rsidRPr="00CE7323">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0F22B5">
              <w:rPr>
                <w:sz w:val="24"/>
                <w:szCs w:val="24"/>
              </w:rPr>
              <w:t>;</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0F22B5">
              <w:rPr>
                <w:sz w:val="24"/>
                <w:szCs w:val="24"/>
              </w:rPr>
              <w:lastRenderedPageBreak/>
              <w:t>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на Интернет-сайте www.ns-wp.ws, в статье: Приложение № 1 «До последней </w:t>
            </w:r>
            <w:r w:rsidRPr="000F22B5">
              <w:rPr>
                <w:sz w:val="24"/>
                <w:szCs w:val="24"/>
              </w:rPr>
              <w:lastRenderedPageBreak/>
              <w:t>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расположенный по электронному адресу: http:www.rusimperia.info/news/id9045.html, на котором </w:t>
            </w:r>
            <w:r w:rsidRPr="000F22B5">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0F22B5">
              <w:rPr>
                <w:sz w:val="24"/>
                <w:szCs w:val="24"/>
              </w:rPr>
              <w:lastRenderedPageBreak/>
              <w:t>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0F22B5">
              <w:rPr>
                <w:sz w:val="24"/>
                <w:szCs w:val="24"/>
              </w:rPr>
              <w:lastRenderedPageBreak/>
              <w:t>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Графическое изображение: «Русский не пей…» (решение Центрального районного суда города </w:t>
            </w:r>
            <w:r w:rsidRPr="000F22B5">
              <w:rPr>
                <w:sz w:val="24"/>
                <w:szCs w:val="24"/>
              </w:rPr>
              <w:lastRenderedPageBreak/>
              <w:t>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«Сорвать антинародные псевдовыборы!!!», размещенный на Интернет-сайте </w:t>
            </w:r>
            <w:r w:rsidRPr="000F22B5">
              <w:rPr>
                <w:sz w:val="24"/>
                <w:szCs w:val="24"/>
              </w:rPr>
              <w:lastRenderedPageBreak/>
              <w:t>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0F22B5">
              <w:rPr>
                <w:sz w:val="24"/>
                <w:szCs w:val="24"/>
              </w:rPr>
              <w:lastRenderedPageBreak/>
              <w:t>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0F22B5">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0F22B5">
              <w:rPr>
                <w:sz w:val="24"/>
                <w:szCs w:val="24"/>
              </w:rPr>
              <w:lastRenderedPageBreak/>
              <w:t>«Шоубизнес»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«Плоды веры» из собрания сочинений «Рисале-и Нур», автор Бадиуззаман Саид Нурси, перевод с </w:t>
            </w:r>
            <w:r w:rsidRPr="000F22B5">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0F22B5">
              <w:rPr>
                <w:sz w:val="24"/>
                <w:szCs w:val="24"/>
              </w:rPr>
              <w:lastRenderedPageBreak/>
              <w:t>(решение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0F22B5">
              <w:rPr>
                <w:sz w:val="24"/>
                <w:szCs w:val="24"/>
              </w:rPr>
              <w:lastRenderedPageBreak/>
              <w:t>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0F22B5">
              <w:rPr>
                <w:sz w:val="24"/>
                <w:szCs w:val="24"/>
              </w:rPr>
              <w:lastRenderedPageBreak/>
              <w:t>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«вот это настоящие русские люди», размещенная на Интернет – странице http://vkontakte.ru </w:t>
            </w:r>
            <w:r w:rsidRPr="000F22B5">
              <w:rPr>
                <w:sz w:val="24"/>
                <w:szCs w:val="24"/>
              </w:rPr>
              <w:lastRenderedPageBreak/>
              <w:t>(id15338492)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0F22B5">
              <w:rPr>
                <w:sz w:val="24"/>
                <w:szCs w:val="24"/>
              </w:rPr>
              <w:lastRenderedPageBreak/>
              <w:t>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«Заявление Амира Темир-Хан-Шуринского сектора Асаду Ллаха», подписанная Амиром </w:t>
            </w:r>
            <w:r w:rsidRPr="000F22B5">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0F22B5">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под названием «Экономика», публично размещенный с 10 апреля по 16 мая </w:t>
            </w:r>
            <w:r w:rsidRPr="000F22B5">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0F22B5">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(видеоматериал), размещенный на личной странице пользователя «Артем Сидоренко» на сайте </w:t>
            </w:r>
            <w:r w:rsidRPr="000F22B5">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«Амир Сайфуллах. О Таухиде», размещенный в социальной сети пользователем, </w:t>
            </w:r>
            <w:r w:rsidRPr="000F22B5">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0F22B5">
              <w:rPr>
                <w:sz w:val="24"/>
                <w:szCs w:val="24"/>
              </w:rPr>
              <w:lastRenderedPageBreak/>
              <w:t>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0F22B5">
              <w:rPr>
                <w:sz w:val="24"/>
                <w:szCs w:val="24"/>
              </w:rPr>
              <w:lastRenderedPageBreak/>
              <w:t>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Ивана Славодарова «Забывшим русскую историю» из сборника «Запрещенные стихи» </w:t>
            </w:r>
            <w:r w:rsidRPr="000F22B5">
              <w:rPr>
                <w:sz w:val="24"/>
                <w:szCs w:val="24"/>
              </w:rPr>
              <w:lastRenderedPageBreak/>
              <w:t>(решение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«Как читать библию», опубликованная в №2(44) газеты «Русская жизнь» 21.07.2011 года (решение </w:t>
            </w:r>
            <w:r w:rsidRPr="000F22B5">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0F22B5">
              <w:rPr>
                <w:sz w:val="24"/>
                <w:szCs w:val="24"/>
              </w:rPr>
              <w:lastRenderedPageBreak/>
              <w:t>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0F22B5">
              <w:rPr>
                <w:sz w:val="24"/>
                <w:szCs w:val="24"/>
              </w:rPr>
              <w:lastRenderedPageBreak/>
              <w:t>(решение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Надписи в группе «УФА ТАТАРЛАРЫ--- ---УФИМСКИЕ ТАТАРЫ», размещенные пользователем под </w:t>
            </w:r>
            <w:r w:rsidRPr="000F22B5">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0F22B5">
              <w:rPr>
                <w:sz w:val="24"/>
                <w:szCs w:val="24"/>
              </w:rPr>
              <w:lastRenderedPageBreak/>
              <w:t>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«Имам ТВ» www.imamtv.com (решение Ленинского районного суда г. Грозного Чеченской Республики </w:t>
            </w:r>
            <w:r w:rsidRPr="000F22B5">
              <w:rPr>
                <w:sz w:val="24"/>
                <w:szCs w:val="24"/>
              </w:rPr>
              <w:lastRenderedPageBreak/>
              <w:t>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«Готфрид Федер. Программа и мировоззрение НСДАП» (решение Южно-Сахалинского </w:t>
            </w:r>
            <w:r w:rsidRPr="000F22B5">
              <w:rPr>
                <w:sz w:val="24"/>
                <w:szCs w:val="24"/>
              </w:rPr>
              <w:lastRenderedPageBreak/>
              <w:t>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в разделе «959 фотографий», выполненный в виде листовки, озаглавленной словами «КАВКАЗ </w:t>
            </w:r>
            <w:r w:rsidRPr="000F22B5">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0F22B5">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0F22B5">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«Ахыр Заман», размещенная на страницах сети Интернет http://nabatrb.livejournal.com/573801.html#cutidl, http://nabatrb.livejournal.com/573592. html#cutidl, </w:t>
            </w:r>
            <w:r w:rsidRPr="000F22B5">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Аудио-визуальная продукция (видеозапись) «TAZ»-Русский бунт», а также текст песни группы TAZ </w:t>
            </w:r>
            <w:r w:rsidRPr="000F22B5">
              <w:rPr>
                <w:sz w:val="24"/>
                <w:szCs w:val="24"/>
              </w:rPr>
              <w:lastRenderedPageBreak/>
              <w:t>«Русский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0F22B5">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0F22B5">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«Нохчи К1ентишан-ЧЕЧЕНСКИМ СЫНОВЬЯМ…», «О мой брат Муджахид, повлияют ли </w:t>
            </w:r>
            <w:r w:rsidRPr="000F22B5">
              <w:rPr>
                <w:sz w:val="24"/>
                <w:szCs w:val="24"/>
              </w:rPr>
              <w:lastRenderedPageBreak/>
              <w:t>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«Приближение к Аллаху – путь к успеху» (решение Магасского районного суда Республики </w:t>
            </w:r>
            <w:r w:rsidRPr="000F22B5">
              <w:rPr>
                <w:sz w:val="24"/>
                <w:szCs w:val="24"/>
              </w:rPr>
              <w:lastRenderedPageBreak/>
              <w:t>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0F22B5">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Печатная продукция Дмитро Павличко «Украiнська нацioнальна iдея» Киiв 2002 г. (решение Мещанского </w:t>
            </w:r>
            <w:r w:rsidRPr="000F22B5">
              <w:rPr>
                <w:sz w:val="24"/>
                <w:szCs w:val="24"/>
              </w:rPr>
              <w:lastRenderedPageBreak/>
              <w:t>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Графические материалы с текстом «Бей жидов – не станет чурок», «Е…ть Кавказ е…ть», «Е…шь </w:t>
            </w:r>
            <w:r w:rsidRPr="000F22B5">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веб-ресурс (сайт) www.djamaat-takbir.blogspot.ru, размещенный в </w:t>
            </w:r>
            <w:r w:rsidRPr="000F22B5">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0F22B5">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Видеофонограммы, размещенные на странице под именем «Сергей Комлев» на сайте социальной сети </w:t>
            </w:r>
            <w:r w:rsidRPr="000F22B5">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C002CC"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C002CC"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w:t>
            </w:r>
            <w:r w:rsidRPr="000F22B5">
              <w:rPr>
                <w:sz w:val="24"/>
                <w:szCs w:val="24"/>
              </w:rPr>
              <w:lastRenderedPageBreak/>
              <w:t xml:space="preserve">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0F22B5">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0F22B5">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0F22B5">
              <w:rPr>
                <w:sz w:val="24"/>
                <w:szCs w:val="24"/>
              </w:rPr>
              <w:lastRenderedPageBreak/>
              <w:t>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C002CC"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Сайты: http://absurdopedia.net/wiki/Как_nравильно: изготовить_дома_бомбу; bagnet.org_как изготовить </w:t>
            </w:r>
            <w:r w:rsidRPr="000F22B5">
              <w:rPr>
                <w:sz w:val="24"/>
                <w:szCs w:val="24"/>
              </w:rPr>
              <w:lastRenderedPageBreak/>
              <w:t>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0F22B5">
              <w:rPr>
                <w:sz w:val="24"/>
                <w:szCs w:val="24"/>
              </w:rPr>
              <w:lastRenderedPageBreak/>
              <w:t>(решение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0F22B5">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0F22B5">
              <w:rPr>
                <w:sz w:val="24"/>
                <w:szCs w:val="24"/>
              </w:rPr>
              <w:lastRenderedPageBreak/>
              <w:t>(решение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0F22B5">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Зеркало сайта «Кавказ-Центр» - Кавказ-Центр в Твиттере с адресом https://twitter.com/kavkazcenter (решение </w:t>
            </w:r>
            <w:r w:rsidRPr="000F22B5">
              <w:rPr>
                <w:sz w:val="24"/>
                <w:szCs w:val="24"/>
              </w:rPr>
              <w:lastRenderedPageBreak/>
              <w:t>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 уже в СМИ. Ведется расследование», размещенный на сайте социальной сети </w:t>
            </w:r>
            <w:r w:rsidRPr="000F22B5">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Уильяма Пауэлла «Поваренная книга анархиста», размещенная в электронном виде по адресам в сети </w:t>
            </w:r>
            <w:r w:rsidRPr="000F22B5">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«Format 18 - actll-bydyshie», «Белый Крест. Видео 5», «Задумайся», «Русские </w:t>
            </w:r>
            <w:r w:rsidRPr="000F22B5">
              <w:rPr>
                <w:sz w:val="24"/>
                <w:szCs w:val="24"/>
              </w:rPr>
              <w:lastRenderedPageBreak/>
              <w:t>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0F22B5">
              <w:rPr>
                <w:sz w:val="24"/>
                <w:szCs w:val="24"/>
              </w:rPr>
              <w:lastRenderedPageBreak/>
              <w:t>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0F22B5">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0F22B5">
              <w:rPr>
                <w:sz w:val="24"/>
                <w:szCs w:val="24"/>
              </w:rPr>
              <w:lastRenderedPageBreak/>
              <w:t>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0F22B5">
              <w:rPr>
                <w:sz w:val="24"/>
                <w:szCs w:val="24"/>
              </w:rPr>
              <w:lastRenderedPageBreak/>
              <w:t>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0F22B5">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0F22B5">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0F22B5">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«Русский муджахид» (решение Орджоникидзевского районного суда г. Магнитогорска </w:t>
            </w:r>
            <w:r w:rsidRPr="000F22B5">
              <w:rPr>
                <w:sz w:val="24"/>
                <w:szCs w:val="24"/>
              </w:rPr>
              <w:lastRenderedPageBreak/>
              <w:t>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«В России началась Война! Это не шутка!!! Наверно последнее предупреждение», </w:t>
            </w:r>
            <w:r w:rsidRPr="000F22B5">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0F22B5">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0F22B5">
              <w:rPr>
                <w:sz w:val="24"/>
                <w:szCs w:val="24"/>
              </w:rPr>
              <w:lastRenderedPageBreak/>
              <w:t>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0F22B5">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0F22B5">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0F22B5">
              <w:rPr>
                <w:sz w:val="24"/>
                <w:szCs w:val="24"/>
              </w:rPr>
              <w:lastRenderedPageBreak/>
              <w:t>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0F22B5">
              <w:rPr>
                <w:sz w:val="24"/>
                <w:szCs w:val="24"/>
              </w:rPr>
              <w:lastRenderedPageBreak/>
              <w:t>(решение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0F22B5">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0F22B5">
              <w:rPr>
                <w:sz w:val="24"/>
                <w:szCs w:val="24"/>
              </w:rPr>
              <w:lastRenderedPageBreak/>
              <w:t>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0F22B5">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Размещенная Максимовым П… Е… в сети «Интернет» видеозапись, озаглавленная, как «националисты </w:t>
            </w:r>
            <w:r w:rsidRPr="000F22B5">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0F22B5">
              <w:rPr>
                <w:sz w:val="24"/>
                <w:szCs w:val="24"/>
              </w:rPr>
              <w:lastRenderedPageBreak/>
              <w:t>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0F22B5">
              <w:rPr>
                <w:sz w:val="24"/>
                <w:szCs w:val="24"/>
              </w:rPr>
              <w:lastRenderedPageBreak/>
              <w:t>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 xml:space="preserve">201557412 166359605 под названием «Нашид, посвященный Саиду Абу </w:t>
            </w:r>
            <w:r w:rsidRPr="000F22B5">
              <w:rPr>
                <w:sz w:val="24"/>
                <w:szCs w:val="24"/>
              </w:rPr>
              <w:lastRenderedPageBreak/>
              <w:t>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0F22B5">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Печатное издание «Учимся в школе теократического служения» (решение Старооскольского городского </w:t>
            </w:r>
            <w:r w:rsidRPr="000F22B5">
              <w:rPr>
                <w:sz w:val="24"/>
                <w:szCs w:val="24"/>
              </w:rPr>
              <w:lastRenderedPageBreak/>
              <w:t>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размещенные в статье «Методы вербовки и идеологической работы </w:t>
            </w:r>
            <w:r w:rsidRPr="000F22B5">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0F22B5">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0F22B5">
              <w:rPr>
                <w:sz w:val="24"/>
                <w:szCs w:val="24"/>
              </w:rPr>
              <w:lastRenderedPageBreak/>
              <w:t>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«И будете искать, кому бы продаться, но не будет на вас покупающего…». - Издательство НОУ </w:t>
            </w:r>
            <w:r w:rsidRPr="000F22B5">
              <w:rPr>
                <w:sz w:val="24"/>
                <w:szCs w:val="24"/>
              </w:rPr>
              <w:lastRenderedPageBreak/>
              <w:t>«Академия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0F22B5">
              <w:rPr>
                <w:sz w:val="24"/>
                <w:szCs w:val="24"/>
              </w:rPr>
              <w:lastRenderedPageBreak/>
              <w:t>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0F22B5">
              <w:rPr>
                <w:sz w:val="24"/>
                <w:szCs w:val="24"/>
              </w:rPr>
              <w:lastRenderedPageBreak/>
              <w:t>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0F22B5">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0F22B5">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0F22B5">
              <w:rPr>
                <w:sz w:val="24"/>
                <w:szCs w:val="24"/>
              </w:rPr>
              <w:lastRenderedPageBreak/>
              <w:t>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0F22B5">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0F22B5">
              <w:rPr>
                <w:sz w:val="24"/>
                <w:szCs w:val="24"/>
              </w:rPr>
              <w:lastRenderedPageBreak/>
              <w:t>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Миронова Б.С. «Русские Последний рубеж». – М. . : Алгоритм, 2013. – 496 с. (решение </w:t>
            </w:r>
            <w:r w:rsidRPr="000F22B5">
              <w:rPr>
                <w:sz w:val="24"/>
                <w:szCs w:val="24"/>
              </w:rPr>
              <w:lastRenderedPageBreak/>
              <w:t>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0F22B5">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w:t>
            </w:r>
            <w:r w:rsidRPr="000F22B5">
              <w:rPr>
                <w:sz w:val="24"/>
                <w:szCs w:val="24"/>
              </w:rPr>
              <w:lastRenderedPageBreak/>
              <w:t>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0F22B5">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Видеоролики: - «(360P)~1.MP4»; - «Джихад на Кавказе (240р).mp4»; - «Каков твой путь Проснись! - </w:t>
            </w:r>
            <w:r w:rsidRPr="000F22B5">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Александра Селянинова «Евреи в России» (- М.: «Витязь», 2000. – 144 с.) (решение Нагатинского </w:t>
            </w:r>
            <w:r w:rsidRPr="000F22B5">
              <w:rPr>
                <w:sz w:val="24"/>
                <w:szCs w:val="24"/>
              </w:rPr>
              <w:lastRenderedPageBreak/>
              <w:t>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0F22B5">
              <w:rPr>
                <w:sz w:val="24"/>
                <w:szCs w:val="24"/>
              </w:rPr>
              <w:lastRenderedPageBreak/>
              <w:t>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 «Белые воины», размещенный по адресу: http://vk.com/videol 1590197_165469823) (решение </w:t>
            </w:r>
            <w:r w:rsidRPr="000F22B5">
              <w:rPr>
                <w:sz w:val="24"/>
                <w:szCs w:val="24"/>
              </w:rPr>
              <w:lastRenderedPageBreak/>
              <w:t>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0F22B5">
              <w:rPr>
                <w:sz w:val="24"/>
                <w:szCs w:val="24"/>
              </w:rPr>
              <w:lastRenderedPageBreak/>
              <w:t>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0F22B5">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C002CC"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 xml:space="preserve">Watchtower Bible and Tract Society of Pennsylvania </w:t>
            </w:r>
            <w:r w:rsidRPr="000F22B5">
              <w:rPr>
                <w:sz w:val="24"/>
                <w:szCs w:val="24"/>
                <w:lang w:val="en-US"/>
              </w:rPr>
              <w:lastRenderedPageBreak/>
              <w:t>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w:t>
            </w:r>
            <w:r w:rsidRPr="000F22B5">
              <w:rPr>
                <w:sz w:val="24"/>
                <w:szCs w:val="24"/>
              </w:rPr>
              <w:lastRenderedPageBreak/>
              <w:t>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Аудиозапись под названием «Смерть цунарефам» исполнитель Коррозия металла (решение Первомайского </w:t>
            </w:r>
            <w:r w:rsidRPr="000F22B5">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w:t>
            </w:r>
            <w:r w:rsidRPr="000F22B5">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0F22B5">
              <w:rPr>
                <w:sz w:val="24"/>
                <w:szCs w:val="24"/>
              </w:rPr>
              <w:lastRenderedPageBreak/>
              <w:t>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w:t>
            </w:r>
            <w:r w:rsidRPr="000F22B5">
              <w:rPr>
                <w:sz w:val="24"/>
                <w:szCs w:val="24"/>
              </w:rPr>
              <w:lastRenderedPageBreak/>
              <w:t>%D0%9D%D0%B5%20%D0%BF%D0%BE%D0%BA%D1%83%D0%BF%D0%B0%D0%B9%20%D1%83%20%D1%87%D1%83%D1%80%D0%BE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0F22B5">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0F22B5">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0F22B5">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0F22B5">
              <w:rPr>
                <w:sz w:val="24"/>
                <w:szCs w:val="24"/>
              </w:rPr>
              <w:lastRenderedPageBreak/>
              <w:t>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0F22B5">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0F22B5">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0F22B5">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0F22B5">
              <w:rPr>
                <w:sz w:val="24"/>
                <w:szCs w:val="24"/>
              </w:rPr>
              <w:lastRenderedPageBreak/>
              <w:t>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0F22B5">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0F22B5">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0F22B5">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0F22B5">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Креолизованный текст, визуальные и вербальные компоненты которого выполнены черным цветом на светлом </w:t>
            </w:r>
            <w:r w:rsidRPr="000F22B5">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материал, изложенный в виде текста песни под названием «Убивай Русских» исполнителя </w:t>
            </w:r>
            <w:r w:rsidRPr="000F22B5">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0F22B5">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Брошюры «Основы исламской Нафсийи», издательство «Дар уль-Умма», Бейрут – Ливан, «Социальная система </w:t>
            </w:r>
            <w:r w:rsidRPr="000F22B5">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Аудиофайлы с названиями «Коловрат – Великие Русы.mp.3» и «Коловрат (Анти-антифа).mp3» (URL-адрес: </w:t>
            </w:r>
            <w:r w:rsidRPr="000F22B5">
              <w:rPr>
                <w:sz w:val="24"/>
                <w:szCs w:val="24"/>
              </w:rPr>
              <w:lastRenderedPageBreak/>
              <w:t>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0F22B5">
              <w:rPr>
                <w:sz w:val="24"/>
                <w:szCs w:val="24"/>
              </w:rPr>
              <w:lastRenderedPageBreak/>
              <w:t>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0F22B5">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0F22B5">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0F22B5">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CE7323" w:rsidP="001622F4">
            <w:pPr>
              <w:rPr>
                <w:sz w:val="24"/>
                <w:szCs w:val="24"/>
              </w:rPr>
            </w:pPr>
            <w:r w:rsidRPr="00CE7323">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0F22B5">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размещенные на интернет-страницах: </w:t>
            </w:r>
            <w:r w:rsidRPr="000F22B5">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0F22B5">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0F22B5">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0F22B5">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 «Вы все еще толерантны? Смотрите и думайте!», размещенный на сайте социальной сети </w:t>
            </w:r>
            <w:r w:rsidRPr="000F22B5">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0F22B5">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0F22B5">
              <w:rPr>
                <w:sz w:val="24"/>
                <w:szCs w:val="24"/>
              </w:rPr>
              <w:lastRenderedPageBreak/>
              <w:t>(решение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0F22B5">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0F22B5">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0F22B5">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C002CC"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0F22B5">
              <w:rPr>
                <w:sz w:val="24"/>
                <w:szCs w:val="24"/>
              </w:rPr>
              <w:lastRenderedPageBreak/>
              <w:t>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«Ислам», состоящий из устного текста и сопровождающих его фотоизображений, </w:t>
            </w:r>
            <w:r w:rsidRPr="000F22B5">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 xml:space="preserve">Аудио-файл «RUSSKIJ-DMITRIYU BOROVIKOVU POSVYASCHAETSYA», продолжительностью 05 минут 58 </w:t>
            </w:r>
            <w:r w:rsidRPr="000F22B5">
              <w:rPr>
                <w:sz w:val="24"/>
                <w:szCs w:val="24"/>
              </w:rPr>
              <w:lastRenderedPageBreak/>
              <w:t>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 xml:space="preserve">Произведение «Метафизика молодости», автором которого является Яшин Сергей, за исключением </w:t>
            </w:r>
            <w:r w:rsidRPr="000F22B5">
              <w:rPr>
                <w:sz w:val="24"/>
                <w:szCs w:val="24"/>
              </w:rPr>
              <w:lastRenderedPageBreak/>
              <w:t>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0F22B5">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w:t>
            </w:r>
            <w:r w:rsidRPr="000F22B5">
              <w:rPr>
                <w:sz w:val="24"/>
                <w:szCs w:val="24"/>
              </w:rPr>
              <w:lastRenderedPageBreak/>
              <w:t>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 xml:space="preserve">Книга «Геноцид разума и наше сакральное мировоззрение», издательство «Китежград», 2013 г., 240с. (решение </w:t>
            </w:r>
            <w:r w:rsidRPr="000F22B5">
              <w:rPr>
                <w:sz w:val="24"/>
                <w:szCs w:val="24"/>
              </w:rPr>
              <w:lastRenderedPageBreak/>
              <w:t>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 xml:space="preserve">Текст стихотворения «Советским ветеранам», размещенного в сети Интернет по сетевому адресу: </w:t>
            </w:r>
            <w:r w:rsidRPr="000F22B5">
              <w:rPr>
                <w:sz w:val="24"/>
                <w:szCs w:val="24"/>
              </w:rPr>
              <w:lastRenderedPageBreak/>
              <w:t>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w:t>
            </w:r>
            <w:r w:rsidRPr="000F22B5">
              <w:rPr>
                <w:sz w:val="24"/>
                <w:szCs w:val="24"/>
              </w:rPr>
              <w:lastRenderedPageBreak/>
              <w:t>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w:t>
            </w:r>
            <w:r w:rsidRPr="000F22B5">
              <w:rPr>
                <w:sz w:val="24"/>
                <w:szCs w:val="24"/>
              </w:rPr>
              <w:lastRenderedPageBreak/>
              <w:t>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w:t>
            </w:r>
            <w:r w:rsidRPr="000F22B5">
              <w:rPr>
                <w:sz w:val="24"/>
                <w:szCs w:val="24"/>
              </w:rPr>
              <w:lastRenderedPageBreak/>
              <w:t>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 xml:space="preserve">Графический файл vULGJBaauIs.jpg, размещенный в социальной сети «В Контакте» на интернет странице по </w:t>
            </w:r>
            <w:r w:rsidRPr="000F22B5">
              <w:rPr>
                <w:sz w:val="24"/>
                <w:szCs w:val="24"/>
              </w:rPr>
              <w:lastRenderedPageBreak/>
              <w:t>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w:t>
            </w:r>
            <w:r w:rsidRPr="000F22B5">
              <w:rPr>
                <w:sz w:val="24"/>
                <w:szCs w:val="24"/>
              </w:rPr>
              <w:lastRenderedPageBreak/>
              <w:t>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w:t>
            </w:r>
            <w:r w:rsidRPr="000F22B5">
              <w:rPr>
                <w:sz w:val="24"/>
                <w:szCs w:val="24"/>
              </w:rPr>
              <w:lastRenderedPageBreak/>
              <w:t>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w:t>
            </w:r>
            <w:r w:rsidRPr="000F22B5">
              <w:rPr>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0F22B5">
              <w:rPr>
                <w:sz w:val="24"/>
                <w:szCs w:val="24"/>
              </w:rPr>
              <w:lastRenderedPageBreak/>
              <w:t>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w:t>
            </w:r>
            <w:r w:rsidRPr="000F22B5">
              <w:rPr>
                <w:sz w:val="24"/>
                <w:szCs w:val="24"/>
              </w:rPr>
              <w:lastRenderedPageBreak/>
              <w:t>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rsidRPr="000F22B5">
              <w:rPr>
                <w:sz w:val="24"/>
                <w:szCs w:val="24"/>
              </w:rPr>
              <w:lastRenderedPageBreak/>
              <w:t>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w:t>
            </w:r>
            <w:r w:rsidRPr="000F22B5">
              <w:rPr>
                <w:sz w:val="24"/>
                <w:szCs w:val="24"/>
              </w:rPr>
              <w:lastRenderedPageBreak/>
              <w:t>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w:t>
            </w:r>
            <w:r w:rsidRPr="000F22B5">
              <w:rPr>
                <w:sz w:val="24"/>
                <w:szCs w:val="24"/>
              </w:rPr>
              <w:lastRenderedPageBreak/>
              <w:t>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w:t>
            </w:r>
            <w:r w:rsidRPr="000F22B5">
              <w:rPr>
                <w:sz w:val="24"/>
                <w:szCs w:val="24"/>
              </w:rPr>
              <w:lastRenderedPageBreak/>
              <w:t>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 xml:space="preserve">Информационный материал - интернет страница по адресу: https://vk.com/topic-6043277_11909367 (решение </w:t>
            </w:r>
            <w:r w:rsidRPr="000F22B5">
              <w:rPr>
                <w:sz w:val="24"/>
                <w:szCs w:val="24"/>
              </w:rPr>
              <w:lastRenderedPageBreak/>
              <w:t>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0F22B5">
              <w:rPr>
                <w:sz w:val="24"/>
                <w:szCs w:val="24"/>
              </w:rPr>
              <w:lastRenderedPageBreak/>
              <w:t>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0F22B5">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0F22B5">
              <w:rPr>
                <w:sz w:val="24"/>
                <w:szCs w:val="24"/>
              </w:rPr>
              <w:lastRenderedPageBreak/>
              <w:t>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sidRPr="00CE7323">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E7323">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3629.</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0F22B5">
              <w:rPr>
                <w:sz w:val="24"/>
                <w:szCs w:val="24"/>
              </w:rPr>
              <w:lastRenderedPageBreak/>
              <w:t>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0F22B5">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0F22B5">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0F22B5">
              <w:rPr>
                <w:sz w:val="24"/>
                <w:szCs w:val="24"/>
              </w:rPr>
              <w:lastRenderedPageBreak/>
              <w:t>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 xml:space="preserve">Текст, начинающийся словами: «Оружие – вот наш инструмент... заканчивающегося словами: «….. Sieg Heil!» </w:t>
            </w:r>
            <w:r w:rsidRPr="000F22B5">
              <w:rPr>
                <w:sz w:val="24"/>
                <w:szCs w:val="24"/>
              </w:rPr>
              <w:lastRenderedPageBreak/>
              <w:t>(решение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0F22B5">
              <w:rPr>
                <w:sz w:val="24"/>
                <w:szCs w:val="24"/>
              </w:rPr>
              <w:lastRenderedPageBreak/>
              <w:t>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0F22B5">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0F22B5">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 xml:space="preserve">Информационный материал – книга «Идея будущего или Как вернуть Россию на Национальный путь» автор </w:t>
            </w:r>
            <w:r w:rsidRPr="000F22B5">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w:t>
            </w:r>
            <w:r w:rsidRPr="000F22B5">
              <w:rPr>
                <w:sz w:val="24"/>
                <w:szCs w:val="24"/>
              </w:rPr>
              <w:lastRenderedPageBreak/>
              <w:t>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Текстовый документ «Дмитрий Честный – RussianWill.doc» (решение Ленинского районного суда г. </w:t>
            </w:r>
            <w:r w:rsidRPr="000F22B5">
              <w:rPr>
                <w:sz w:val="24"/>
                <w:szCs w:val="24"/>
              </w:rPr>
              <w:lastRenderedPageBreak/>
              <w:t>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w:t>
            </w:r>
            <w:r w:rsidRPr="000F22B5">
              <w:rPr>
                <w:sz w:val="24"/>
                <w:szCs w:val="24"/>
              </w:rPr>
              <w:lastRenderedPageBreak/>
              <w:t>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w:t>
            </w:r>
            <w:r w:rsidRPr="000F22B5">
              <w:rPr>
                <w:sz w:val="24"/>
                <w:szCs w:val="24"/>
              </w:rPr>
              <w:lastRenderedPageBreak/>
              <w:t>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 xml:space="preserve">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w:t>
            </w:r>
            <w:r w:rsidRPr="000F22B5">
              <w:rPr>
                <w:sz w:val="24"/>
                <w:szCs w:val="24"/>
              </w:rPr>
              <w:lastRenderedPageBreak/>
              <w:t>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 xml:space="preserve">Видеозапись «Правда о скинхедах – ВСЕМ кто сомневается смотреть!», продолжительностью 07 мин.42 сек., </w:t>
            </w:r>
            <w:r w:rsidRPr="000F22B5">
              <w:rPr>
                <w:sz w:val="24"/>
                <w:szCs w:val="24"/>
              </w:rPr>
              <w:lastRenderedPageBreak/>
              <w:t>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lastRenderedPageBreak/>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 xml:space="preserve">Материал (книга) «Исламское государство» автор Такийюддин Набханий (решение Киевского районного суда </w:t>
            </w:r>
            <w:r w:rsidRPr="000F22B5">
              <w:rPr>
                <w:sz w:val="24"/>
                <w:szCs w:val="24"/>
              </w:rPr>
              <w:lastRenderedPageBreak/>
              <w:t>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lastRenderedPageBreak/>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w:t>
            </w:r>
            <w:r w:rsidRPr="000F22B5">
              <w:rPr>
                <w:sz w:val="24"/>
                <w:szCs w:val="24"/>
              </w:rPr>
              <w:lastRenderedPageBreak/>
              <w:t>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«Белое дело смелое», размещенное в печатном издании (сборнике) </w:t>
            </w:r>
            <w:r w:rsidRPr="000F22B5">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w:t>
            </w:r>
            <w:r w:rsidRPr="000F22B5">
              <w:rPr>
                <w:sz w:val="24"/>
                <w:szCs w:val="24"/>
              </w:rPr>
              <w:lastRenderedPageBreak/>
              <w:t>(решение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 xml:space="preserve">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w:t>
            </w:r>
            <w:r w:rsidRPr="000F22B5">
              <w:rPr>
                <w:sz w:val="24"/>
                <w:szCs w:val="24"/>
              </w:rPr>
              <w:lastRenderedPageBreak/>
              <w:t>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w:t>
            </w:r>
            <w:r w:rsidRPr="000F22B5">
              <w:rPr>
                <w:sz w:val="24"/>
                <w:szCs w:val="24"/>
              </w:rPr>
              <w:lastRenderedPageBreak/>
              <w:t>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lastRenderedPageBreak/>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 xml:space="preserve">Рисунок с изображением мужчин в вагоне электропоезда ... наносящих удары с текстом: «Смерть ...», </w:t>
            </w:r>
            <w:r w:rsidRPr="000F22B5">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 xml:space="preserve">Видеоматериал «Zloroznanie- Вешать Врагов», размещенный на интернет-странице </w:t>
            </w:r>
            <w:r w:rsidRPr="000F22B5">
              <w:rPr>
                <w:sz w:val="24"/>
                <w:szCs w:val="24"/>
              </w:rPr>
              <w:lastRenderedPageBreak/>
              <w:t>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 xml:space="preserve">Произведение «На независимость Украины», размещенное на интернет-странице «http:/vk.com/id135029238» </w:t>
            </w:r>
            <w:r w:rsidRPr="00DA640E">
              <w:rPr>
                <w:sz w:val="24"/>
                <w:szCs w:val="24"/>
              </w:rPr>
              <w:lastRenderedPageBreak/>
              <w:t>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 xml:space="preserve">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t>
            </w:r>
            <w:r w:rsidRPr="000F22B5">
              <w:rPr>
                <w:sz w:val="24"/>
                <w:szCs w:val="24"/>
              </w:rPr>
              <w:lastRenderedPageBreak/>
              <w:t>«Warriors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C002CC" w:rsidRPr="00C002CC" w:rsidRDefault="00C002CC" w:rsidP="00C002CC">
            <w:pPr>
              <w:rPr>
                <w:sz w:val="24"/>
                <w:szCs w:val="24"/>
              </w:rPr>
            </w:pPr>
            <w:r w:rsidRPr="00C002CC">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2CC" w:rsidRDefault="00C002CC" w:rsidP="00C002CC">
            <w:pPr>
              <w:rPr>
                <w:sz w:val="24"/>
                <w:szCs w:val="24"/>
                <w:lang w:val="en-US"/>
              </w:rPr>
            </w:pPr>
            <w:r w:rsidRPr="00C002CC">
              <w:rPr>
                <w:sz w:val="24"/>
                <w:szCs w:val="24"/>
                <w:lang w:val="en-US"/>
              </w:rPr>
              <w:t>vk.com/audios175679021;vk.com/audios-7289484;</w:t>
            </w:r>
          </w:p>
          <w:p w:rsidR="00C002CC" w:rsidRPr="00C002CC" w:rsidRDefault="00C002CC" w:rsidP="00C002CC">
            <w:pPr>
              <w:rPr>
                <w:sz w:val="24"/>
                <w:szCs w:val="24"/>
                <w:lang w:val="en-US"/>
              </w:rPr>
            </w:pPr>
            <w:r w:rsidRPr="00C002CC">
              <w:rPr>
                <w:sz w:val="24"/>
                <w:szCs w:val="24"/>
                <w:lang w:val="en-US"/>
              </w:rPr>
              <w:t>youtube.com/watch?v=3IvMUi4HS68;</w:t>
            </w:r>
          </w:p>
          <w:p w:rsidR="00C002CC" w:rsidRPr="00C002CC" w:rsidRDefault="00C002CC" w:rsidP="00C002CC">
            <w:pPr>
              <w:rPr>
                <w:sz w:val="24"/>
                <w:szCs w:val="24"/>
                <w:lang w:val="en-US"/>
              </w:rPr>
            </w:pPr>
            <w:r w:rsidRPr="00C002CC">
              <w:rPr>
                <w:sz w:val="24"/>
                <w:szCs w:val="24"/>
                <w:lang w:val="en-US"/>
              </w:rPr>
              <w:t xml:space="preserve">youtube.com/watch?v=zKeV-2L_juQ; </w:t>
            </w:r>
          </w:p>
          <w:p w:rsidR="00C002CC" w:rsidRPr="00C002CC" w:rsidRDefault="00C002CC" w:rsidP="00C002CC">
            <w:pPr>
              <w:rPr>
                <w:sz w:val="24"/>
                <w:szCs w:val="24"/>
                <w:lang w:val="en-US"/>
              </w:rPr>
            </w:pPr>
            <w:r w:rsidRPr="00C002CC">
              <w:rPr>
                <w:sz w:val="24"/>
                <w:szCs w:val="24"/>
                <w:lang w:val="en-US"/>
              </w:rPr>
              <w:t xml:space="preserve">huntereight.gdtoss.ru/hunter-audio/rona_pravda-o-vojne; </w:t>
            </w:r>
          </w:p>
          <w:p w:rsidR="00C002CC" w:rsidRPr="00C002CC" w:rsidRDefault="00C002CC" w:rsidP="00C002CC">
            <w:pPr>
              <w:rPr>
                <w:sz w:val="24"/>
                <w:szCs w:val="24"/>
              </w:rPr>
            </w:pPr>
            <w:r w:rsidRPr="00C002CC">
              <w:rPr>
                <w:sz w:val="24"/>
                <w:szCs w:val="24"/>
              </w:rPr>
              <w:t xml:space="preserve">musico.cc/album/РОНА/ Правда+о+войне; </w:t>
            </w:r>
          </w:p>
          <w:p w:rsidR="00E75EB5" w:rsidRPr="000F22B5" w:rsidRDefault="00C002CC" w:rsidP="00C002CC">
            <w:pPr>
              <w:rPr>
                <w:sz w:val="24"/>
                <w:szCs w:val="24"/>
              </w:rPr>
            </w:pPr>
            <w:r w:rsidRPr="00C002CC">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0F22B5">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 xml:space="preserve">Аудиозапись «Алёша Lacoste – Территория Войны», продолжительностью 2 мин. 49 сек. (решение Курганского </w:t>
            </w:r>
            <w:r w:rsidRPr="000F22B5">
              <w:rPr>
                <w:sz w:val="24"/>
                <w:szCs w:val="24"/>
              </w:rPr>
              <w:lastRenderedPageBreak/>
              <w:t>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 xml:space="preserve">Материалы, размещенные в социальной сети «ВКонтакте» на Интернет-странице, по адресу: </w:t>
            </w:r>
            <w:r w:rsidRPr="000F22B5">
              <w:rPr>
                <w:sz w:val="24"/>
                <w:szCs w:val="24"/>
              </w:rPr>
              <w:lastRenderedPageBreak/>
              <w:t>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 xml:space="preserve">Статья Б. Стомахина «Из искры возгорится пламя», размещенная на интернет-сайте http://sopritivlenie.marsho.net </w:t>
            </w:r>
            <w:r w:rsidRPr="000F22B5">
              <w:rPr>
                <w:sz w:val="24"/>
                <w:szCs w:val="24"/>
              </w:rPr>
              <w:lastRenderedPageBreak/>
              <w:t>(решение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lastRenderedPageBreak/>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lastRenderedPageBreak/>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 xml:space="preserve">Текст песни музыкальной группы «Радикальный голос» «Круши все нах…й» (решение Нагатинского районного </w:t>
            </w:r>
            <w:r w:rsidRPr="000F22B5">
              <w:rPr>
                <w:sz w:val="24"/>
                <w:szCs w:val="24"/>
              </w:rPr>
              <w:lastRenderedPageBreak/>
              <w:t>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 xml:space="preserve">Размещенный в информационно-телекоммуникационной сети «Интернет» в социальной сети «ВКонтакте» на </w:t>
            </w:r>
            <w:r w:rsidRPr="000F22B5">
              <w:rPr>
                <w:sz w:val="24"/>
                <w:szCs w:val="24"/>
              </w:rPr>
              <w:lastRenderedPageBreak/>
              <w:t>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lastRenderedPageBreak/>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w:t>
            </w:r>
            <w:r w:rsidRPr="000F22B5">
              <w:rPr>
                <w:sz w:val="24"/>
                <w:szCs w:val="24"/>
              </w:rPr>
              <w:lastRenderedPageBreak/>
              <w:t>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lastRenderedPageBreak/>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 xml:space="preserve">Фото-файл с изображением мужчины, стоящего напротив объявления, которое размещено, вероятно, в подъезде </w:t>
            </w:r>
            <w:r w:rsidRPr="000F22B5">
              <w:rPr>
                <w:sz w:val="24"/>
                <w:szCs w:val="24"/>
              </w:rPr>
              <w:lastRenderedPageBreak/>
              <w:t>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w:t>
            </w:r>
            <w:r w:rsidRPr="000F22B5">
              <w:rPr>
                <w:sz w:val="24"/>
                <w:szCs w:val="24"/>
              </w:rPr>
              <w:lastRenderedPageBreak/>
              <w:t>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w:t>
            </w:r>
            <w:r w:rsidRPr="000F22B5">
              <w:rPr>
                <w:sz w:val="24"/>
                <w:szCs w:val="24"/>
              </w:rP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lastRenderedPageBreak/>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lastRenderedPageBreak/>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 xml:space="preserve">Видеоролик под названием «скин-герлы», размещенный в социальной сети «ВКонтакте» сети Интернет, имеющий </w:t>
            </w:r>
            <w:r w:rsidRPr="000F22B5">
              <w:rPr>
                <w:sz w:val="24"/>
                <w:szCs w:val="24"/>
              </w:rPr>
              <w:lastRenderedPageBreak/>
              <w:t>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w:t>
            </w:r>
            <w:r w:rsidRPr="000F22B5">
              <w:rPr>
                <w:sz w:val="24"/>
                <w:szCs w:val="24"/>
              </w:rPr>
              <w:lastRenderedPageBreak/>
              <w:t>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w:t>
            </w:r>
            <w:r w:rsidRPr="000F22B5">
              <w:rPr>
                <w:sz w:val="24"/>
                <w:szCs w:val="24"/>
              </w:rPr>
              <w:lastRenderedPageBreak/>
              <w:t>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w:t>
            </w:r>
            <w:r w:rsidRPr="000F22B5">
              <w:rPr>
                <w:sz w:val="24"/>
                <w:szCs w:val="24"/>
              </w:rPr>
              <w:lastRenderedPageBreak/>
              <w:t>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w:t>
            </w:r>
            <w:r w:rsidRPr="000F22B5">
              <w:rPr>
                <w:sz w:val="24"/>
                <w:szCs w:val="24"/>
              </w:rPr>
              <w:lastRenderedPageBreak/>
              <w:t>(решение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 xml:space="preserve">Книга Гулия В.В. «Подножие российского Олимпа. Штрихи к портрету современного чиновника» (-М.: ООО </w:t>
            </w:r>
            <w:r w:rsidRPr="000F22B5">
              <w:rPr>
                <w:sz w:val="24"/>
                <w:szCs w:val="24"/>
              </w:rPr>
              <w:lastRenderedPageBreak/>
              <w:t>«Издательство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lastRenderedPageBreak/>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w:t>
            </w:r>
            <w:r w:rsidRPr="000F22B5">
              <w:rPr>
                <w:sz w:val="24"/>
                <w:szCs w:val="24"/>
              </w:rPr>
              <w:lastRenderedPageBreak/>
              <w:t>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lastRenderedPageBreak/>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w:t>
            </w:r>
            <w:r w:rsidRPr="000F22B5">
              <w:rPr>
                <w:sz w:val="24"/>
                <w:szCs w:val="24"/>
              </w:rPr>
              <w:lastRenderedPageBreak/>
              <w:t>от 24.03.2017);</w:t>
            </w:r>
          </w:p>
        </w:tc>
        <w:tc>
          <w:tcPr>
            <w:tcW w:w="1700" w:type="dxa"/>
            <w:gridSpan w:val="4"/>
            <w:hideMark/>
          </w:tcPr>
          <w:p w:rsidR="00EC3F31" w:rsidRPr="000F22B5" w:rsidRDefault="00EC3F31" w:rsidP="00EC3F31">
            <w:pPr>
              <w:rPr>
                <w:sz w:val="24"/>
                <w:szCs w:val="24"/>
              </w:rPr>
            </w:pPr>
            <w:r w:rsidRPr="000F22B5">
              <w:rPr>
                <w:sz w:val="24"/>
                <w:szCs w:val="24"/>
              </w:rPr>
              <w:lastRenderedPageBreak/>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lastRenderedPageBreak/>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w:t>
            </w:r>
            <w:r w:rsidRPr="000F22B5">
              <w:rPr>
                <w:sz w:val="24"/>
                <w:szCs w:val="24"/>
              </w:rPr>
              <w:lastRenderedPageBreak/>
              <w:t>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lastRenderedPageBreak/>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lastRenderedPageBreak/>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w:t>
            </w:r>
            <w:r w:rsidRPr="000F22B5">
              <w:rPr>
                <w:sz w:val="24"/>
                <w:szCs w:val="24"/>
              </w:rPr>
              <w:lastRenderedPageBreak/>
              <w:t>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4193</w:t>
            </w:r>
          </w:p>
        </w:tc>
        <w:tc>
          <w:tcPr>
            <w:tcW w:w="12045" w:type="dxa"/>
            <w:gridSpan w:val="4"/>
          </w:tcPr>
          <w:p w:rsidR="00D47332" w:rsidRPr="000F22B5" w:rsidRDefault="00CE7323" w:rsidP="00CE7323">
            <w:pPr>
              <w:rPr>
                <w:sz w:val="24"/>
                <w:szCs w:val="24"/>
              </w:rPr>
            </w:pPr>
            <w:r w:rsidRPr="00CE7323">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w:t>
            </w:r>
            <w:r w:rsidRPr="000F22B5">
              <w:rPr>
                <w:sz w:val="24"/>
                <w:szCs w:val="24"/>
              </w:rPr>
              <w:t>.</w:t>
            </w:r>
            <w:r w:rsidR="00CE7323">
              <w:rPr>
                <w:sz w:val="24"/>
                <w:szCs w:val="24"/>
              </w:rPr>
              <w:t>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CE7323" w:rsidP="005764D7">
            <w:pPr>
              <w:rPr>
                <w:sz w:val="24"/>
                <w:szCs w:val="24"/>
              </w:rPr>
            </w:pPr>
            <w:r w:rsidRPr="00CE7323">
              <w:rPr>
                <w:sz w:val="24"/>
                <w:szCs w:val="24"/>
              </w:rPr>
              <w:t>02.11.2018</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 xml:space="preserve">Книга Айдара Халима «Убить империю!» (Кипарис домой вернулся, или «Хотят ли русские войны»), 1997, </w:t>
            </w:r>
            <w:r w:rsidRPr="000F22B5">
              <w:rPr>
                <w:sz w:val="24"/>
                <w:szCs w:val="24"/>
              </w:rPr>
              <w:lastRenderedPageBreak/>
              <w:t>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lastRenderedPageBreak/>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lastRenderedPageBreak/>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lastRenderedPageBreak/>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lastRenderedPageBreak/>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9"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w:t>
            </w:r>
            <w:r w:rsidRPr="000F22B5">
              <w:rPr>
                <w:sz w:val="24"/>
                <w:szCs w:val="24"/>
              </w:rPr>
              <w:lastRenderedPageBreak/>
              <w:t xml:space="preserve">«Документальный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 xml:space="preserve">Текстовый материал, начинающийся со слов «Они уже здесь. Они повсюду...» и заканчивающийся словами </w:t>
            </w:r>
            <w:r w:rsidRPr="000F22B5">
              <w:rPr>
                <w:sz w:val="24"/>
                <w:szCs w:val="24"/>
              </w:rPr>
              <w:lastRenderedPageBreak/>
              <w:t>«...тебя!!!»,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 xml:space="preserve">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w:t>
            </w:r>
            <w:r w:rsidRPr="000F22B5">
              <w:rPr>
                <w:sz w:val="24"/>
                <w:szCs w:val="24"/>
              </w:rPr>
              <w:lastRenderedPageBreak/>
              <w:t>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w:t>
            </w:r>
            <w:r w:rsidRPr="000F22B5">
              <w:rPr>
                <w:sz w:val="24"/>
                <w:szCs w:val="24"/>
              </w:rPr>
              <w:lastRenderedPageBreak/>
              <w:t>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 xml:space="preserve">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w:t>
            </w:r>
            <w:r w:rsidRPr="000F22B5">
              <w:rPr>
                <w:sz w:val="24"/>
                <w:szCs w:val="24"/>
              </w:rPr>
              <w:lastRenderedPageBreak/>
              <w:t>«Будущее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 xml:space="preserve">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w:t>
            </w:r>
            <w:r w:rsidRPr="000F22B5">
              <w:rPr>
                <w:sz w:val="24"/>
                <w:szCs w:val="24"/>
              </w:rPr>
              <w:lastRenderedPageBreak/>
              <w:t>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 xml:space="preserve">Брошюра «Как я отношусь к фракциям крови и медицинским процедурам с использованием собственной крови?» </w:t>
            </w:r>
            <w:r w:rsidRPr="000F22B5">
              <w:rPr>
                <w:sz w:val="24"/>
                <w:szCs w:val="24"/>
              </w:rPr>
              <w:lastRenderedPageBreak/>
              <w:t>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 xml:space="preserve">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w:t>
            </w:r>
            <w:r w:rsidRPr="000F22B5">
              <w:rPr>
                <w:sz w:val="24"/>
                <w:szCs w:val="24"/>
              </w:rPr>
              <w:lastRenderedPageBreak/>
              <w:t>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w:t>
            </w:r>
            <w:r w:rsidRPr="000F22B5">
              <w:rPr>
                <w:sz w:val="24"/>
                <w:szCs w:val="24"/>
              </w:rPr>
              <w:lastRenderedPageBreak/>
              <w:t>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 xml:space="preserve">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w:t>
            </w:r>
            <w:r w:rsidRPr="000F22B5">
              <w:rPr>
                <w:sz w:val="24"/>
                <w:szCs w:val="24"/>
              </w:rPr>
              <w:lastRenderedPageBreak/>
              <w:t>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w:t>
            </w:r>
            <w:r w:rsidRPr="000F22B5">
              <w:rPr>
                <w:sz w:val="24"/>
                <w:szCs w:val="24"/>
              </w:rPr>
              <w:lastRenderedPageBreak/>
              <w:t>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lastRenderedPageBreak/>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lastRenderedPageBreak/>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w:t>
            </w:r>
            <w:r w:rsidRPr="000F22B5">
              <w:rPr>
                <w:sz w:val="24"/>
                <w:szCs w:val="24"/>
              </w:rPr>
              <w:lastRenderedPageBreak/>
              <w:t>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lastRenderedPageBreak/>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lastRenderedPageBreak/>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w:t>
            </w:r>
            <w:r w:rsidRPr="000F22B5">
              <w:rPr>
                <w:sz w:val="24"/>
                <w:szCs w:val="24"/>
              </w:rPr>
              <w:lastRenderedPageBreak/>
              <w:t>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w:t>
            </w:r>
            <w:r w:rsidRPr="000F22B5">
              <w:rPr>
                <w:sz w:val="24"/>
                <w:szCs w:val="24"/>
              </w:rPr>
              <w:lastRenderedPageBreak/>
              <w:t>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w:t>
            </w:r>
            <w:r w:rsidRPr="000F22B5">
              <w:rPr>
                <w:sz w:val="24"/>
                <w:szCs w:val="24"/>
              </w:rPr>
              <w:lastRenderedPageBreak/>
              <w:t>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 xml:space="preserve">Электронный экземпляр выпуска журнала «Аль-Ваъй» № 324 (ноябрь 2013 года), за исключением сур, аятов и </w:t>
            </w:r>
            <w:r w:rsidRPr="000F22B5">
              <w:rPr>
                <w:sz w:val="24"/>
                <w:szCs w:val="24"/>
              </w:rPr>
              <w:lastRenderedPageBreak/>
              <w:t>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lastRenderedPageBreak/>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lastRenderedPageBreak/>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w:t>
            </w:r>
            <w:r w:rsidRPr="000F22B5">
              <w:rPr>
                <w:sz w:val="24"/>
                <w:szCs w:val="24"/>
              </w:rPr>
              <w:lastRenderedPageBreak/>
              <w:t>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w:t>
            </w:r>
            <w:r w:rsidRPr="000F22B5">
              <w:rPr>
                <w:sz w:val="24"/>
                <w:szCs w:val="24"/>
              </w:rPr>
              <w:lastRenderedPageBreak/>
              <w:t>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w:t>
            </w:r>
            <w:r w:rsidRPr="000F22B5">
              <w:rPr>
                <w:sz w:val="24"/>
                <w:szCs w:val="24"/>
              </w:rPr>
              <w:lastRenderedPageBreak/>
              <w:t xml:space="preserve">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w:t>
            </w:r>
            <w:r w:rsidRPr="000F22B5">
              <w:rPr>
                <w:sz w:val="24"/>
                <w:szCs w:val="24"/>
              </w:rPr>
              <w:lastRenderedPageBreak/>
              <w:t>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w:t>
            </w:r>
            <w:r w:rsidRPr="000F22B5">
              <w:rPr>
                <w:sz w:val="24"/>
                <w:szCs w:val="24"/>
              </w:rPr>
              <w:lastRenderedPageBreak/>
              <w:t>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 xml:space="preserve">Книга Платонова О.А. «Сионские протоколы в мировой политике» (- М.: «Родная страна», 2015. – 368 с.; ISBN </w:t>
            </w:r>
            <w:r w:rsidRPr="000F22B5">
              <w:rPr>
                <w:sz w:val="24"/>
                <w:szCs w:val="24"/>
              </w:rPr>
              <w:lastRenderedPageBreak/>
              <w:t>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lastRenderedPageBreak/>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lastRenderedPageBreak/>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lastRenderedPageBreak/>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 xml:space="preserve">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w:t>
            </w:r>
            <w:r w:rsidRPr="000F22B5">
              <w:rPr>
                <w:sz w:val="24"/>
                <w:szCs w:val="24"/>
              </w:rPr>
              <w:lastRenderedPageBreak/>
              <w:t>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 xml:space="preserve">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w:t>
            </w:r>
            <w:r w:rsidRPr="000F22B5">
              <w:rPr>
                <w:sz w:val="24"/>
                <w:szCs w:val="24"/>
              </w:rPr>
              <w:lastRenderedPageBreak/>
              <w:t>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w:t>
            </w:r>
            <w:r w:rsidRPr="000F22B5">
              <w:rPr>
                <w:sz w:val="24"/>
                <w:szCs w:val="24"/>
              </w:rPr>
              <w:lastRenderedPageBreak/>
              <w:t>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w:t>
            </w:r>
            <w:r w:rsidRPr="000F22B5">
              <w:rPr>
                <w:sz w:val="24"/>
                <w:szCs w:val="24"/>
              </w:rPr>
              <w:lastRenderedPageBreak/>
              <w:t>суда г. Омска от 10.04.2018);</w:t>
            </w:r>
          </w:p>
        </w:tc>
        <w:tc>
          <w:tcPr>
            <w:tcW w:w="1560" w:type="dxa"/>
            <w:gridSpan w:val="3"/>
          </w:tcPr>
          <w:p w:rsidR="00C336BE" w:rsidRPr="000F22B5" w:rsidRDefault="00C336B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rsidRPr="00A26BE3">
              <w:rPr>
                <w:sz w:val="24"/>
                <w:szCs w:val="24"/>
              </w:rPr>
              <w:lastRenderedPageBreak/>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w:t>
            </w:r>
            <w:r w:rsidRPr="00601571">
              <w:rPr>
                <w:sz w:val="24"/>
                <w:szCs w:val="24"/>
              </w:rPr>
              <w:lastRenderedPageBreak/>
              <w:t>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w:t>
            </w:r>
            <w:r w:rsidRPr="00601571">
              <w:rPr>
                <w:sz w:val="24"/>
                <w:szCs w:val="24"/>
              </w:rPr>
              <w:lastRenderedPageBreak/>
              <w:t>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w:t>
            </w:r>
            <w:r w:rsidRPr="00601571">
              <w:rPr>
                <w:sz w:val="24"/>
                <w:szCs w:val="24"/>
              </w:rPr>
              <w:lastRenderedPageBreak/>
              <w:t>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 xml:space="preserve">Статья под названием «Курч сурактар. Алтайга буддизм канайып кирип jатканы керегинде jартамал» (в переводе </w:t>
            </w:r>
            <w:r w:rsidRPr="0002072B">
              <w:rPr>
                <w:sz w:val="24"/>
                <w:szCs w:val="24"/>
              </w:rPr>
              <w:lastRenderedPageBreak/>
              <w:t>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lastRenderedPageBreak/>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lastRenderedPageBreak/>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lastRenderedPageBreak/>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lastRenderedPageBreak/>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8C5090">
        <w:trPr>
          <w:trHeight w:val="1177"/>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8C5090" w:rsidRPr="006905AD" w:rsidTr="008C5090">
        <w:trPr>
          <w:trHeight w:val="901"/>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Default="008C5090" w:rsidP="006905AD">
            <w:pPr>
              <w:rPr>
                <w:sz w:val="24"/>
                <w:szCs w:val="24"/>
              </w:rPr>
            </w:pPr>
            <w:r w:rsidRPr="008C5090">
              <w:rPr>
                <w:sz w:val="24"/>
                <w:szCs w:val="24"/>
              </w:rPr>
              <w:t>4519</w:t>
            </w:r>
            <w:r>
              <w:rPr>
                <w:sz w:val="24"/>
                <w:szCs w:val="24"/>
              </w:rPr>
              <w:t>.</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30.10.2018</w:t>
            </w:r>
          </w:p>
        </w:tc>
      </w:tr>
      <w:tr w:rsidR="008C5090" w:rsidRPr="006905AD" w:rsidTr="008C5090">
        <w:trPr>
          <w:trHeight w:val="212"/>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30.10.2018</w:t>
            </w:r>
          </w:p>
        </w:tc>
      </w:tr>
      <w:tr w:rsidR="008C5090" w:rsidRPr="008C5090" w:rsidTr="008C5090">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Pr>
                <w:sz w:val="24"/>
                <w:szCs w:val="24"/>
              </w:rPr>
              <w:t>4</w:t>
            </w:r>
            <w:r w:rsidRPr="008C5090">
              <w:rPr>
                <w:sz w:val="24"/>
                <w:szCs w:val="24"/>
              </w:rPr>
              <w:t xml:space="preserve">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w:t>
            </w:r>
            <w:r w:rsidRPr="008C5090">
              <w:rPr>
                <w:sz w:val="24"/>
                <w:szCs w:val="24"/>
              </w:rPr>
              <w:lastRenderedPageBreak/>
              <w:t xml:space="preserve">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30.10.2018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w:t>
            </w:r>
            <w:r w:rsidRPr="008C5090">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31.10.2018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w:t>
            </w:r>
            <w:r w:rsidRPr="008C5090">
              <w:rPr>
                <w:sz w:val="24"/>
                <w:szCs w:val="24"/>
              </w:rPr>
              <w:lastRenderedPageBreak/>
              <w:t xml:space="preserve">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1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w:t>
            </w:r>
            <w:r w:rsidRPr="008C5090">
              <w:rPr>
                <w:sz w:val="24"/>
                <w:szCs w:val="24"/>
              </w:rPr>
              <w:lastRenderedPageBreak/>
              <w:t xml:space="preserve">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Информация, размещенная в виртуальном сообществе (группе) «Россия для мусульман» на странице социальной </w:t>
            </w:r>
            <w:r w:rsidRPr="008C5090">
              <w:rPr>
                <w:sz w:val="24"/>
                <w:szCs w:val="24"/>
              </w:rPr>
              <w:lastRenderedPageBreak/>
              <w:t xml:space="preserve">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94247E">
        <w:trPr>
          <w:trHeight w:val="989"/>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8C5090" w:rsidP="0094247E">
            <w:pPr>
              <w:rPr>
                <w:sz w:val="24"/>
                <w:szCs w:val="24"/>
              </w:rPr>
            </w:pPr>
            <w:r w:rsidRPr="008C5090">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94247E" w:rsidRPr="008C5090" w:rsidTr="0094247E">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Pr>
                <w:sz w:val="24"/>
                <w:szCs w:val="24"/>
              </w:rPr>
              <w:t>07.11.2018</w:t>
            </w:r>
          </w:p>
        </w:tc>
      </w:tr>
      <w:tr w:rsidR="0094247E" w:rsidRPr="008C5090" w:rsidTr="0094247E">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94247E">
            <w:pPr>
              <w:rPr>
                <w:sz w:val="24"/>
                <w:szCs w:val="24"/>
              </w:rPr>
            </w:pPr>
            <w:r w:rsidRPr="0094247E">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94247E" w:rsidRDefault="0094247E" w:rsidP="0094247E">
            <w:pPr>
              <w:rPr>
                <w:sz w:val="24"/>
                <w:szCs w:val="24"/>
              </w:rPr>
            </w:pPr>
            <w:r w:rsidRPr="0094247E">
              <w:rPr>
                <w:sz w:val="24"/>
                <w:szCs w:val="24"/>
              </w:rPr>
              <w:t>http://vk.com/id41903093;</w:t>
            </w:r>
          </w:p>
          <w:p w:rsidR="0094247E" w:rsidRPr="0094247E" w:rsidRDefault="0094247E" w:rsidP="0094247E">
            <w:pPr>
              <w:rPr>
                <w:sz w:val="24"/>
                <w:szCs w:val="24"/>
              </w:rPr>
            </w:pPr>
            <w:r w:rsidRPr="0094247E">
              <w:rPr>
                <w:sz w:val="24"/>
                <w:szCs w:val="24"/>
              </w:rPr>
              <w:t>http://www.youtube.com/watch?v=9Jy7U5QqVis;</w:t>
            </w:r>
          </w:p>
          <w:p w:rsidR="0094247E" w:rsidRPr="0094247E" w:rsidRDefault="0094247E" w:rsidP="0094247E">
            <w:pPr>
              <w:rPr>
                <w:sz w:val="24"/>
                <w:szCs w:val="24"/>
              </w:rPr>
            </w:pPr>
            <w:r w:rsidRPr="0094247E">
              <w:rPr>
                <w:sz w:val="24"/>
                <w:szCs w:val="24"/>
              </w:rPr>
              <w:t>https://myzuka.fm/Album/779171/Criminal-State-Motivi-Neugasaushei-Nenavisti-2011;</w:t>
            </w:r>
          </w:p>
          <w:p w:rsidR="0094247E" w:rsidRPr="0094247E" w:rsidRDefault="0094247E" w:rsidP="0094247E">
            <w:pPr>
              <w:rPr>
                <w:sz w:val="24"/>
                <w:szCs w:val="24"/>
              </w:rPr>
            </w:pPr>
            <w:r w:rsidRPr="0094247E">
              <w:rPr>
                <w:sz w:val="24"/>
                <w:szCs w:val="24"/>
              </w:rPr>
              <w:t>http://domino-music.ru/?mp3=Criminal+State;</w:t>
            </w:r>
          </w:p>
          <w:p w:rsidR="0094247E" w:rsidRPr="008C5090" w:rsidRDefault="0094247E" w:rsidP="0094247E">
            <w:pPr>
              <w:rPr>
                <w:sz w:val="24"/>
                <w:szCs w:val="24"/>
              </w:rPr>
            </w:pPr>
            <w:r w:rsidRPr="0094247E">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lastRenderedPageBreak/>
              <w:t>07.11.2018</w:t>
            </w:r>
          </w:p>
        </w:tc>
      </w:tr>
      <w:tr w:rsidR="0094247E" w:rsidRPr="008C5090" w:rsidTr="0094247E">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6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Default="0094247E" w:rsidP="008C5090">
            <w:pPr>
              <w:rPr>
                <w:sz w:val="24"/>
                <w:szCs w:val="24"/>
              </w:rPr>
            </w:pPr>
            <w:r w:rsidRPr="0094247E">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8C5090"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205D4">
        <w:trPr>
          <w:trHeight w:val="95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94247E" w:rsidP="008C5090">
            <w:pPr>
              <w:rPr>
                <w:sz w:val="24"/>
                <w:szCs w:val="24"/>
              </w:rPr>
            </w:pPr>
            <w:r w:rsidRPr="0094247E">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6205D4" w:rsidRPr="008C5090" w:rsidTr="006205D4">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6205D4" w:rsidRDefault="006205D4" w:rsidP="006205D4">
            <w:pPr>
              <w:rPr>
                <w:sz w:val="24"/>
                <w:szCs w:val="24"/>
              </w:rPr>
            </w:pPr>
            <w:r w:rsidRPr="006205D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6205D4" w:rsidRDefault="006205D4" w:rsidP="006205D4">
            <w:pPr>
              <w:rPr>
                <w:sz w:val="24"/>
                <w:szCs w:val="24"/>
              </w:rPr>
            </w:pPr>
            <w:r w:rsidRPr="006205D4">
              <w:rPr>
                <w:sz w:val="24"/>
                <w:szCs w:val="24"/>
              </w:rPr>
              <w:t>https://xmusik.me/s/53068459-DOROGIE_ROSSIYANE_-_Pro_ZHida/; http://mp3-pesnja.com/song/%DQ%B4%D0%BE%Dlo/o80%D0%BE%D0%B3%</w:t>
            </w:r>
          </w:p>
          <w:p w:rsidR="006205D4" w:rsidRPr="006205D4" w:rsidRDefault="006205D4" w:rsidP="006205D4">
            <w:pPr>
              <w:rPr>
                <w:sz w:val="24"/>
                <w:szCs w:val="24"/>
                <w:lang w:val="en-US"/>
              </w:rPr>
            </w:pPr>
            <w:r w:rsidRPr="006205D4">
              <w:rPr>
                <w:sz w:val="24"/>
                <w:szCs w:val="24"/>
                <w:lang w:val="en-US"/>
              </w:rPr>
              <w:t>D0%B8%D0%B5+%D1%80%D0%BE%D1%81%D1%81%D0%B8%D1%8F%D0% BD%D0%B5+%D0%BF%D1%80%D0%BE+%D0%B6%D0%B8%D0%B4%D0%B0;</w:t>
            </w:r>
          </w:p>
          <w:p w:rsidR="006205D4" w:rsidRPr="006205D4" w:rsidRDefault="006205D4" w:rsidP="006205D4">
            <w:pPr>
              <w:rPr>
                <w:sz w:val="24"/>
                <w:szCs w:val="24"/>
                <w:lang w:val="en-US"/>
              </w:rPr>
            </w:pPr>
            <w:r w:rsidRPr="006205D4">
              <w:rPr>
                <w:sz w:val="24"/>
                <w:szCs w:val="24"/>
                <w:lang w:val="en-US"/>
              </w:rPr>
              <w:t>https://petamusic.ru/?string=%C4%EE%F0%EE%E3%E8%E5%20%D0%EE%F 1%F1%E8%FF%ED%E5;</w:t>
            </w:r>
          </w:p>
          <w:p w:rsidR="006205D4" w:rsidRPr="006205D4" w:rsidRDefault="006205D4" w:rsidP="006205D4">
            <w:pPr>
              <w:rPr>
                <w:sz w:val="24"/>
                <w:szCs w:val="24"/>
                <w:lang w:val="en-US"/>
              </w:rPr>
            </w:pPr>
            <w:r w:rsidRPr="006205D4">
              <w:rPr>
                <w:sz w:val="24"/>
                <w:szCs w:val="24"/>
                <w:lang w:val="en-US"/>
              </w:rPr>
              <w:t>http://poiskm.net/show/%D0%B4%D0%BE%D1%80%D0%BE%D0%B3%D0%</w:t>
            </w:r>
            <w:r w:rsidRPr="006205D4">
              <w:rPr>
                <w:sz w:val="24"/>
                <w:szCs w:val="24"/>
              </w:rPr>
              <w:t>В</w:t>
            </w:r>
            <w:r w:rsidRPr="006205D4">
              <w:rPr>
                <w:sz w:val="24"/>
                <w:szCs w:val="24"/>
                <w:lang w:val="en-US"/>
              </w:rPr>
              <w:t>8%D0%B5-%D1%80%D0%BE%D1%81%D1%81%D0%B8%D1%8F%D0%BD%D0 %B5;</w:t>
            </w:r>
          </w:p>
          <w:p w:rsidR="006205D4" w:rsidRPr="006205D4" w:rsidRDefault="006205D4" w:rsidP="006205D4">
            <w:pPr>
              <w:rPr>
                <w:sz w:val="24"/>
                <w:szCs w:val="24"/>
                <w:lang w:val="en-US"/>
              </w:rPr>
            </w:pPr>
            <w:r w:rsidRPr="006205D4">
              <w:rPr>
                <w:sz w:val="24"/>
                <w:szCs w:val="24"/>
                <w:lang w:val="en-US"/>
              </w:rPr>
              <w:t>https://my-hit.me/%D0%B4%D0%BE%Dl%80%D0%BE%D0%B3%DQ%B8% D0%B5-%D1%80%D0%BE%D1%81%D1%81%D0%B8%D1%8F%D0%BD%D0% B5;</w:t>
            </w:r>
          </w:p>
          <w:p w:rsidR="006205D4" w:rsidRPr="006205D4" w:rsidRDefault="006205D4" w:rsidP="006205D4">
            <w:pPr>
              <w:rPr>
                <w:sz w:val="24"/>
                <w:szCs w:val="24"/>
                <w:lang w:val="en-US"/>
              </w:rPr>
            </w:pPr>
            <w:r w:rsidRPr="006205D4">
              <w:rPr>
                <w:sz w:val="24"/>
                <w:szCs w:val="24"/>
                <w:lang w:val="en-US"/>
              </w:rPr>
              <w:t>http://mp3vega.com/?string=%D0%94%D0%BE%D1%80%D0%BE%D0%B3% D0%B8%D0%B5+%D0%A0%D0%BE%D1%81%D1%81%D0%B8%D1%8F%D0% BD%D0%B5;</w:t>
            </w:r>
          </w:p>
          <w:p w:rsidR="006205D4" w:rsidRPr="006205D4" w:rsidRDefault="006205D4" w:rsidP="006205D4">
            <w:pPr>
              <w:rPr>
                <w:sz w:val="24"/>
                <w:szCs w:val="24"/>
                <w:lang w:val="en-US"/>
              </w:rPr>
            </w:pPr>
            <w:r w:rsidRPr="006205D4">
              <w:rPr>
                <w:sz w:val="24"/>
                <w:szCs w:val="24"/>
                <w:lang w:val="en-US"/>
              </w:rPr>
              <w:t xml:space="preserve">http://www.vk.com/id145159256; </w:t>
            </w:r>
          </w:p>
          <w:p w:rsidR="006205D4" w:rsidRPr="006205D4" w:rsidRDefault="006205D4" w:rsidP="006205D4">
            <w:pPr>
              <w:rPr>
                <w:sz w:val="24"/>
                <w:szCs w:val="24"/>
                <w:lang w:val="en-US"/>
              </w:rPr>
            </w:pPr>
            <w:r w:rsidRPr="006205D4">
              <w:rPr>
                <w:sz w:val="24"/>
                <w:szCs w:val="24"/>
                <w:lang w:val="en-US"/>
              </w:rPr>
              <w:lastRenderedPageBreak/>
              <w:t xml:space="preserve">http://www.vk.com/id133046581;  </w:t>
            </w:r>
          </w:p>
          <w:p w:rsidR="006205D4" w:rsidRPr="006205D4" w:rsidRDefault="006205D4" w:rsidP="006205D4">
            <w:pPr>
              <w:rPr>
                <w:sz w:val="24"/>
                <w:szCs w:val="24"/>
              </w:rPr>
            </w:pPr>
            <w:r w:rsidRPr="006205D4">
              <w:rPr>
                <w:sz w:val="24"/>
                <w:szCs w:val="24"/>
                <w:lang w:val="en-US"/>
              </w:rPr>
              <w:t xml:space="preserve">      </w:t>
            </w:r>
            <w:r w:rsidRPr="006205D4">
              <w:rPr>
                <w:sz w:val="24"/>
                <w:szCs w:val="24"/>
              </w:rPr>
              <w:t xml:space="preserve">http://www.vk.com/valirum (решение Октябрьского районного суда </w:t>
            </w:r>
          </w:p>
          <w:p w:rsidR="006205D4" w:rsidRPr="0094247E" w:rsidRDefault="006205D4" w:rsidP="006205D4">
            <w:pPr>
              <w:rPr>
                <w:sz w:val="24"/>
                <w:szCs w:val="24"/>
              </w:rPr>
            </w:pPr>
            <w:r w:rsidRPr="006205D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Pr>
                <w:sz w:val="24"/>
                <w:szCs w:val="24"/>
              </w:rPr>
              <w:lastRenderedPageBreak/>
              <w:t>09.11.2018</w:t>
            </w:r>
          </w:p>
        </w:tc>
      </w:tr>
      <w:tr w:rsidR="006205D4" w:rsidRPr="008C5090" w:rsidTr="006205D4">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D34DDF">
        <w:trPr>
          <w:trHeight w:val="74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94247E" w:rsidRDefault="006205D4" w:rsidP="00D34DDF">
            <w:pPr>
              <w:rPr>
                <w:sz w:val="24"/>
                <w:szCs w:val="24"/>
              </w:rPr>
            </w:pPr>
            <w:r w:rsidRPr="006205D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D34DDF" w:rsidRPr="008C5090" w:rsidTr="00D34DDF">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w:t>
            </w:r>
            <w:r>
              <w:rPr>
                <w:sz w:val="24"/>
                <w:szCs w:val="24"/>
              </w:rPr>
              <w:t xml:space="preserve"> </w:t>
            </w:r>
            <w:r w:rsidRPr="00D34DDF">
              <w:rPr>
                <w:sz w:val="24"/>
                <w:szCs w:val="24"/>
              </w:rPr>
              <w:t xml:space="preserve">«Вставай страна огромная! </w:t>
            </w:r>
            <w:r w:rsidRPr="00D34DDF">
              <w:rPr>
                <w:sz w:val="24"/>
                <w:szCs w:val="24"/>
              </w:rPr>
              <w:lastRenderedPageBreak/>
              <w:t>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Pr>
                <w:sz w:val="24"/>
                <w:szCs w:val="24"/>
              </w:rPr>
              <w:lastRenderedPageBreak/>
              <w:t>16.11.2018</w:t>
            </w:r>
          </w:p>
        </w:tc>
      </w:tr>
      <w:tr w:rsidR="00D34DDF" w:rsidRPr="008C5090" w:rsidTr="00D34DDF">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lastRenderedPageBreak/>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D34DDF">
            <w:pPr>
              <w:rPr>
                <w:sz w:val="24"/>
                <w:szCs w:val="24"/>
              </w:rPr>
            </w:pPr>
            <w:r w:rsidRPr="00D34DDF">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w:t>
            </w:r>
          </w:p>
          <w:p w:rsidR="00D34DDF" w:rsidRPr="006205D4" w:rsidRDefault="00D34DDF" w:rsidP="00D34DDF">
            <w:pPr>
              <w:rPr>
                <w:sz w:val="24"/>
                <w:szCs w:val="24"/>
              </w:rPr>
            </w:pPr>
            <w:r w:rsidRPr="00D34DDF">
              <w:rPr>
                <w:sz w:val="24"/>
                <w:szCs w:val="24"/>
              </w:rPr>
              <w:t>«…И, девушки, хватит химер - вам путь указан Ковалевой»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2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D34DDF">
            <w:pPr>
              <w:rPr>
                <w:sz w:val="24"/>
                <w:szCs w:val="24"/>
              </w:rPr>
            </w:pPr>
            <w:r>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8C5090">
            <w:pPr>
              <w:rPr>
                <w:sz w:val="24"/>
                <w:szCs w:val="24"/>
              </w:rPr>
            </w:pPr>
            <w:r w:rsidRPr="00D34DDF">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002CC">
        <w:trPr>
          <w:trHeight w:val="1014"/>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Default="00D34DDF" w:rsidP="008C5090">
            <w:pPr>
              <w:rPr>
                <w:sz w:val="24"/>
                <w:szCs w:val="24"/>
              </w:rPr>
            </w:pPr>
            <w:r w:rsidRPr="00D34DDF">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r>
              <w:rPr>
                <w:sz w:val="24"/>
                <w:szCs w:val="24"/>
              </w:rPr>
              <w:t>;</w:t>
            </w:r>
          </w:p>
          <w:p w:rsidR="00C002CC" w:rsidRPr="00D34DDF"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bookmarkStart w:id="0" w:name="OLE_LINK80"/>
            <w:bookmarkStart w:id="1" w:name="OLE_LINK81"/>
            <w:r w:rsidRPr="00D34DDF">
              <w:rPr>
                <w:sz w:val="24"/>
                <w:szCs w:val="24"/>
              </w:rPr>
              <w:t>16.11.2018</w:t>
            </w:r>
            <w:bookmarkEnd w:id="0"/>
            <w:bookmarkEnd w:id="1"/>
          </w:p>
        </w:tc>
      </w:tr>
      <w:tr w:rsidR="00C002CC" w:rsidRPr="008C5090" w:rsidTr="00C002CC">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w:t>
            </w:r>
            <w:r w:rsidRPr="00C002CC">
              <w:rPr>
                <w:sz w:val="24"/>
                <w:szCs w:val="24"/>
              </w:rPr>
              <w:lastRenderedPageBreak/>
              <w:t>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002CC">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2CC" w:rsidRDefault="00C002CC" w:rsidP="00C002CC">
            <w:pPr>
              <w:rPr>
                <w:sz w:val="24"/>
                <w:szCs w:val="24"/>
                <w:lang w:val="en-US"/>
              </w:rPr>
            </w:pPr>
            <w:r w:rsidRPr="00C002CC">
              <w:rPr>
                <w:sz w:val="24"/>
                <w:szCs w:val="24"/>
                <w:lang w:val="en-US"/>
              </w:rPr>
              <w:t xml:space="preserve">http: //ok.ru/video/958858747; </w:t>
            </w:r>
          </w:p>
          <w:p w:rsidR="00C002CC" w:rsidRPr="00C002CC" w:rsidRDefault="00C002CC" w:rsidP="00C002CC">
            <w:pPr>
              <w:rPr>
                <w:sz w:val="24"/>
                <w:szCs w:val="24"/>
                <w:lang w:val="en-US"/>
              </w:rPr>
            </w:pPr>
            <w:r w:rsidRPr="00C002CC">
              <w:rPr>
                <w:sz w:val="24"/>
                <w:szCs w:val="24"/>
                <w:lang w:val="en-US"/>
              </w:rPr>
              <w:t xml:space="preserve">http://mediaislam.tv.googlepages.com/index5.htm, </w:t>
            </w:r>
          </w:p>
          <w:p w:rsidR="00C002CC" w:rsidRPr="00C002CC" w:rsidRDefault="00C002CC" w:rsidP="00C002CC">
            <w:pPr>
              <w:rPr>
                <w:sz w:val="24"/>
                <w:szCs w:val="24"/>
                <w:lang w:val="en-US"/>
              </w:rPr>
            </w:pPr>
            <w:r w:rsidRPr="00C002CC">
              <w:rPr>
                <w:sz w:val="24"/>
                <w:szCs w:val="24"/>
                <w:lang w:val="en-US"/>
              </w:rPr>
              <w:t xml:space="preserve">http://mediaislam.tv.googlepages.com/index3.htm, </w:t>
            </w:r>
          </w:p>
          <w:p w:rsidR="00C002CC" w:rsidRPr="00C002CC" w:rsidRDefault="00C002CC" w:rsidP="00C002CC">
            <w:pPr>
              <w:rPr>
                <w:sz w:val="24"/>
                <w:szCs w:val="24"/>
                <w:lang w:val="en-US"/>
              </w:rPr>
            </w:pPr>
            <w:r w:rsidRPr="00C002CC">
              <w:rPr>
                <w:sz w:val="24"/>
                <w:szCs w:val="24"/>
                <w:lang w:val="en-US"/>
              </w:rPr>
              <w:t xml:space="preserve">http://mediaislam.tv.googlepages. com/ahkamul-djihad-l.3.htm, </w:t>
            </w:r>
          </w:p>
          <w:p w:rsidR="00C002CC" w:rsidRPr="00C002CC" w:rsidRDefault="00C002CC" w:rsidP="00C002CC">
            <w:pPr>
              <w:rPr>
                <w:sz w:val="24"/>
                <w:szCs w:val="24"/>
                <w:lang w:val="en-US"/>
              </w:rPr>
            </w:pPr>
            <w:r w:rsidRPr="00C002CC">
              <w:rPr>
                <w:sz w:val="24"/>
                <w:szCs w:val="24"/>
                <w:lang w:val="en-US"/>
              </w:rPr>
              <w:t xml:space="preserve">http://mediaislam.tv.goodlepages.com/ahkamul-djihad_ 1.4.htm, </w:t>
            </w:r>
          </w:p>
          <w:p w:rsidR="00C002CC" w:rsidRPr="00C002CC" w:rsidRDefault="00C002CC" w:rsidP="00C002CC">
            <w:pPr>
              <w:rPr>
                <w:sz w:val="24"/>
                <w:szCs w:val="24"/>
                <w:lang w:val="en-US"/>
              </w:rPr>
            </w:pPr>
            <w:r w:rsidRPr="00C002CC">
              <w:rPr>
                <w:sz w:val="24"/>
                <w:szCs w:val="24"/>
                <w:lang w:val="en-US"/>
              </w:rPr>
              <w:t xml:space="preserve">https://vk.com/videos69214061?z=video69214061_155453985%2Fpl_6921406 1_-2, </w:t>
            </w:r>
          </w:p>
          <w:p w:rsidR="00C002CC" w:rsidRPr="00C002CC" w:rsidRDefault="00C002CC" w:rsidP="00C002CC">
            <w:pPr>
              <w:rPr>
                <w:sz w:val="24"/>
                <w:szCs w:val="24"/>
                <w:lang w:val="en-US"/>
              </w:rPr>
            </w:pPr>
            <w:r w:rsidRPr="00C002CC">
              <w:rPr>
                <w:sz w:val="24"/>
                <w:szCs w:val="24"/>
                <w:lang w:val="en-US"/>
              </w:rPr>
              <w:t>https://vk.com/videos69214061?z=vide</w:t>
            </w:r>
            <w:r w:rsidRPr="00C002CC">
              <w:rPr>
                <w:sz w:val="24"/>
                <w:szCs w:val="24"/>
              </w:rPr>
              <w:t>о</w:t>
            </w:r>
            <w:r w:rsidRPr="00C002CC">
              <w:rPr>
                <w:sz w:val="24"/>
                <w:szCs w:val="24"/>
                <w:lang w:val="en-US"/>
              </w:rPr>
              <w:t xml:space="preserve">69214061_155453775%2Fpl_69214061_ -2, </w:t>
            </w:r>
          </w:p>
          <w:p w:rsidR="00C002CC" w:rsidRPr="00D34DDF" w:rsidRDefault="00C002CC" w:rsidP="00C002CC">
            <w:pPr>
              <w:rPr>
                <w:sz w:val="24"/>
                <w:szCs w:val="24"/>
              </w:rPr>
            </w:pPr>
            <w:r w:rsidRPr="00C002CC">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w:t>
            </w:r>
            <w:r w:rsidRPr="00C002CC">
              <w:rPr>
                <w:sz w:val="24"/>
                <w:szCs w:val="24"/>
              </w:rPr>
              <w:lastRenderedPageBreak/>
              <w:t>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002CC">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2CC" w:rsidRDefault="00C002CC" w:rsidP="00C002CC">
            <w:pPr>
              <w:rPr>
                <w:sz w:val="24"/>
                <w:szCs w:val="24"/>
              </w:rPr>
            </w:pPr>
            <w:r w:rsidRPr="00C002CC">
              <w:rPr>
                <w:sz w:val="24"/>
                <w:szCs w:val="24"/>
              </w:rPr>
              <w:t>https://www.youtube.com/watch?v=e894oDK_fXI (ссылка для прослушивания аудиозаписи);</w:t>
            </w:r>
          </w:p>
          <w:p w:rsidR="00C002CC" w:rsidRPr="00C002CC" w:rsidRDefault="00C002CC" w:rsidP="00C002CC">
            <w:pPr>
              <w:rPr>
                <w:sz w:val="24"/>
                <w:szCs w:val="24"/>
              </w:rPr>
            </w:pPr>
            <w:r w:rsidRPr="00C002CC">
              <w:rPr>
                <w:sz w:val="24"/>
                <w:szCs w:val="24"/>
              </w:rPr>
              <w:t>https://shami.biz/song/%D0%A5%D0%BE%D1%80%D0%A1%D0%A1+%D0%97%D0%В5%D0%ВС%D0%ВВ%D1%8F+%D0%90%D0%BC%D1%83%D1%80%D1%81%D0%BA%D0%B0%D1%8F.audio (ссылка для прослушивания и скачивания аудиозаписи);</w:t>
            </w:r>
          </w:p>
          <w:p w:rsidR="00C002CC" w:rsidRPr="00C002CC" w:rsidRDefault="00C002CC" w:rsidP="00C002CC">
            <w:pPr>
              <w:rPr>
                <w:sz w:val="24"/>
                <w:szCs w:val="24"/>
              </w:rPr>
            </w:pPr>
            <w:r w:rsidRPr="00C002CC">
              <w:rPr>
                <w:sz w:val="24"/>
                <w:szCs w:val="24"/>
              </w:rPr>
              <w:t>http://naitimp3.ru/search/?query=%D0%A5%D0%BE%D1%80%D0%A1%D0%A1%20%D0%97%D0%B5%D0%BC%D0%BB%D1%8F%20%D0%90%D0%BC%D1%83%D1%80%D1%81%D0%BA%D0%B0%D1%8F (ссылка для прослушивания и скачивания аудиозаписи);</w:t>
            </w:r>
          </w:p>
          <w:p w:rsidR="00C002CC" w:rsidRPr="00D34DDF" w:rsidRDefault="00C002CC" w:rsidP="00C002CC">
            <w:pPr>
              <w:rPr>
                <w:sz w:val="24"/>
                <w:szCs w:val="24"/>
              </w:rPr>
            </w:pPr>
            <w:r w:rsidRPr="00C002CC">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w:t>
            </w:r>
            <w:r w:rsidRPr="00C002CC">
              <w:rPr>
                <w:sz w:val="24"/>
                <w:szCs w:val="24"/>
              </w:rPr>
              <w:lastRenderedPageBreak/>
              <w:t>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002CC">
        <w:trPr>
          <w:trHeight w:val="62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C002CC">
            <w:pPr>
              <w:rPr>
                <w:sz w:val="24"/>
                <w:szCs w:val="24"/>
              </w:rPr>
            </w:pPr>
            <w:r w:rsidRPr="00C002CC">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211835">
        <w:trPr>
          <w:trHeight w:val="77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C002CC" w:rsidP="00211835">
            <w:pPr>
              <w:rPr>
                <w:sz w:val="24"/>
                <w:szCs w:val="24"/>
              </w:rPr>
            </w:pPr>
            <w:r w:rsidRPr="00C002CC">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211835" w:rsidRPr="008C5090" w:rsidTr="00C002CC">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Default="00211835" w:rsidP="008C5090">
            <w:pPr>
              <w:rPr>
                <w:sz w:val="24"/>
                <w:szCs w:val="24"/>
              </w:rPr>
            </w:pPr>
            <w:r>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211835" w:rsidP="00211835">
            <w:pPr>
              <w:rPr>
                <w:sz w:val="24"/>
                <w:szCs w:val="24"/>
              </w:rPr>
            </w:pPr>
            <w:r>
              <w:rPr>
                <w:sz w:val="24"/>
                <w:szCs w:val="24"/>
              </w:rPr>
              <w:t>И</w:t>
            </w:r>
            <w:r w:rsidRPr="00211835">
              <w:rPr>
                <w:sz w:val="24"/>
                <w:szCs w:val="24"/>
              </w:rPr>
              <w:t>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211835" w:rsidP="008C5090">
            <w:pPr>
              <w:rPr>
                <w:sz w:val="24"/>
                <w:szCs w:val="24"/>
              </w:rPr>
            </w:pPr>
            <w:r>
              <w:rPr>
                <w:sz w:val="24"/>
                <w:szCs w:val="24"/>
              </w:rPr>
              <w:t>23.11.2018</w:t>
            </w:r>
            <w:bookmarkStart w:id="2" w:name="_GoBack"/>
            <w:bookmarkEnd w:id="2"/>
          </w:p>
        </w:tc>
      </w:tr>
    </w:tbl>
    <w:p w:rsidR="006905AD" w:rsidRPr="000F22B5" w:rsidRDefault="006905AD" w:rsidP="003B76C5">
      <w:pPr>
        <w:rPr>
          <w:sz w:val="24"/>
          <w:szCs w:val="24"/>
        </w:rPr>
      </w:pPr>
    </w:p>
    <w:sectPr w:rsidR="006905AD" w:rsidRPr="000F22B5"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B1" w:rsidRDefault="006447B1">
      <w:r>
        <w:separator/>
      </w:r>
    </w:p>
  </w:endnote>
  <w:endnote w:type="continuationSeparator" w:id="0">
    <w:p w:rsidR="006447B1" w:rsidRDefault="0064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B1" w:rsidRDefault="006447B1">
      <w:r>
        <w:separator/>
      </w:r>
    </w:p>
  </w:footnote>
  <w:footnote w:type="continuationSeparator" w:id="0">
    <w:p w:rsidR="006447B1" w:rsidRDefault="0064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90" w:rsidRDefault="008C5090"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5090" w:rsidRDefault="008C50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90" w:rsidRDefault="008C5090" w:rsidP="00130459">
    <w:pPr>
      <w:pStyle w:val="a6"/>
      <w:jc w:val="center"/>
    </w:pPr>
    <w:r>
      <w:fldChar w:fldCharType="begin"/>
    </w:r>
    <w:r>
      <w:instrText>PAGE   \* MERGEFORMAT</w:instrText>
    </w:r>
    <w:r>
      <w:fldChar w:fldCharType="separate"/>
    </w:r>
    <w:r w:rsidR="00211835">
      <w:rPr>
        <w:noProof/>
      </w:rPr>
      <w:t>519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90" w:rsidRDefault="008C5090">
    <w:pPr>
      <w:pStyle w:val="a6"/>
      <w:jc w:val="center"/>
    </w:pPr>
  </w:p>
  <w:p w:rsidR="008C5090" w:rsidRDefault="008C50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E7323"/>
    <w:rsid w:val="00CF0038"/>
    <w:rsid w:val="00CF045A"/>
    <w:rsid w:val="00D0408E"/>
    <w:rsid w:val="00D04B6B"/>
    <w:rsid w:val="00D0734B"/>
    <w:rsid w:val="00D162DE"/>
    <w:rsid w:val="00D16AA7"/>
    <w:rsid w:val="00D325CA"/>
    <w:rsid w:val="00D331CB"/>
    <w:rsid w:val="00D34DDF"/>
    <w:rsid w:val="00D37FC5"/>
    <w:rsid w:val="00D4586F"/>
    <w:rsid w:val="00D47332"/>
    <w:rsid w:val="00D503BA"/>
    <w:rsid w:val="00D52231"/>
    <w:rsid w:val="00D56CC6"/>
    <w:rsid w:val="00D60005"/>
    <w:rsid w:val="00D6187C"/>
    <w:rsid w:val="00D96605"/>
    <w:rsid w:val="00DA640E"/>
    <w:rsid w:val="00DD6734"/>
    <w:rsid w:val="00DE6A21"/>
    <w:rsid w:val="00DF0BCE"/>
    <w:rsid w:val="00E01690"/>
    <w:rsid w:val="00E024C1"/>
    <w:rsid w:val="00E12297"/>
    <w:rsid w:val="00E167F0"/>
    <w:rsid w:val="00E16CE9"/>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E018-7F13-4C29-93DD-298137CC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519</Pages>
  <Words>205431</Words>
  <Characters>1170958</Characters>
  <Application>Microsoft Office Word</Application>
  <DocSecurity>0</DocSecurity>
  <Lines>9757</Lines>
  <Paragraphs>2747</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1373642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Паршкова Юлия Юрьевна</cp:lastModifiedBy>
  <cp:revision>7</cp:revision>
  <cp:lastPrinted>2016-04-27T13:02:00Z</cp:lastPrinted>
  <dcterms:created xsi:type="dcterms:W3CDTF">2018-11-12T14:37:00Z</dcterms:created>
  <dcterms:modified xsi:type="dcterms:W3CDTF">2018-11-23T14:48:00Z</dcterms:modified>
</cp:coreProperties>
</file>