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4E" w:rsidRDefault="00B3034E" w:rsidP="00B3034E">
      <w:pPr>
        <w:pStyle w:val="2"/>
        <w:jc w:val="center"/>
      </w:pPr>
      <w:r>
        <w:t>МОСКОВСКАЯ ОБЛАСТЬ</w:t>
      </w:r>
    </w:p>
    <w:p w:rsidR="00B3034E" w:rsidRDefault="00B3034E" w:rsidP="00B3034E">
      <w:pPr>
        <w:pStyle w:val="a3"/>
        <w:jc w:val="center"/>
      </w:pPr>
      <w:r>
        <w:t>ТЕРРИТОРИАЛЬНАЯ ИЗБИРАТЕЛЬНАЯ КОМИССИЯ</w:t>
      </w:r>
    </w:p>
    <w:p w:rsidR="00B3034E" w:rsidRPr="006464E2" w:rsidRDefault="00B3034E" w:rsidP="00B3034E">
      <w:pPr>
        <w:pStyle w:val="a3"/>
        <w:jc w:val="center"/>
      </w:pPr>
      <w:r>
        <w:t>ЛОТОШИНСКОГО РАЙОНА</w:t>
      </w:r>
    </w:p>
    <w:p w:rsidR="00B3034E" w:rsidRPr="002D504F" w:rsidRDefault="00B3034E" w:rsidP="00B3034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B3034E" w:rsidRPr="006B5240" w:rsidRDefault="00B3034E" w:rsidP="00B3034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B3034E" w:rsidRPr="00603186" w:rsidRDefault="00B3034E" w:rsidP="00B3034E">
      <w:pPr>
        <w:pStyle w:val="a5"/>
        <w:spacing w:line="276" w:lineRule="auto"/>
        <w:jc w:val="center"/>
      </w:pPr>
      <w:r>
        <w:t>от «</w:t>
      </w:r>
      <w:r w:rsidR="002719E0">
        <w:t>03</w:t>
      </w:r>
      <w:r>
        <w:t xml:space="preserve">» </w:t>
      </w:r>
      <w:r w:rsidR="002719E0">
        <w:t>августа</w:t>
      </w:r>
      <w:r>
        <w:t xml:space="preserve"> 2018 г.                                                                    № </w:t>
      </w:r>
      <w:r w:rsidR="00E04B8E">
        <w:t>157</w:t>
      </w:r>
      <w:r>
        <w:t>/18</w:t>
      </w: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2719E0">
        <w:rPr>
          <w:rFonts w:ascii="Times New Roman" w:hAnsi="Times New Roman" w:cs="Times New Roman"/>
          <w:sz w:val="28"/>
          <w:szCs w:val="28"/>
        </w:rPr>
        <w:t>ВДОВИНОЙ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9E0">
        <w:rPr>
          <w:rFonts w:ascii="Times New Roman" w:hAnsi="Times New Roman" w:cs="Times New Roman"/>
          <w:sz w:val="28"/>
          <w:szCs w:val="28"/>
        </w:rPr>
        <w:t xml:space="preserve">ВЕРЫ АЛЕКСАНДРОВНЫ </w:t>
      </w:r>
      <w:r w:rsidRPr="00B3034E">
        <w:rPr>
          <w:rFonts w:ascii="Times New Roman" w:hAnsi="Times New Roman" w:cs="Times New Roman"/>
          <w:sz w:val="28"/>
          <w:szCs w:val="28"/>
        </w:rPr>
        <w:t>кандидатом</w:t>
      </w:r>
    </w:p>
    <w:p w:rsidR="00B3034E" w:rsidRPr="00B3034E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>, на выборах 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>, назначенных на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3034E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3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34E" w:rsidRPr="00B3034E" w:rsidRDefault="00B3034E" w:rsidP="00B3034E">
      <w:pPr>
        <w:pStyle w:val="a5"/>
        <w:jc w:val="both"/>
        <w:rPr>
          <w:szCs w:val="28"/>
        </w:rPr>
      </w:pP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</w:t>
      </w:r>
      <w:r w:rsidR="001014FD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Главы Лотошинского муниципального района</w:t>
      </w:r>
      <w:r w:rsidR="002719E0">
        <w:rPr>
          <w:rFonts w:ascii="Times New Roman" w:hAnsi="Times New Roman" w:cs="Times New Roman"/>
          <w:sz w:val="28"/>
          <w:szCs w:val="28"/>
        </w:rPr>
        <w:t xml:space="preserve"> ВДОВИНОЙ ВЕРОЙ АЛЕКСАНДРОВНОЙ</w:t>
      </w:r>
      <w:r w:rsidRPr="00B3034E">
        <w:rPr>
          <w:rFonts w:ascii="Times New Roman" w:hAnsi="Times New Roman" w:cs="Times New Roman"/>
          <w:sz w:val="28"/>
          <w:szCs w:val="28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 w:rsidR="001014FD">
        <w:rPr>
          <w:rFonts w:ascii="Times New Roman" w:hAnsi="Times New Roman" w:cs="Times New Roman"/>
          <w:sz w:val="28"/>
          <w:szCs w:val="28"/>
        </w:rPr>
        <w:t>т</w:t>
      </w:r>
      <w:r w:rsidRPr="00B3034E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района </w:t>
      </w:r>
      <w:r w:rsidR="001014FD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на проверку представлено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1014FD">
        <w:rPr>
          <w:rFonts w:ascii="Times New Roman" w:hAnsi="Times New Roman" w:cs="Times New Roman"/>
          <w:sz w:val="28"/>
          <w:szCs w:val="28"/>
        </w:rPr>
        <w:t>ь</w:t>
      </w:r>
      <w:r w:rsidRPr="00B3034E">
        <w:rPr>
          <w:rFonts w:ascii="Times New Roman" w:hAnsi="Times New Roman" w:cs="Times New Roman"/>
          <w:sz w:val="28"/>
          <w:szCs w:val="28"/>
        </w:rPr>
        <w:t xml:space="preserve">, проверено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подписей. 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="001014FD">
        <w:rPr>
          <w:rFonts w:ascii="Times New Roman" w:hAnsi="Times New Roman" w:cs="Times New Roman"/>
          <w:sz w:val="28"/>
          <w:szCs w:val="28"/>
        </w:rPr>
        <w:t xml:space="preserve">(ноль) </w:t>
      </w:r>
      <w:r w:rsidRPr="00B3034E">
        <w:rPr>
          <w:rFonts w:ascii="Times New Roman" w:hAnsi="Times New Roman" w:cs="Times New Roman"/>
          <w:sz w:val="28"/>
          <w:szCs w:val="28"/>
        </w:rPr>
        <w:t>подписей избирателей</w:t>
      </w:r>
      <w:r w:rsidR="00672785"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3034E">
        <w:rPr>
          <w:rFonts w:ascii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2719E0">
        <w:rPr>
          <w:rFonts w:ascii="Times New Roman" w:hAnsi="Times New Roman" w:cs="Times New Roman"/>
          <w:sz w:val="28"/>
          <w:szCs w:val="28"/>
        </w:rPr>
        <w:t>ВДОВИНОЙ ВЕРЫ АЛЕКСАНДРОВНЫ</w:t>
      </w:r>
      <w:r w:rsidRPr="00B3034E">
        <w:rPr>
          <w:rFonts w:ascii="Times New Roman" w:hAnsi="Times New Roman" w:cs="Times New Roman"/>
          <w:sz w:val="28"/>
          <w:szCs w:val="28"/>
        </w:rPr>
        <w:t xml:space="preserve"> кандидатом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</w:t>
      </w:r>
      <w:r w:rsidR="001014F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pStyle w:val="a5"/>
        <w:spacing w:line="276" w:lineRule="auto"/>
        <w:ind w:firstLine="720"/>
        <w:jc w:val="both"/>
        <w:rPr>
          <w:szCs w:val="28"/>
        </w:rPr>
      </w:pPr>
      <w:r w:rsidRPr="00B3034E">
        <w:rPr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</w:t>
      </w:r>
      <w:r w:rsidRPr="00B3034E">
        <w:rPr>
          <w:szCs w:val="28"/>
        </w:rPr>
        <w:lastRenderedPageBreak/>
        <w:t>муниципальных выборах в Московской области», территориальная избирательная комиссия</w:t>
      </w:r>
      <w:r>
        <w:rPr>
          <w:szCs w:val="28"/>
        </w:rPr>
        <w:t xml:space="preserve"> Лотошинского района</w:t>
      </w:r>
      <w:r w:rsidRPr="00B3034E">
        <w:rPr>
          <w:szCs w:val="28"/>
        </w:rPr>
        <w:t>,</w:t>
      </w:r>
      <w:r w:rsidR="001014FD">
        <w:rPr>
          <w:szCs w:val="28"/>
        </w:rPr>
        <w:t xml:space="preserve"> </w:t>
      </w:r>
      <w:r w:rsidRPr="00B3034E">
        <w:rPr>
          <w:szCs w:val="28"/>
        </w:rPr>
        <w:t xml:space="preserve"> РЕШИЛА:</w:t>
      </w:r>
    </w:p>
    <w:p w:rsidR="00B3034E" w:rsidRPr="00B3034E" w:rsidRDefault="00B3034E" w:rsidP="00B3034E">
      <w:pPr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2719E0">
        <w:rPr>
          <w:rFonts w:ascii="Times New Roman" w:hAnsi="Times New Roman" w:cs="Times New Roman"/>
          <w:sz w:val="28"/>
          <w:szCs w:val="28"/>
        </w:rPr>
        <w:t>ВДОВИНУ ВЕРУ АЛЕКСАНДРОВНУ</w:t>
      </w:r>
      <w:r w:rsidRPr="00B3034E">
        <w:rPr>
          <w:rFonts w:ascii="Times New Roman" w:hAnsi="Times New Roman" w:cs="Times New Roman"/>
          <w:sz w:val="28"/>
          <w:szCs w:val="28"/>
        </w:rPr>
        <w:t xml:space="preserve"> кандидатом </w:t>
      </w:r>
      <w:r w:rsidR="001014FD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</w:t>
      </w:r>
      <w:r w:rsidR="001014F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 xml:space="preserve">, </w:t>
      </w:r>
      <w:r w:rsidR="002719E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19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2719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3034E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Pr="001014FD">
        <w:rPr>
          <w:rFonts w:ascii="Times New Roman" w:hAnsi="Times New Roman" w:cs="Times New Roman"/>
          <w:sz w:val="28"/>
          <w:szCs w:val="28"/>
        </w:rPr>
        <w:t>высшее</w:t>
      </w:r>
      <w:r w:rsidRPr="00B3034E">
        <w:rPr>
          <w:rFonts w:ascii="Times New Roman" w:hAnsi="Times New Roman" w:cs="Times New Roman"/>
          <w:sz w:val="28"/>
          <w:szCs w:val="28"/>
        </w:rPr>
        <w:t>, проживающ</w:t>
      </w:r>
      <w:r w:rsidR="00E04B8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Московская область, Лотошинский район, </w:t>
      </w:r>
      <w:r w:rsidR="002719E0">
        <w:rPr>
          <w:rFonts w:ascii="Times New Roman" w:hAnsi="Times New Roman" w:cs="Times New Roman"/>
          <w:sz w:val="28"/>
          <w:szCs w:val="28"/>
        </w:rPr>
        <w:t>поселок Лотошино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719E0">
        <w:rPr>
          <w:rFonts w:ascii="Times New Roman" w:hAnsi="Times New Roman" w:cs="Times New Roman"/>
          <w:sz w:val="28"/>
          <w:szCs w:val="28"/>
        </w:rPr>
        <w:t>работающую в ГБУЗ МО «Волоколамская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14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B3034E">
        <w:rPr>
          <w:rFonts w:ascii="Times New Roman" w:hAnsi="Times New Roman" w:cs="Times New Roman"/>
          <w:sz w:val="28"/>
          <w:szCs w:val="28"/>
        </w:rPr>
        <w:t xml:space="preserve">Основание для регистрации </w:t>
      </w:r>
      <w:r w:rsidR="00E04B8E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– </w:t>
      </w:r>
      <w:r w:rsidR="00E04B8E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подписи избирателей. </w:t>
      </w:r>
    </w:p>
    <w:p w:rsidR="00B3034E" w:rsidRPr="00B3034E" w:rsidRDefault="00B3034E" w:rsidP="00B3034E">
      <w:pPr>
        <w:tabs>
          <w:tab w:val="num" w:pos="1000"/>
          <w:tab w:val="num" w:pos="1068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B8E">
        <w:rPr>
          <w:rFonts w:ascii="Times New Roman" w:hAnsi="Times New Roman" w:cs="Times New Roman"/>
          <w:sz w:val="28"/>
          <w:szCs w:val="28"/>
        </w:rPr>
        <w:t>15</w:t>
      </w:r>
      <w:r w:rsidRPr="00B3034E">
        <w:rPr>
          <w:rFonts w:ascii="Times New Roman" w:hAnsi="Times New Roman" w:cs="Times New Roman"/>
          <w:sz w:val="28"/>
          <w:szCs w:val="28"/>
        </w:rPr>
        <w:t xml:space="preserve"> час.</w:t>
      </w:r>
      <w:r w:rsidR="00E04B8E">
        <w:rPr>
          <w:rFonts w:ascii="Times New Roman" w:hAnsi="Times New Roman" w:cs="Times New Roman"/>
          <w:sz w:val="28"/>
          <w:szCs w:val="28"/>
        </w:rPr>
        <w:t xml:space="preserve"> 49</w:t>
      </w:r>
      <w:r w:rsidRPr="00B3034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034E" w:rsidRPr="00672785" w:rsidRDefault="00B3034E" w:rsidP="00672785">
      <w:pPr>
        <w:pStyle w:val="aa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78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2719E0">
        <w:rPr>
          <w:rFonts w:ascii="Times New Roman" w:hAnsi="Times New Roman" w:cs="Times New Roman"/>
          <w:sz w:val="28"/>
          <w:szCs w:val="28"/>
        </w:rPr>
        <w:t>ВДОВИН</w:t>
      </w:r>
      <w:r w:rsidR="00E04B8E">
        <w:rPr>
          <w:rFonts w:ascii="Times New Roman" w:hAnsi="Times New Roman" w:cs="Times New Roman"/>
          <w:sz w:val="28"/>
          <w:szCs w:val="28"/>
        </w:rPr>
        <w:t>ОЙ</w:t>
      </w:r>
      <w:r w:rsidR="002719E0">
        <w:rPr>
          <w:rFonts w:ascii="Times New Roman" w:hAnsi="Times New Roman" w:cs="Times New Roman"/>
          <w:sz w:val="28"/>
          <w:szCs w:val="28"/>
        </w:rPr>
        <w:t xml:space="preserve"> ВЕР</w:t>
      </w:r>
      <w:r w:rsidR="00E04B8E">
        <w:rPr>
          <w:rFonts w:ascii="Times New Roman" w:hAnsi="Times New Roman" w:cs="Times New Roman"/>
          <w:sz w:val="28"/>
          <w:szCs w:val="28"/>
        </w:rPr>
        <w:t>Е</w:t>
      </w:r>
      <w:r w:rsidR="002719E0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 w:rsidR="00E04B8E">
        <w:rPr>
          <w:rFonts w:ascii="Times New Roman" w:hAnsi="Times New Roman" w:cs="Times New Roman"/>
          <w:sz w:val="28"/>
          <w:szCs w:val="28"/>
        </w:rPr>
        <w:t>НЕ</w:t>
      </w:r>
      <w:r w:rsidRPr="00672785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672785">
        <w:rPr>
          <w:rFonts w:ascii="Times New Roman" w:hAnsi="Times New Roman" w:cs="Times New Roman"/>
          <w:sz w:val="28"/>
          <w:szCs w:val="28"/>
        </w:rPr>
        <w:t xml:space="preserve"> </w:t>
      </w:r>
      <w:r w:rsidRPr="00672785">
        <w:rPr>
          <w:rFonts w:ascii="Times New Roman" w:hAnsi="Times New Roman" w:cs="Times New Roman"/>
          <w:sz w:val="28"/>
          <w:szCs w:val="28"/>
        </w:rPr>
        <w:t xml:space="preserve">кандидату на должность Главы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Pr="00672785">
        <w:rPr>
          <w:rFonts w:ascii="Times New Roman" w:hAnsi="Times New Roman" w:cs="Times New Roman"/>
          <w:sz w:val="28"/>
          <w:szCs w:val="28"/>
        </w:rPr>
        <w:t xml:space="preserve"> </w:t>
      </w:r>
      <w:r w:rsidR="001014FD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672785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B3034E" w:rsidRDefault="00B3034E" w:rsidP="00672785">
      <w:pPr>
        <w:pStyle w:val="aa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41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E35411">
        <w:rPr>
          <w:rFonts w:ascii="Times New Roman" w:hAnsi="Times New Roman" w:cs="Times New Roman"/>
          <w:sz w:val="28"/>
          <w:szCs w:val="28"/>
        </w:rPr>
        <w:t>Сельская Новь</w:t>
      </w:r>
      <w:r w:rsidRPr="00E35411">
        <w:rPr>
          <w:rFonts w:ascii="Times New Roman" w:hAnsi="Times New Roman" w:cs="Times New Roman"/>
          <w:sz w:val="28"/>
          <w:szCs w:val="28"/>
        </w:rPr>
        <w:t>”.</w:t>
      </w:r>
    </w:p>
    <w:p w:rsidR="00B3034E" w:rsidRPr="00672785" w:rsidRDefault="00672785" w:rsidP="0067278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решения возложить на председателя территориальной избирательной комиссии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района  Антропову Н.В.</w:t>
      </w: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Pr="00B3034E" w:rsidRDefault="00B3034E" w:rsidP="00E354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B3034E" w:rsidRPr="00B3034E" w:rsidRDefault="00B3034E" w:rsidP="00B303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Pr="00B3034E" w:rsidRDefault="00B3034E" w:rsidP="00E354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А.С.Смирнов</w:t>
      </w: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FC66B0" w:rsidRPr="00B3034E" w:rsidRDefault="00FC66B0">
      <w:pPr>
        <w:rPr>
          <w:rFonts w:ascii="Times New Roman" w:hAnsi="Times New Roman" w:cs="Times New Roman"/>
          <w:sz w:val="28"/>
          <w:szCs w:val="28"/>
        </w:rPr>
      </w:pPr>
    </w:p>
    <w:sectPr w:rsidR="00FC66B0" w:rsidRPr="00B3034E" w:rsidSect="00CF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5C" w:rsidRDefault="00946E5C" w:rsidP="00B3034E">
      <w:pPr>
        <w:spacing w:after="0" w:line="240" w:lineRule="auto"/>
      </w:pPr>
      <w:r>
        <w:separator/>
      </w:r>
    </w:p>
  </w:endnote>
  <w:endnote w:type="continuationSeparator" w:id="1">
    <w:p w:rsidR="00946E5C" w:rsidRDefault="00946E5C" w:rsidP="00B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5C" w:rsidRDefault="00946E5C" w:rsidP="00B3034E">
      <w:pPr>
        <w:spacing w:after="0" w:line="240" w:lineRule="auto"/>
      </w:pPr>
      <w:r>
        <w:separator/>
      </w:r>
    </w:p>
  </w:footnote>
  <w:footnote w:type="continuationSeparator" w:id="1">
    <w:p w:rsidR="00946E5C" w:rsidRDefault="00946E5C" w:rsidP="00B3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41901"/>
    <w:multiLevelType w:val="hybridMultilevel"/>
    <w:tmpl w:val="FDC0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34E"/>
    <w:rsid w:val="00015DA2"/>
    <w:rsid w:val="001014FD"/>
    <w:rsid w:val="001A4338"/>
    <w:rsid w:val="002719E0"/>
    <w:rsid w:val="003F6E22"/>
    <w:rsid w:val="00490C69"/>
    <w:rsid w:val="00672785"/>
    <w:rsid w:val="00873B5E"/>
    <w:rsid w:val="00946E5C"/>
    <w:rsid w:val="00990D1D"/>
    <w:rsid w:val="00B3034E"/>
    <w:rsid w:val="00BC0BF7"/>
    <w:rsid w:val="00CF0465"/>
    <w:rsid w:val="00E04B8E"/>
    <w:rsid w:val="00E35411"/>
    <w:rsid w:val="00FB4FF9"/>
    <w:rsid w:val="00FC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5"/>
  </w:style>
  <w:style w:type="paragraph" w:styleId="2">
    <w:name w:val="heading 2"/>
    <w:basedOn w:val="a"/>
    <w:next w:val="a"/>
    <w:link w:val="20"/>
    <w:uiPriority w:val="9"/>
    <w:qFormat/>
    <w:rsid w:val="00B303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B303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B303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B3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03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B3034E"/>
    <w:rPr>
      <w:vertAlign w:val="superscript"/>
    </w:rPr>
  </w:style>
  <w:style w:type="paragraph" w:styleId="aa">
    <w:name w:val="List Paragraph"/>
    <w:basedOn w:val="a"/>
    <w:uiPriority w:val="34"/>
    <w:qFormat/>
    <w:rsid w:val="00B30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8</cp:revision>
  <dcterms:created xsi:type="dcterms:W3CDTF">2018-07-26T14:53:00Z</dcterms:created>
  <dcterms:modified xsi:type="dcterms:W3CDTF">2018-08-03T15:26:00Z</dcterms:modified>
</cp:coreProperties>
</file>