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F1" w:rsidRPr="00E007F1" w:rsidRDefault="00E007F1" w:rsidP="00E007F1">
      <w:pPr>
        <w:pStyle w:val="2"/>
        <w:jc w:val="center"/>
        <w:rPr>
          <w:szCs w:val="28"/>
        </w:rPr>
      </w:pPr>
      <w:bookmarkStart w:id="0" w:name="_GoBack"/>
      <w:bookmarkEnd w:id="0"/>
      <w:r w:rsidRPr="00E007F1">
        <w:rPr>
          <w:szCs w:val="28"/>
        </w:rPr>
        <w:t>МОСКОВСКАЯ ОБЛАСТЬ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ЛОТОШИНСКОГО РАЙОНА</w:t>
      </w:r>
    </w:p>
    <w:p w:rsidR="00E007F1" w:rsidRPr="00E007F1" w:rsidRDefault="00E007F1" w:rsidP="00E00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7F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Решение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от «</w:t>
      </w:r>
      <w:r w:rsidR="00835CF4">
        <w:rPr>
          <w:szCs w:val="28"/>
        </w:rPr>
        <w:t>31</w:t>
      </w:r>
      <w:r w:rsidRPr="00E007F1">
        <w:rPr>
          <w:szCs w:val="28"/>
        </w:rPr>
        <w:t xml:space="preserve">» июля 2018 г.                                                                    № </w:t>
      </w:r>
      <w:r w:rsidR="00323835">
        <w:rPr>
          <w:szCs w:val="28"/>
        </w:rPr>
        <w:t>131</w:t>
      </w:r>
      <w:r w:rsidRPr="00E007F1">
        <w:rPr>
          <w:szCs w:val="28"/>
        </w:rPr>
        <w:t>/18</w:t>
      </w:r>
    </w:p>
    <w:p w:rsidR="00E007F1" w:rsidRP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5703EA">
        <w:rPr>
          <w:rFonts w:ascii="Times New Roman" w:hAnsi="Times New Roman" w:cs="Times New Roman"/>
          <w:sz w:val="28"/>
          <w:szCs w:val="28"/>
        </w:rPr>
        <w:t>ВОРОНКОВА СЕМЕНА МИХАЙЛОВИЧА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1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07F1" w:rsidRPr="00E007F1">
        <w:rPr>
          <w:rFonts w:ascii="Times New Roman" w:hAnsi="Times New Roman" w:cs="Times New Roman"/>
          <w:sz w:val="28"/>
          <w:szCs w:val="28"/>
        </w:rPr>
        <w:t>андидатом</w:t>
      </w:r>
      <w:r w:rsid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E007F1" w:rsidRPr="00E007F1">
        <w:rPr>
          <w:rFonts w:ascii="Times New Roman" w:hAnsi="Times New Roman" w:cs="Times New Roman"/>
          <w:sz w:val="28"/>
          <w:szCs w:val="28"/>
        </w:rPr>
        <w:t>на должность Главы</w:t>
      </w:r>
      <w:r w:rsidR="005703EA"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  </w:t>
      </w:r>
      <w:r w:rsidR="00E007F1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007F1" w:rsidRPr="00E007F1">
        <w:rPr>
          <w:rFonts w:ascii="Times New Roman" w:hAnsi="Times New Roman" w:cs="Times New Roman"/>
          <w:sz w:val="28"/>
          <w:szCs w:val="28"/>
        </w:rPr>
        <w:t>,</w:t>
      </w:r>
    </w:p>
    <w:p w:rsidR="00691380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на выборах Главы</w:t>
      </w:r>
      <w:r w:rsidR="000306F0"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 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1" w:rsidRPr="00E007F1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007F1" w:rsidRPr="00E007F1">
        <w:rPr>
          <w:rFonts w:ascii="Times New Roman" w:hAnsi="Times New Roman" w:cs="Times New Roman"/>
          <w:sz w:val="28"/>
          <w:szCs w:val="28"/>
        </w:rPr>
        <w:t>, назначенных на 0</w:t>
      </w:r>
      <w:r w:rsidR="00E007F1">
        <w:rPr>
          <w:rFonts w:ascii="Times New Roman" w:hAnsi="Times New Roman" w:cs="Times New Roman"/>
          <w:sz w:val="28"/>
          <w:szCs w:val="28"/>
        </w:rPr>
        <w:t>9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E007F1">
        <w:rPr>
          <w:rFonts w:ascii="Times New Roman" w:hAnsi="Times New Roman" w:cs="Times New Roman"/>
          <w:sz w:val="28"/>
          <w:szCs w:val="28"/>
        </w:rPr>
        <w:t>8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07F1" w:rsidRPr="00E007F1" w:rsidRDefault="00E007F1" w:rsidP="00E007F1">
      <w:pPr>
        <w:pStyle w:val="a3"/>
        <w:jc w:val="both"/>
        <w:rPr>
          <w:szCs w:val="28"/>
        </w:rPr>
      </w:pPr>
    </w:p>
    <w:p w:rsidR="00E007F1" w:rsidRPr="00E007F1" w:rsidRDefault="00E007F1" w:rsidP="00E007F1">
      <w:pPr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на должность Главы </w:t>
      </w:r>
      <w:r w:rsidR="005703EA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</w:t>
      </w:r>
      <w:r w:rsidR="00691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0306F0">
        <w:rPr>
          <w:rFonts w:ascii="Times New Roman" w:hAnsi="Times New Roman" w:cs="Times New Roman"/>
          <w:sz w:val="28"/>
          <w:szCs w:val="28"/>
        </w:rPr>
        <w:t>ВОРОНКОВА СЕМЕНА МИХАЙЛОВИЧА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 </w:t>
      </w:r>
      <w:r w:rsidR="00835CF4" w:rsidRPr="00835CF4">
        <w:rPr>
          <w:rFonts w:ascii="Times New Roman" w:hAnsi="Times New Roman" w:cs="Times New Roman"/>
          <w:sz w:val="28"/>
          <w:szCs w:val="28"/>
        </w:rPr>
        <w:t>Протокола 106 внеочередной конференции Московского областного отделения Политической партии ЛДПР – Либерально – демократическая партия России от «07» июля 2018 г.</w:t>
      </w:r>
      <w:r w:rsidRPr="00E007F1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>, на котор</w:t>
      </w:r>
      <w:r w:rsidR="006E2B68">
        <w:rPr>
          <w:rFonts w:ascii="Times New Roman" w:hAnsi="Times New Roman" w:cs="Times New Roman"/>
          <w:sz w:val="28"/>
          <w:szCs w:val="28"/>
        </w:rPr>
        <w:t>ый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97258E" w:rsidRDefault="0097258E" w:rsidP="00323835">
      <w:pPr>
        <w:numPr>
          <w:ilvl w:val="0"/>
          <w:numId w:val="1"/>
        </w:numPr>
        <w:tabs>
          <w:tab w:val="num" w:pos="1000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323835">
      <w:pPr>
        <w:numPr>
          <w:ilvl w:val="0"/>
          <w:numId w:val="1"/>
        </w:numPr>
        <w:tabs>
          <w:tab w:val="num" w:pos="1000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0306F0">
        <w:rPr>
          <w:rFonts w:ascii="Times New Roman" w:hAnsi="Times New Roman" w:cs="Times New Roman"/>
          <w:sz w:val="28"/>
          <w:szCs w:val="28"/>
        </w:rPr>
        <w:t>ВОРОНКОВА СЕМЕНА МИХАЙЛОВИЧА</w:t>
      </w:r>
      <w:r w:rsidR="00835CF4">
        <w:rPr>
          <w:rFonts w:ascii="Times New Roman" w:hAnsi="Times New Roman" w:cs="Times New Roman"/>
          <w:sz w:val="28"/>
          <w:szCs w:val="28"/>
        </w:rPr>
        <w:t>, выдвинутого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69138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- </w:t>
      </w:r>
      <w:r w:rsidR="00835CF4">
        <w:rPr>
          <w:rFonts w:ascii="Times New Roman" w:hAnsi="Times New Roman" w:cs="Times New Roman"/>
          <w:sz w:val="28"/>
          <w:szCs w:val="28"/>
        </w:rPr>
        <w:t>Московское областное отделение</w:t>
      </w:r>
      <w:r w:rsidR="00835CF4" w:rsidRPr="00835CF4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 – демократическая партия России</w:t>
      </w:r>
      <w:r w:rsidRPr="00E007F1">
        <w:rPr>
          <w:rFonts w:ascii="Times New Roman" w:hAnsi="Times New Roman" w:cs="Times New Roman"/>
          <w:sz w:val="28"/>
          <w:szCs w:val="28"/>
        </w:rPr>
        <w:t xml:space="preserve"> кандидатом на должность Главы </w:t>
      </w:r>
      <w:r w:rsidR="005703EA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Pr="00E007F1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007F1">
        <w:rPr>
          <w:rFonts w:ascii="Times New Roman" w:hAnsi="Times New Roman" w:cs="Times New Roman"/>
          <w:sz w:val="28"/>
          <w:szCs w:val="28"/>
        </w:rPr>
        <w:t>,</w:t>
      </w:r>
      <w:r w:rsidR="00323835">
        <w:rPr>
          <w:rFonts w:ascii="Times New Roman" w:hAnsi="Times New Roman" w:cs="Times New Roman"/>
          <w:sz w:val="28"/>
          <w:szCs w:val="28"/>
        </w:rPr>
        <w:t xml:space="preserve"> </w:t>
      </w:r>
      <w:r w:rsidR="00835CF4">
        <w:rPr>
          <w:rFonts w:ascii="Times New Roman" w:hAnsi="Times New Roman" w:cs="Times New Roman"/>
          <w:sz w:val="28"/>
          <w:szCs w:val="28"/>
        </w:rPr>
        <w:t>15</w:t>
      </w:r>
      <w:r w:rsidRPr="00E007F1">
        <w:rPr>
          <w:rFonts w:ascii="Times New Roman" w:hAnsi="Times New Roman" w:cs="Times New Roman"/>
          <w:sz w:val="28"/>
          <w:szCs w:val="28"/>
        </w:rPr>
        <w:t>.0</w:t>
      </w:r>
      <w:r w:rsidR="000306F0">
        <w:rPr>
          <w:rFonts w:ascii="Times New Roman" w:hAnsi="Times New Roman" w:cs="Times New Roman"/>
          <w:sz w:val="28"/>
          <w:szCs w:val="28"/>
        </w:rPr>
        <w:t>5</w:t>
      </w:r>
      <w:r w:rsidRPr="00E007F1">
        <w:rPr>
          <w:rFonts w:ascii="Times New Roman" w:hAnsi="Times New Roman" w:cs="Times New Roman"/>
          <w:sz w:val="28"/>
          <w:szCs w:val="28"/>
        </w:rPr>
        <w:t>.19</w:t>
      </w:r>
      <w:r w:rsidR="000306F0">
        <w:rPr>
          <w:rFonts w:ascii="Times New Roman" w:hAnsi="Times New Roman" w:cs="Times New Roman"/>
          <w:sz w:val="28"/>
          <w:szCs w:val="28"/>
        </w:rPr>
        <w:t>88</w:t>
      </w:r>
      <w:r w:rsidRPr="00E007F1">
        <w:rPr>
          <w:rFonts w:ascii="Times New Roman" w:hAnsi="Times New Roman" w:cs="Times New Roman"/>
          <w:sz w:val="28"/>
          <w:szCs w:val="28"/>
        </w:rPr>
        <w:t xml:space="preserve"> г.р., образование</w:t>
      </w:r>
      <w:r w:rsidR="00691380">
        <w:rPr>
          <w:rFonts w:ascii="Times New Roman" w:hAnsi="Times New Roman" w:cs="Times New Roman"/>
          <w:sz w:val="28"/>
          <w:szCs w:val="28"/>
        </w:rPr>
        <w:t>:</w:t>
      </w:r>
      <w:r w:rsidRPr="00E007F1">
        <w:rPr>
          <w:rFonts w:ascii="Times New Roman" w:hAnsi="Times New Roman" w:cs="Times New Roman"/>
          <w:sz w:val="28"/>
          <w:szCs w:val="28"/>
        </w:rPr>
        <w:t xml:space="preserve"> высшее, проживающ</w:t>
      </w:r>
      <w:r w:rsidR="00835CF4">
        <w:rPr>
          <w:rFonts w:ascii="Times New Roman" w:hAnsi="Times New Roman" w:cs="Times New Roman"/>
          <w:sz w:val="28"/>
          <w:szCs w:val="28"/>
        </w:rPr>
        <w:t>его</w:t>
      </w:r>
      <w:r w:rsidRPr="00E007F1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0306F0">
        <w:rPr>
          <w:rFonts w:ascii="Times New Roman" w:hAnsi="Times New Roman" w:cs="Times New Roman"/>
          <w:sz w:val="28"/>
          <w:szCs w:val="28"/>
        </w:rPr>
        <w:lastRenderedPageBreak/>
        <w:t>Лотошинский район, поселок Лотошино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0306F0">
        <w:rPr>
          <w:rFonts w:ascii="Times New Roman" w:hAnsi="Times New Roman" w:cs="Times New Roman"/>
          <w:sz w:val="28"/>
          <w:szCs w:val="28"/>
        </w:rPr>
        <w:t>род занятий –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5CF4">
        <w:rPr>
          <w:rFonts w:ascii="Times New Roman" w:hAnsi="Times New Roman" w:cs="Times New Roman"/>
          <w:sz w:val="28"/>
          <w:szCs w:val="28"/>
        </w:rPr>
        <w:tab/>
      </w:r>
      <w:r w:rsidR="00835CF4">
        <w:rPr>
          <w:rFonts w:ascii="Times New Roman" w:hAnsi="Times New Roman" w:cs="Times New Roman"/>
          <w:sz w:val="28"/>
          <w:szCs w:val="28"/>
        </w:rPr>
        <w:br/>
      </w:r>
      <w:r w:rsidRPr="00E007F1">
        <w:rPr>
          <w:rFonts w:ascii="Times New Roman" w:hAnsi="Times New Roman" w:cs="Times New Roman"/>
          <w:sz w:val="28"/>
          <w:szCs w:val="28"/>
        </w:rPr>
        <w:t xml:space="preserve">Основание для регистрации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CF4" w:rsidRPr="00835CF4">
        <w:rPr>
          <w:rFonts w:ascii="Times New Roman" w:hAnsi="Times New Roman" w:cs="Times New Roman"/>
          <w:sz w:val="28"/>
          <w:szCs w:val="28"/>
        </w:rPr>
        <w:t>Протокол 106 внеочередной конференции Московского областного отделения Политической партии ЛДПР – Либерально – демократическая партия России от «07» июля 2018 г.</w:t>
      </w:r>
      <w:r w:rsidR="00835CF4"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 № </w:t>
      </w:r>
      <w:r w:rsidR="00691380"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7F1" w:rsidRPr="00E007F1" w:rsidRDefault="00E007F1" w:rsidP="00323835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835CF4">
        <w:rPr>
          <w:rFonts w:ascii="Times New Roman" w:hAnsi="Times New Roman" w:cs="Times New Roman"/>
          <w:sz w:val="28"/>
          <w:szCs w:val="28"/>
        </w:rPr>
        <w:t xml:space="preserve"> </w:t>
      </w:r>
      <w:r w:rsidR="00323835">
        <w:rPr>
          <w:rFonts w:ascii="Times New Roman" w:hAnsi="Times New Roman" w:cs="Times New Roman"/>
          <w:sz w:val="28"/>
          <w:szCs w:val="28"/>
        </w:rPr>
        <w:t xml:space="preserve">17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час.</w:t>
      </w:r>
      <w:r w:rsidR="00323835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мин.</w:t>
      </w:r>
    </w:p>
    <w:p w:rsidR="00E007F1" w:rsidRPr="00E007F1" w:rsidRDefault="00E007F1" w:rsidP="00323835">
      <w:pPr>
        <w:numPr>
          <w:ilvl w:val="0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Выдать</w:t>
      </w:r>
      <w:r w:rsidR="000306F0">
        <w:rPr>
          <w:rFonts w:ascii="Times New Roman" w:hAnsi="Times New Roman" w:cs="Times New Roman"/>
          <w:sz w:val="28"/>
          <w:szCs w:val="28"/>
        </w:rPr>
        <w:t xml:space="preserve"> ВОРОНКОВУ СЕМЕНУ МИХАЙЛОВИЧУ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зарегистрированному кандидату на должность Главы </w:t>
      </w:r>
      <w:r w:rsidR="005703EA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 </w:t>
      </w:r>
      <w:r w:rsidR="007B607A">
        <w:rPr>
          <w:rFonts w:ascii="Times New Roman" w:hAnsi="Times New Roman" w:cs="Times New Roman"/>
          <w:sz w:val="28"/>
          <w:szCs w:val="28"/>
        </w:rPr>
        <w:t>Лотошинского</w:t>
      </w:r>
      <w:r w:rsidR="0069138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607A">
        <w:rPr>
          <w:rFonts w:ascii="Times New Roman" w:hAnsi="Times New Roman" w:cs="Times New Roman"/>
          <w:sz w:val="28"/>
          <w:szCs w:val="28"/>
        </w:rPr>
        <w:t xml:space="preserve">района Московской области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007F1" w:rsidRPr="00E007F1" w:rsidRDefault="00E007F1" w:rsidP="00323835">
      <w:pPr>
        <w:numPr>
          <w:ilvl w:val="0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7B607A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“</w:t>
      </w:r>
      <w:r w:rsidR="007B607A">
        <w:rPr>
          <w:rFonts w:ascii="Times New Roman" w:hAnsi="Times New Roman" w:cs="Times New Roman"/>
          <w:sz w:val="28"/>
          <w:szCs w:val="28"/>
        </w:rPr>
        <w:t>Сельская Новь</w:t>
      </w:r>
      <w:r w:rsidRPr="00E007F1">
        <w:rPr>
          <w:rFonts w:ascii="Times New Roman" w:hAnsi="Times New Roman" w:cs="Times New Roman"/>
          <w:sz w:val="28"/>
          <w:szCs w:val="28"/>
        </w:rPr>
        <w:t>”.</w:t>
      </w:r>
    </w:p>
    <w:p w:rsidR="00E007F1" w:rsidRPr="00E007F1" w:rsidRDefault="00E007F1" w:rsidP="00323835">
      <w:pPr>
        <w:numPr>
          <w:ilvl w:val="0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7B607A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Н.В.Антроповой</w:t>
      </w:r>
      <w:r w:rsidRPr="00E007F1">
        <w:rPr>
          <w:rFonts w:ascii="Times New Roman" w:hAnsi="Times New Roman" w:cs="Times New Roman"/>
          <w:sz w:val="28"/>
          <w:szCs w:val="28"/>
        </w:rPr>
        <w:t>.</w:t>
      </w:r>
    </w:p>
    <w:p w:rsidR="00691380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691380" w:rsidRPr="00E007F1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Секретарь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А.С.Смирнов</w:t>
      </w:r>
    </w:p>
    <w:p w:rsidR="0016315C" w:rsidRPr="00E007F1" w:rsidRDefault="0016315C" w:rsidP="007B607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6315C" w:rsidRPr="00E007F1" w:rsidSect="0058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D1" w:rsidRDefault="006154D1" w:rsidP="00E007F1">
      <w:pPr>
        <w:spacing w:after="0" w:line="240" w:lineRule="auto"/>
      </w:pPr>
      <w:r>
        <w:separator/>
      </w:r>
    </w:p>
  </w:endnote>
  <w:endnote w:type="continuationSeparator" w:id="0">
    <w:p w:rsidR="006154D1" w:rsidRDefault="006154D1" w:rsidP="00E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D1" w:rsidRDefault="006154D1" w:rsidP="00E007F1">
      <w:pPr>
        <w:spacing w:after="0" w:line="240" w:lineRule="auto"/>
      </w:pPr>
      <w:r>
        <w:separator/>
      </w:r>
    </w:p>
  </w:footnote>
  <w:footnote w:type="continuationSeparator" w:id="0">
    <w:p w:rsidR="006154D1" w:rsidRDefault="006154D1" w:rsidP="00E0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1"/>
    <w:rsid w:val="000306F0"/>
    <w:rsid w:val="0016315C"/>
    <w:rsid w:val="00323835"/>
    <w:rsid w:val="00421457"/>
    <w:rsid w:val="004E3AE2"/>
    <w:rsid w:val="005703EA"/>
    <w:rsid w:val="005859F5"/>
    <w:rsid w:val="005A2154"/>
    <w:rsid w:val="006048D2"/>
    <w:rsid w:val="006154D1"/>
    <w:rsid w:val="00691380"/>
    <w:rsid w:val="006E2B68"/>
    <w:rsid w:val="007B607A"/>
    <w:rsid w:val="00835CF4"/>
    <w:rsid w:val="00852925"/>
    <w:rsid w:val="00922FEE"/>
    <w:rsid w:val="0097258E"/>
    <w:rsid w:val="00BE2664"/>
    <w:rsid w:val="00E007F1"/>
    <w:rsid w:val="00F269E8"/>
    <w:rsid w:val="00F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FEA8C-C44A-45A8-9B27-D57FC31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F5"/>
  </w:style>
  <w:style w:type="paragraph" w:styleId="2">
    <w:name w:val="heading 2"/>
    <w:basedOn w:val="a"/>
    <w:next w:val="a"/>
    <w:link w:val="20"/>
    <w:uiPriority w:val="9"/>
    <w:qFormat/>
    <w:rsid w:val="00E007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007F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007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semiHidden/>
    <w:rsid w:val="00E0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07F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E007F1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E007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007F1"/>
  </w:style>
  <w:style w:type="character" w:customStyle="1" w:styleId="20">
    <w:name w:val="Заголовок 2 Знак"/>
    <w:basedOn w:val="a0"/>
    <w:link w:val="2"/>
    <w:uiPriority w:val="9"/>
    <w:rsid w:val="00E007F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12</cp:revision>
  <cp:lastPrinted>2018-08-01T11:02:00Z</cp:lastPrinted>
  <dcterms:created xsi:type="dcterms:W3CDTF">2018-07-26T17:36:00Z</dcterms:created>
  <dcterms:modified xsi:type="dcterms:W3CDTF">2018-08-03T08:32:00Z</dcterms:modified>
</cp:coreProperties>
</file>