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4E" w:rsidRDefault="00B3034E" w:rsidP="00B3034E">
      <w:pPr>
        <w:pStyle w:val="2"/>
        <w:jc w:val="center"/>
      </w:pPr>
      <w:bookmarkStart w:id="0" w:name="_GoBack"/>
      <w:bookmarkEnd w:id="0"/>
      <w:r>
        <w:t>МОСКОВСКАЯ ОБЛАСТЬ</w:t>
      </w:r>
    </w:p>
    <w:p w:rsidR="00B3034E" w:rsidRDefault="00B3034E" w:rsidP="00B3034E">
      <w:pPr>
        <w:pStyle w:val="a3"/>
        <w:jc w:val="center"/>
      </w:pPr>
      <w:r>
        <w:t>ТЕРРИТОРИАЛЬНАЯ ИЗБИРАТЕЛЬНАЯ КОМИССИЯ</w:t>
      </w:r>
    </w:p>
    <w:p w:rsidR="00B3034E" w:rsidRPr="006464E2" w:rsidRDefault="00B3034E" w:rsidP="00B3034E">
      <w:pPr>
        <w:pStyle w:val="a3"/>
        <w:jc w:val="center"/>
      </w:pPr>
      <w:r>
        <w:t>ЛОТОШИНСКОГО РАЙОНА</w:t>
      </w:r>
    </w:p>
    <w:p w:rsidR="00B3034E" w:rsidRPr="002D504F" w:rsidRDefault="00B3034E" w:rsidP="00B3034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B3034E" w:rsidRPr="006B5240" w:rsidRDefault="00B3034E" w:rsidP="00B3034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B3034E" w:rsidRPr="00603186" w:rsidRDefault="00B3034E" w:rsidP="00B3034E">
      <w:pPr>
        <w:pStyle w:val="a5"/>
        <w:spacing w:line="276" w:lineRule="auto"/>
        <w:jc w:val="center"/>
      </w:pPr>
      <w:r>
        <w:t>от «2</w:t>
      </w:r>
      <w:r w:rsidR="00015DA2">
        <w:t>7</w:t>
      </w:r>
      <w:r>
        <w:t>» июля 2018 г.                                                                    № 1</w:t>
      </w:r>
      <w:r w:rsidR="00053762">
        <w:t>20</w:t>
      </w:r>
      <w:r>
        <w:t>/18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D6F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3F1D6F">
        <w:rPr>
          <w:rFonts w:ascii="Times New Roman" w:hAnsi="Times New Roman" w:cs="Times New Roman"/>
          <w:sz w:val="28"/>
          <w:szCs w:val="28"/>
        </w:rPr>
        <w:t>ЛЕБЕДЕВА АЛЕКСЕЯ ВЛАДИМИРОВИЧА</w:t>
      </w:r>
    </w:p>
    <w:p w:rsidR="00B3034E" w:rsidRPr="00B3034E" w:rsidRDefault="003F1D6F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34E" w:rsidRPr="00B3034E">
        <w:rPr>
          <w:rFonts w:ascii="Times New Roman" w:hAnsi="Times New Roman" w:cs="Times New Roman"/>
          <w:sz w:val="28"/>
          <w:szCs w:val="28"/>
        </w:rPr>
        <w:t>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4E" w:rsidRPr="00B3034E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B3034E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 выборах Главы</w:t>
      </w:r>
      <w:r w:rsidR="00B3034E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назначенных на 0</w:t>
      </w:r>
      <w:r w:rsidR="00B3034E">
        <w:rPr>
          <w:rFonts w:ascii="Times New Roman" w:hAnsi="Times New Roman" w:cs="Times New Roman"/>
          <w:sz w:val="28"/>
          <w:szCs w:val="28"/>
        </w:rPr>
        <w:t>9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3034E">
        <w:rPr>
          <w:rFonts w:ascii="Times New Roman" w:hAnsi="Times New Roman" w:cs="Times New Roman"/>
          <w:sz w:val="28"/>
          <w:szCs w:val="28"/>
        </w:rPr>
        <w:t>8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34E" w:rsidRPr="00B3034E" w:rsidRDefault="00B3034E" w:rsidP="00B3034E">
      <w:pPr>
        <w:pStyle w:val="a5"/>
        <w:jc w:val="both"/>
        <w:rPr>
          <w:szCs w:val="28"/>
        </w:rPr>
      </w:pP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Главы Лотошинского муниципального района</w:t>
      </w:r>
      <w:r w:rsidR="000537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053762">
        <w:rPr>
          <w:rFonts w:ascii="Times New Roman" w:hAnsi="Times New Roman" w:cs="Times New Roman"/>
          <w:sz w:val="28"/>
          <w:szCs w:val="28"/>
        </w:rPr>
        <w:t>т</w:t>
      </w:r>
      <w:r w:rsidRPr="00B3034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</w:t>
      </w:r>
      <w:r w:rsidRPr="00B3034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053762">
        <w:rPr>
          <w:rFonts w:ascii="Times New Roman" w:hAnsi="Times New Roman" w:cs="Times New Roman"/>
          <w:sz w:val="28"/>
          <w:szCs w:val="28"/>
        </w:rPr>
        <w:t>ь</w:t>
      </w:r>
      <w:r w:rsidRPr="00B3034E">
        <w:rPr>
          <w:rFonts w:ascii="Times New Roman" w:hAnsi="Times New Roman" w:cs="Times New Roman"/>
          <w:sz w:val="28"/>
          <w:szCs w:val="28"/>
        </w:rPr>
        <w:t xml:space="preserve">, проверено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подписей. 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 w:rsidR="00053762">
        <w:rPr>
          <w:rFonts w:ascii="Times New Roman" w:hAnsi="Times New Roman" w:cs="Times New Roman"/>
          <w:sz w:val="28"/>
          <w:szCs w:val="28"/>
        </w:rPr>
        <w:t xml:space="preserve">0 (ноль)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3F1D6F">
        <w:rPr>
          <w:rFonts w:ascii="Times New Roman" w:hAnsi="Times New Roman" w:cs="Times New Roman"/>
          <w:sz w:val="28"/>
          <w:szCs w:val="28"/>
        </w:rPr>
        <w:t>ь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672785"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537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3F1D6F">
        <w:rPr>
          <w:rFonts w:ascii="Times New Roman" w:hAnsi="Times New Roman" w:cs="Times New Roman"/>
          <w:sz w:val="28"/>
          <w:szCs w:val="28"/>
        </w:rPr>
        <w:t xml:space="preserve">ЛЕБЕДЕВА АЛЕКСЕЯ ВЛАДИМИРОВИЧА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 w:rsidR="000537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pStyle w:val="a5"/>
        <w:spacing w:line="276" w:lineRule="auto"/>
        <w:ind w:firstLine="720"/>
        <w:jc w:val="both"/>
        <w:rPr>
          <w:szCs w:val="28"/>
        </w:rPr>
      </w:pPr>
      <w:r w:rsidRPr="00B3034E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</w:t>
      </w:r>
      <w:r w:rsidRPr="00B3034E">
        <w:rPr>
          <w:szCs w:val="28"/>
        </w:rPr>
        <w:lastRenderedPageBreak/>
        <w:t>муниципальных выборах в Московской области», территориальная избирательная комиссия</w:t>
      </w:r>
      <w:r>
        <w:rPr>
          <w:szCs w:val="28"/>
        </w:rPr>
        <w:t xml:space="preserve"> Лотошинского района </w:t>
      </w:r>
      <w:r w:rsidRPr="00B3034E">
        <w:rPr>
          <w:szCs w:val="28"/>
        </w:rPr>
        <w:t>, РЕШИЛА:</w:t>
      </w:r>
    </w:p>
    <w:p w:rsidR="00B3034E" w:rsidRPr="00B3034E" w:rsidRDefault="00B3034E" w:rsidP="00B3034E">
      <w:pPr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3F1D6F">
        <w:rPr>
          <w:rFonts w:ascii="Times New Roman" w:hAnsi="Times New Roman" w:cs="Times New Roman"/>
          <w:sz w:val="28"/>
          <w:szCs w:val="28"/>
        </w:rPr>
        <w:t>ЛЕБЕДЕВА АЛЕКСЕЯ ВЛАДИМИРОВИЧА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3F1D6F">
        <w:rPr>
          <w:rFonts w:ascii="Times New Roman" w:hAnsi="Times New Roman" w:cs="Times New Roman"/>
          <w:sz w:val="28"/>
          <w:szCs w:val="28"/>
        </w:rPr>
        <w:t>к</w:t>
      </w:r>
      <w:r w:rsidRPr="00B3034E">
        <w:rPr>
          <w:rFonts w:ascii="Times New Roman" w:hAnsi="Times New Roman" w:cs="Times New Roman"/>
          <w:sz w:val="28"/>
          <w:szCs w:val="28"/>
        </w:rPr>
        <w:t xml:space="preserve">андидатом </w:t>
      </w:r>
      <w:r w:rsidR="003F1D6F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 w:rsidR="000537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1D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1D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3F1D6F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>г.р., образование</w:t>
      </w:r>
      <w:r w:rsidR="00053762"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3F1D6F" w:rsidRPr="00053762">
        <w:rPr>
          <w:rFonts w:ascii="Times New Roman" w:hAnsi="Times New Roman" w:cs="Times New Roman"/>
          <w:sz w:val="28"/>
          <w:szCs w:val="28"/>
        </w:rPr>
        <w:t>среднее</w:t>
      </w:r>
      <w:r w:rsidRPr="00B3034E">
        <w:rPr>
          <w:rFonts w:ascii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Московская область, </w:t>
      </w:r>
      <w:r w:rsidR="003F1D6F">
        <w:rPr>
          <w:rFonts w:ascii="Times New Roman" w:hAnsi="Times New Roman" w:cs="Times New Roman"/>
          <w:sz w:val="28"/>
          <w:szCs w:val="28"/>
        </w:rPr>
        <w:t>город Волоколамск</w:t>
      </w:r>
      <w:r>
        <w:rPr>
          <w:rFonts w:ascii="Times New Roman" w:hAnsi="Times New Roman" w:cs="Times New Roman"/>
          <w:sz w:val="28"/>
          <w:szCs w:val="28"/>
        </w:rPr>
        <w:t>,  работающего</w:t>
      </w:r>
      <w:r w:rsidR="003F1D6F">
        <w:rPr>
          <w:rFonts w:ascii="Times New Roman" w:hAnsi="Times New Roman" w:cs="Times New Roman"/>
          <w:sz w:val="28"/>
          <w:szCs w:val="28"/>
        </w:rPr>
        <w:t>: ИП Смирнов Р.Н.</w:t>
      </w:r>
      <w:r>
        <w:rPr>
          <w:rFonts w:ascii="Times New Roman" w:hAnsi="Times New Roman" w:cs="Times New Roman"/>
          <w:sz w:val="28"/>
          <w:szCs w:val="28"/>
        </w:rPr>
        <w:br/>
      </w:r>
      <w:r w:rsidRPr="00B3034E">
        <w:rPr>
          <w:rFonts w:ascii="Times New Roman" w:hAnsi="Times New Roman" w:cs="Times New Roman"/>
          <w:sz w:val="28"/>
          <w:szCs w:val="28"/>
        </w:rPr>
        <w:t xml:space="preserve"> Основание для регистрации</w:t>
      </w:r>
      <w:r w:rsidR="00053762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–</w:t>
      </w:r>
      <w:r w:rsidR="00053762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подписи избирателей. </w:t>
      </w:r>
    </w:p>
    <w:p w:rsidR="00B3034E" w:rsidRPr="00B3034E" w:rsidRDefault="00B3034E" w:rsidP="00B3034E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53762">
        <w:rPr>
          <w:rFonts w:ascii="Times New Roman" w:hAnsi="Times New Roman" w:cs="Times New Roman"/>
          <w:sz w:val="28"/>
          <w:szCs w:val="28"/>
        </w:rPr>
        <w:t>7</w:t>
      </w:r>
      <w:r w:rsidRPr="00B3034E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762">
        <w:rPr>
          <w:rFonts w:ascii="Times New Roman" w:hAnsi="Times New Roman" w:cs="Times New Roman"/>
          <w:sz w:val="28"/>
          <w:szCs w:val="28"/>
        </w:rPr>
        <w:t>30</w:t>
      </w:r>
      <w:r w:rsidRPr="00B3034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034E" w:rsidRPr="00672785" w:rsidRDefault="00B3034E" w:rsidP="00672785">
      <w:pPr>
        <w:pStyle w:val="aa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78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3F1D6F">
        <w:rPr>
          <w:rFonts w:ascii="Times New Roman" w:hAnsi="Times New Roman" w:cs="Times New Roman"/>
          <w:sz w:val="28"/>
          <w:szCs w:val="28"/>
        </w:rPr>
        <w:t>ЛЕБЕДЕВУ АЛЕКСЕЮ ВЛАДИМИРОВИЧУ</w:t>
      </w:r>
      <w:r w:rsidRPr="00672785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672785">
        <w:rPr>
          <w:rFonts w:ascii="Times New Roman" w:hAnsi="Times New Roman" w:cs="Times New Roman"/>
          <w:sz w:val="28"/>
          <w:szCs w:val="28"/>
        </w:rPr>
        <w:t xml:space="preserve"> </w:t>
      </w:r>
      <w:r w:rsidRPr="00672785">
        <w:rPr>
          <w:rFonts w:ascii="Times New Roman" w:hAnsi="Times New Roman" w:cs="Times New Roman"/>
          <w:sz w:val="28"/>
          <w:szCs w:val="28"/>
        </w:rPr>
        <w:t xml:space="preserve">кандидату на должность Главы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672785">
        <w:rPr>
          <w:rFonts w:ascii="Times New Roman" w:hAnsi="Times New Roman" w:cs="Times New Roman"/>
          <w:sz w:val="28"/>
          <w:szCs w:val="28"/>
        </w:rPr>
        <w:t xml:space="preserve"> </w:t>
      </w:r>
      <w:r w:rsidR="00053762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672785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B3034E" w:rsidRDefault="00B3034E" w:rsidP="00672785">
      <w:pPr>
        <w:pStyle w:val="aa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41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</w:t>
      </w:r>
      <w:r w:rsidR="00053762">
        <w:rPr>
          <w:rFonts w:ascii="Times New Roman" w:hAnsi="Times New Roman" w:cs="Times New Roman"/>
          <w:sz w:val="28"/>
          <w:szCs w:val="28"/>
        </w:rPr>
        <w:t xml:space="preserve"> </w:t>
      </w:r>
      <w:r w:rsidRPr="00E35411">
        <w:rPr>
          <w:rFonts w:ascii="Times New Roman" w:hAnsi="Times New Roman" w:cs="Times New Roman"/>
          <w:sz w:val="28"/>
          <w:szCs w:val="28"/>
        </w:rPr>
        <w:t xml:space="preserve"> “</w:t>
      </w:r>
      <w:r w:rsidR="00E35411">
        <w:rPr>
          <w:rFonts w:ascii="Times New Roman" w:hAnsi="Times New Roman" w:cs="Times New Roman"/>
          <w:sz w:val="28"/>
          <w:szCs w:val="28"/>
        </w:rPr>
        <w:t>Сельская Новь</w:t>
      </w:r>
      <w:r w:rsidRPr="00E35411">
        <w:rPr>
          <w:rFonts w:ascii="Times New Roman" w:hAnsi="Times New Roman" w:cs="Times New Roman"/>
          <w:sz w:val="28"/>
          <w:szCs w:val="28"/>
        </w:rPr>
        <w:t>”.</w:t>
      </w:r>
    </w:p>
    <w:p w:rsidR="00B3034E" w:rsidRPr="00672785" w:rsidRDefault="00672785" w:rsidP="0067278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решения возложить на председателя территориальной избирательной комиссии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района  Антропову Н.В.</w:t>
      </w: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Default="00B3034E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053762" w:rsidRPr="00B3034E" w:rsidRDefault="00053762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А.С.Смирнов</w:t>
      </w: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FC66B0" w:rsidRPr="00B3034E" w:rsidRDefault="00FC66B0">
      <w:pPr>
        <w:rPr>
          <w:rFonts w:ascii="Times New Roman" w:hAnsi="Times New Roman" w:cs="Times New Roman"/>
          <w:sz w:val="28"/>
          <w:szCs w:val="28"/>
        </w:rPr>
      </w:pPr>
    </w:p>
    <w:sectPr w:rsidR="00FC66B0" w:rsidRPr="00B3034E" w:rsidSect="00C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95" w:rsidRDefault="007A0A95" w:rsidP="00B3034E">
      <w:pPr>
        <w:spacing w:after="0" w:line="240" w:lineRule="auto"/>
      </w:pPr>
      <w:r>
        <w:separator/>
      </w:r>
    </w:p>
  </w:endnote>
  <w:endnote w:type="continuationSeparator" w:id="0">
    <w:p w:rsidR="007A0A95" w:rsidRDefault="007A0A95" w:rsidP="00B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95" w:rsidRDefault="007A0A95" w:rsidP="00B3034E">
      <w:pPr>
        <w:spacing w:after="0" w:line="240" w:lineRule="auto"/>
      </w:pPr>
      <w:r>
        <w:separator/>
      </w:r>
    </w:p>
  </w:footnote>
  <w:footnote w:type="continuationSeparator" w:id="0">
    <w:p w:rsidR="007A0A95" w:rsidRDefault="007A0A95" w:rsidP="00B3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41901"/>
    <w:multiLevelType w:val="hybridMultilevel"/>
    <w:tmpl w:val="FDC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E"/>
    <w:rsid w:val="00015DA2"/>
    <w:rsid w:val="00053762"/>
    <w:rsid w:val="001C07B4"/>
    <w:rsid w:val="003F1D6F"/>
    <w:rsid w:val="004A3968"/>
    <w:rsid w:val="00630036"/>
    <w:rsid w:val="00672785"/>
    <w:rsid w:val="007A0A95"/>
    <w:rsid w:val="00990D1D"/>
    <w:rsid w:val="00AB3597"/>
    <w:rsid w:val="00B3034E"/>
    <w:rsid w:val="00CF0465"/>
    <w:rsid w:val="00DB3021"/>
    <w:rsid w:val="00E35411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8453F-3182-414A-BB9C-E2CE664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65"/>
  </w:style>
  <w:style w:type="paragraph" w:styleId="2">
    <w:name w:val="heading 2"/>
    <w:basedOn w:val="a"/>
    <w:next w:val="a"/>
    <w:link w:val="20"/>
    <w:uiPriority w:val="9"/>
    <w:qFormat/>
    <w:rsid w:val="00B303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B30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B303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B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03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3034E"/>
    <w:rPr>
      <w:vertAlign w:val="superscript"/>
    </w:rPr>
  </w:style>
  <w:style w:type="paragraph" w:styleId="aa">
    <w:name w:val="List Paragraph"/>
    <w:basedOn w:val="a"/>
    <w:uiPriority w:val="34"/>
    <w:qFormat/>
    <w:rsid w:val="00B3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8</cp:revision>
  <dcterms:created xsi:type="dcterms:W3CDTF">2018-07-26T14:53:00Z</dcterms:created>
  <dcterms:modified xsi:type="dcterms:W3CDTF">2018-07-29T17:53:00Z</dcterms:modified>
</cp:coreProperties>
</file>