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B5" w:rsidRDefault="005E64B5" w:rsidP="005E64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09A">
        <w:rPr>
          <w:rFonts w:ascii="Times New Roman" w:hAnsi="Times New Roman" w:cs="Times New Roman"/>
          <w:b/>
          <w:sz w:val="28"/>
          <w:szCs w:val="28"/>
        </w:rPr>
        <w:t>Поддержка мобилизованных граждан и членов их семей</w:t>
      </w:r>
    </w:p>
    <w:p w:rsidR="000A3998" w:rsidRDefault="000A3998" w:rsidP="000A3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Сергей Колунов, депутат Госдумы, член фракции «Единая Россия»: </w:t>
      </w:r>
      <w:r w:rsidRPr="000A3998">
        <w:rPr>
          <w:rFonts w:ascii="Times New Roman" w:hAnsi="Times New Roman" w:cs="Times New Roman"/>
          <w:b/>
          <w:sz w:val="28"/>
          <w:szCs w:val="28"/>
        </w:rPr>
        <w:t>В планах Государственной Думы – разработка дополнительных инициатив, направленных на поддержку мобилизованных и их семей. Например, идёт обсуждение возможности введен</w:t>
      </w:r>
      <w:r>
        <w:rPr>
          <w:rFonts w:ascii="Times New Roman" w:hAnsi="Times New Roman" w:cs="Times New Roman"/>
          <w:b/>
          <w:sz w:val="28"/>
          <w:szCs w:val="28"/>
        </w:rPr>
        <w:t>ия специальной льготной ипотеки.</w:t>
      </w:r>
    </w:p>
    <w:p w:rsidR="000A3998" w:rsidRPr="00B9709A" w:rsidRDefault="000A3998" w:rsidP="000A3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E64B5" w:rsidRDefault="005E64B5" w:rsidP="005E64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09A">
        <w:rPr>
          <w:rFonts w:ascii="Times New Roman" w:hAnsi="Times New Roman" w:cs="Times New Roman"/>
          <w:b/>
          <w:sz w:val="28"/>
          <w:szCs w:val="28"/>
        </w:rPr>
        <w:t>Депутат Госдумы, член фракции «Единая Россия»</w:t>
      </w:r>
      <w:r w:rsidR="003A0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09A">
        <w:rPr>
          <w:rFonts w:ascii="Times New Roman" w:hAnsi="Times New Roman" w:cs="Times New Roman"/>
          <w:b/>
          <w:sz w:val="28"/>
          <w:szCs w:val="28"/>
        </w:rPr>
        <w:t>Сергей Колунов перечислил законы, принятые Государственной Думой в целях поддержки граждан, призванных в рамках частичной мобилизации, а также членов семей мобилизованных:</w:t>
      </w:r>
    </w:p>
    <w:p w:rsidR="00B9709A" w:rsidRPr="00B9709A" w:rsidRDefault="009E451B" w:rsidP="007C29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7C29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09A" w:rsidRPr="00B9709A">
        <w:rPr>
          <w:rFonts w:ascii="Times New Roman" w:hAnsi="Times New Roman" w:cs="Times New Roman"/>
          <w:sz w:val="28"/>
          <w:szCs w:val="28"/>
        </w:rPr>
        <w:t>Кредитные каникулы</w:t>
      </w:r>
      <w:r w:rsidR="00B9709A" w:rsidRPr="00B9709A">
        <w:t xml:space="preserve"> </w:t>
      </w:r>
      <w:r w:rsidR="00B9709A" w:rsidRPr="00B9709A">
        <w:rPr>
          <w:rFonts w:ascii="Times New Roman" w:hAnsi="Times New Roman" w:cs="Times New Roman"/>
          <w:sz w:val="28"/>
          <w:szCs w:val="28"/>
        </w:rPr>
        <w:t xml:space="preserve">для призванных на военную службу граждан, добровольцев и членов их семей – </w:t>
      </w:r>
      <w:r w:rsidR="00B9709A">
        <w:rPr>
          <w:rFonts w:ascii="Times New Roman" w:hAnsi="Times New Roman" w:cs="Times New Roman"/>
          <w:sz w:val="28"/>
          <w:szCs w:val="28"/>
        </w:rPr>
        <w:t xml:space="preserve">это </w:t>
      </w:r>
      <w:r w:rsidR="00B9709A" w:rsidRPr="00B9709A">
        <w:rPr>
          <w:rFonts w:ascii="Times New Roman" w:hAnsi="Times New Roman" w:cs="Times New Roman"/>
          <w:sz w:val="28"/>
          <w:szCs w:val="28"/>
        </w:rPr>
        <w:t xml:space="preserve">право запросить о каникулах по всем видам займов, включая ипотечные. </w:t>
      </w:r>
      <w:r w:rsidR="007C29A4">
        <w:rPr>
          <w:rFonts w:ascii="Times New Roman" w:hAnsi="Times New Roman" w:cs="Times New Roman"/>
          <w:sz w:val="28"/>
          <w:szCs w:val="28"/>
        </w:rPr>
        <w:t>Отмечу з</w:t>
      </w:r>
      <w:r w:rsidR="00187B3C">
        <w:rPr>
          <w:rFonts w:ascii="Times New Roman" w:hAnsi="Times New Roman" w:cs="Times New Roman"/>
          <w:sz w:val="28"/>
          <w:szCs w:val="28"/>
        </w:rPr>
        <w:t>аявительный характер</w:t>
      </w:r>
      <w:r w:rsidR="007C29A4">
        <w:rPr>
          <w:rFonts w:ascii="Times New Roman" w:hAnsi="Times New Roman" w:cs="Times New Roman"/>
          <w:sz w:val="28"/>
          <w:szCs w:val="28"/>
        </w:rPr>
        <w:t xml:space="preserve"> льготы. О</w:t>
      </w:r>
      <w:r w:rsidR="00187B3C">
        <w:rPr>
          <w:rFonts w:ascii="Times New Roman" w:hAnsi="Times New Roman" w:cs="Times New Roman"/>
          <w:sz w:val="28"/>
          <w:szCs w:val="28"/>
        </w:rPr>
        <w:t>формить каникулы</w:t>
      </w:r>
      <w:r w:rsidR="007F3101">
        <w:rPr>
          <w:rFonts w:ascii="Times New Roman" w:hAnsi="Times New Roman" w:cs="Times New Roman"/>
          <w:sz w:val="28"/>
          <w:szCs w:val="28"/>
        </w:rPr>
        <w:t xml:space="preserve"> </w:t>
      </w:r>
      <w:r w:rsidR="00187B3C">
        <w:rPr>
          <w:rFonts w:ascii="Times New Roman" w:hAnsi="Times New Roman" w:cs="Times New Roman"/>
          <w:sz w:val="28"/>
          <w:szCs w:val="28"/>
        </w:rPr>
        <w:t xml:space="preserve">могут члены семьи. </w:t>
      </w:r>
    </w:p>
    <w:p w:rsidR="005E64B5" w:rsidRDefault="00B9709A" w:rsidP="005E64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один з</w:t>
      </w:r>
      <w:r w:rsidR="005E64B5">
        <w:rPr>
          <w:rFonts w:ascii="Times New Roman" w:hAnsi="Times New Roman" w:cs="Times New Roman"/>
          <w:sz w:val="28"/>
          <w:szCs w:val="28"/>
        </w:rPr>
        <w:t xml:space="preserve">акон </w:t>
      </w:r>
      <w:r w:rsidR="009E451B">
        <w:rPr>
          <w:rFonts w:ascii="Times New Roman" w:hAnsi="Times New Roman" w:cs="Times New Roman"/>
          <w:sz w:val="28"/>
          <w:szCs w:val="28"/>
        </w:rPr>
        <w:t xml:space="preserve">– </w:t>
      </w:r>
      <w:r w:rsidR="005E64B5">
        <w:rPr>
          <w:rFonts w:ascii="Times New Roman" w:hAnsi="Times New Roman" w:cs="Times New Roman"/>
          <w:sz w:val="28"/>
          <w:szCs w:val="28"/>
        </w:rPr>
        <w:t>о кредитных каникулах</w:t>
      </w:r>
      <w:r w:rsidR="005E64B5" w:rsidRPr="005E64B5">
        <w:rPr>
          <w:rFonts w:ascii="Times New Roman" w:hAnsi="Times New Roman" w:cs="Times New Roman"/>
          <w:sz w:val="28"/>
          <w:szCs w:val="28"/>
        </w:rPr>
        <w:t xml:space="preserve"> для мобилизованных предпринимателей</w:t>
      </w:r>
      <w:r w:rsidR="00187B3C">
        <w:rPr>
          <w:rFonts w:ascii="Times New Roman" w:hAnsi="Times New Roman" w:cs="Times New Roman"/>
          <w:sz w:val="28"/>
          <w:szCs w:val="28"/>
        </w:rPr>
        <w:t xml:space="preserve">. </w:t>
      </w:r>
      <w:r w:rsidR="007C29A4">
        <w:rPr>
          <w:rFonts w:ascii="Times New Roman" w:hAnsi="Times New Roman" w:cs="Times New Roman"/>
          <w:sz w:val="28"/>
          <w:szCs w:val="28"/>
        </w:rPr>
        <w:t>Д</w:t>
      </w:r>
      <w:r w:rsidR="005E64B5">
        <w:rPr>
          <w:rFonts w:ascii="Times New Roman" w:hAnsi="Times New Roman" w:cs="Times New Roman"/>
          <w:sz w:val="28"/>
          <w:szCs w:val="28"/>
        </w:rPr>
        <w:t xml:space="preserve">аёт возможность оформить </w:t>
      </w:r>
      <w:r w:rsidR="005E64B5" w:rsidRPr="005E64B5">
        <w:rPr>
          <w:rFonts w:ascii="Times New Roman" w:hAnsi="Times New Roman" w:cs="Times New Roman"/>
          <w:sz w:val="28"/>
          <w:szCs w:val="28"/>
        </w:rPr>
        <w:t xml:space="preserve">кредитные каникулы </w:t>
      </w:r>
      <w:r w:rsidR="005E64B5">
        <w:rPr>
          <w:rFonts w:ascii="Times New Roman" w:hAnsi="Times New Roman" w:cs="Times New Roman"/>
          <w:sz w:val="28"/>
          <w:szCs w:val="28"/>
        </w:rPr>
        <w:t>(перенос сроков платежей</w:t>
      </w:r>
      <w:r>
        <w:rPr>
          <w:rFonts w:ascii="Times New Roman" w:hAnsi="Times New Roman" w:cs="Times New Roman"/>
          <w:sz w:val="28"/>
          <w:szCs w:val="28"/>
        </w:rPr>
        <w:t xml:space="preserve"> и процентов </w:t>
      </w:r>
      <w:r w:rsidR="005E64B5">
        <w:rPr>
          <w:rFonts w:ascii="Times New Roman" w:hAnsi="Times New Roman" w:cs="Times New Roman"/>
          <w:sz w:val="28"/>
          <w:szCs w:val="28"/>
        </w:rPr>
        <w:t xml:space="preserve">по кредиту) </w:t>
      </w:r>
      <w:r w:rsidR="005E64B5" w:rsidRPr="005E64B5">
        <w:rPr>
          <w:rFonts w:ascii="Times New Roman" w:hAnsi="Times New Roman" w:cs="Times New Roman"/>
          <w:sz w:val="28"/>
          <w:szCs w:val="28"/>
        </w:rPr>
        <w:t>призванным на военную службу предпринимателям, которые являются единственными участниками обществ с ограниченной ответственностью.</w:t>
      </w:r>
      <w:r w:rsidR="005E64B5">
        <w:rPr>
          <w:rFonts w:ascii="Times New Roman" w:hAnsi="Times New Roman" w:cs="Times New Roman"/>
          <w:sz w:val="28"/>
          <w:szCs w:val="28"/>
        </w:rPr>
        <w:t xml:space="preserve"> Каникулы </w:t>
      </w:r>
      <w:r w:rsidR="007C29A4">
        <w:rPr>
          <w:rFonts w:ascii="Times New Roman" w:hAnsi="Times New Roman" w:cs="Times New Roman"/>
          <w:sz w:val="28"/>
          <w:szCs w:val="28"/>
        </w:rPr>
        <w:t>можно продлить</w:t>
      </w:r>
      <w:r w:rsidR="005E64B5">
        <w:rPr>
          <w:rFonts w:ascii="Times New Roman" w:hAnsi="Times New Roman" w:cs="Times New Roman"/>
          <w:sz w:val="28"/>
          <w:szCs w:val="28"/>
        </w:rPr>
        <w:t xml:space="preserve"> </w:t>
      </w:r>
      <w:r w:rsidR="005E64B5" w:rsidRPr="005E64B5">
        <w:rPr>
          <w:rFonts w:ascii="Times New Roman" w:hAnsi="Times New Roman" w:cs="Times New Roman"/>
          <w:sz w:val="28"/>
          <w:szCs w:val="28"/>
        </w:rPr>
        <w:t xml:space="preserve">на </w:t>
      </w:r>
      <w:r w:rsidR="005E64B5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5E64B5" w:rsidRPr="005E64B5">
        <w:rPr>
          <w:rFonts w:ascii="Times New Roman" w:hAnsi="Times New Roman" w:cs="Times New Roman"/>
          <w:sz w:val="28"/>
          <w:szCs w:val="28"/>
        </w:rPr>
        <w:t xml:space="preserve">нахождения мобилизованного на лечении в стационаре больниц, госпиталей и других </w:t>
      </w:r>
      <w:proofErr w:type="spellStart"/>
      <w:r w:rsidR="005E64B5" w:rsidRPr="005E64B5">
        <w:rPr>
          <w:rFonts w:ascii="Times New Roman" w:hAnsi="Times New Roman" w:cs="Times New Roman"/>
          <w:sz w:val="28"/>
          <w:szCs w:val="28"/>
        </w:rPr>
        <w:t>медорганизаций</w:t>
      </w:r>
      <w:proofErr w:type="spellEnd"/>
      <w:r w:rsidR="005E64B5" w:rsidRPr="005E64B5">
        <w:rPr>
          <w:rFonts w:ascii="Times New Roman" w:hAnsi="Times New Roman" w:cs="Times New Roman"/>
          <w:sz w:val="28"/>
          <w:szCs w:val="28"/>
        </w:rPr>
        <w:t>.</w:t>
      </w:r>
    </w:p>
    <w:p w:rsidR="00F97541" w:rsidRDefault="007C29A4" w:rsidP="007C29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C29A4">
        <w:rPr>
          <w:rFonts w:ascii="Times New Roman" w:hAnsi="Times New Roman" w:cs="Times New Roman"/>
          <w:sz w:val="28"/>
          <w:szCs w:val="28"/>
        </w:rPr>
        <w:t xml:space="preserve">ражданам, призванным на военную службу в рамках частичной мобилизации, </w:t>
      </w:r>
      <w:r>
        <w:rPr>
          <w:rFonts w:ascii="Times New Roman" w:hAnsi="Times New Roman" w:cs="Times New Roman"/>
          <w:sz w:val="28"/>
          <w:szCs w:val="28"/>
        </w:rPr>
        <w:t>предоставляется право на отсрочку</w:t>
      </w:r>
      <w:r w:rsidRPr="007C29A4">
        <w:rPr>
          <w:rFonts w:ascii="Times New Roman" w:hAnsi="Times New Roman" w:cs="Times New Roman"/>
          <w:sz w:val="28"/>
          <w:szCs w:val="28"/>
        </w:rPr>
        <w:t xml:space="preserve"> по уплате нало</w:t>
      </w:r>
      <w:r>
        <w:rPr>
          <w:rFonts w:ascii="Times New Roman" w:hAnsi="Times New Roman" w:cs="Times New Roman"/>
          <w:sz w:val="28"/>
          <w:szCs w:val="28"/>
        </w:rPr>
        <w:t>гов, сборов и страховых взносов. Кроме того</w:t>
      </w:r>
      <w:r w:rsidR="002F5F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них </w:t>
      </w:r>
      <w:r w:rsidRPr="007C29A4">
        <w:rPr>
          <w:rFonts w:ascii="Times New Roman" w:hAnsi="Times New Roman" w:cs="Times New Roman"/>
          <w:sz w:val="28"/>
          <w:szCs w:val="28"/>
        </w:rPr>
        <w:t xml:space="preserve"> продлены сроки предоставления налоговых деклараций и отчётов о движении денежных средств по счетам. </w:t>
      </w:r>
      <w:r>
        <w:rPr>
          <w:rFonts w:ascii="Times New Roman" w:hAnsi="Times New Roman" w:cs="Times New Roman"/>
          <w:sz w:val="28"/>
          <w:szCs w:val="28"/>
        </w:rPr>
        <w:t>Данная льгота</w:t>
      </w:r>
      <w:r w:rsidRPr="007C29A4">
        <w:rPr>
          <w:rFonts w:ascii="Times New Roman" w:hAnsi="Times New Roman" w:cs="Times New Roman"/>
          <w:sz w:val="28"/>
          <w:szCs w:val="28"/>
        </w:rPr>
        <w:t xml:space="preserve"> распространяется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C29A4">
        <w:rPr>
          <w:rFonts w:ascii="Times New Roman" w:hAnsi="Times New Roman" w:cs="Times New Roman"/>
          <w:sz w:val="28"/>
          <w:szCs w:val="28"/>
        </w:rPr>
        <w:t xml:space="preserve">на предпринимателей, которые являются руководителями и одновременно единственными учредителями своих компаний. </w:t>
      </w:r>
    </w:p>
    <w:p w:rsidR="00F97541" w:rsidRDefault="007C29A4" w:rsidP="007C29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с кредитными каникулами, о</w:t>
      </w:r>
      <w:r w:rsidRPr="007C29A4">
        <w:rPr>
          <w:rFonts w:ascii="Times New Roman" w:hAnsi="Times New Roman" w:cs="Times New Roman"/>
          <w:sz w:val="28"/>
          <w:szCs w:val="28"/>
        </w:rPr>
        <w:t xml:space="preserve">тсрочка </w:t>
      </w:r>
      <w:r w:rsidR="00F97541">
        <w:rPr>
          <w:rFonts w:ascii="Times New Roman" w:hAnsi="Times New Roman" w:cs="Times New Roman"/>
          <w:sz w:val="28"/>
          <w:szCs w:val="28"/>
        </w:rPr>
        <w:t xml:space="preserve">по налоговым платежам </w:t>
      </w:r>
      <w:r w:rsidRPr="007C29A4">
        <w:rPr>
          <w:rFonts w:ascii="Times New Roman" w:hAnsi="Times New Roman" w:cs="Times New Roman"/>
          <w:sz w:val="28"/>
          <w:szCs w:val="28"/>
        </w:rPr>
        <w:t>будет действовать не только в течение всего периода прохождения военной службы, но и ещё несколько месяцев после её завершения.</w:t>
      </w:r>
      <w:r w:rsidR="00F97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Отмечу особо, что отсрочка предоставлена, в том числе</w:t>
      </w:r>
      <w:r w:rsidR="00344D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</w:t>
      </w:r>
      <w:r w:rsidRPr="007C29A4">
        <w:rPr>
          <w:rFonts w:ascii="Times New Roman" w:hAnsi="Times New Roman" w:cs="Times New Roman"/>
          <w:sz w:val="28"/>
          <w:szCs w:val="28"/>
        </w:rPr>
        <w:t>ля уплаты налога на профессиональный доход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29A4" w:rsidRPr="007C29A4" w:rsidRDefault="007C29A4" w:rsidP="007C29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Оплату накопившейся налоговой задолженности</w:t>
      </w:r>
      <w:r w:rsidRPr="007C29A4">
        <w:rPr>
          <w:rFonts w:ascii="Times New Roman" w:hAnsi="Times New Roman" w:cs="Times New Roman"/>
          <w:sz w:val="28"/>
          <w:szCs w:val="28"/>
        </w:rPr>
        <w:t xml:space="preserve"> можно будет</w:t>
      </w:r>
      <w:r w:rsidR="003A6CC3">
        <w:rPr>
          <w:rFonts w:ascii="Times New Roman" w:hAnsi="Times New Roman" w:cs="Times New Roman"/>
          <w:sz w:val="28"/>
          <w:szCs w:val="28"/>
        </w:rPr>
        <w:t xml:space="preserve"> произвести</w:t>
      </w:r>
      <w:r w:rsidRPr="007C2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механизм рассрочки платежей: первый платеж </w:t>
      </w:r>
      <w:r w:rsidR="00AB3E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одна</w:t>
      </w:r>
      <w:r w:rsidR="00F97541">
        <w:rPr>
          <w:rFonts w:ascii="Times New Roman" w:hAnsi="Times New Roman" w:cs="Times New Roman"/>
          <w:sz w:val="28"/>
          <w:szCs w:val="28"/>
        </w:rPr>
        <w:t xml:space="preserve"> шестая</w:t>
      </w:r>
      <w:r w:rsidRPr="007C29A4">
        <w:rPr>
          <w:rFonts w:ascii="Times New Roman" w:hAnsi="Times New Roman" w:cs="Times New Roman"/>
          <w:sz w:val="28"/>
          <w:szCs w:val="28"/>
        </w:rPr>
        <w:t xml:space="preserve"> всего долга, </w:t>
      </w:r>
      <w:r>
        <w:rPr>
          <w:rFonts w:ascii="Times New Roman" w:hAnsi="Times New Roman" w:cs="Times New Roman"/>
          <w:sz w:val="28"/>
          <w:szCs w:val="28"/>
        </w:rPr>
        <w:t xml:space="preserve">оставшуюся часть </w:t>
      </w:r>
      <w:r w:rsidRPr="007C2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будет гасить</w:t>
      </w:r>
      <w:r w:rsidRPr="007C29A4">
        <w:rPr>
          <w:rFonts w:ascii="Times New Roman" w:hAnsi="Times New Roman" w:cs="Times New Roman"/>
          <w:sz w:val="28"/>
          <w:szCs w:val="28"/>
        </w:rPr>
        <w:t xml:space="preserve"> ежемесячно равными частями.</w:t>
      </w:r>
    </w:p>
    <w:p w:rsidR="005E64B5" w:rsidRDefault="007C29A4" w:rsidP="005E64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Предусмотрены т</w:t>
      </w:r>
      <w:r w:rsidR="005E64B5" w:rsidRPr="005E64B5">
        <w:rPr>
          <w:rFonts w:ascii="Times New Roman" w:hAnsi="Times New Roman" w:cs="Times New Roman"/>
          <w:sz w:val="28"/>
          <w:szCs w:val="28"/>
        </w:rPr>
        <w:t>рудовые гарантии для мобилизованных</w:t>
      </w:r>
      <w:r>
        <w:rPr>
          <w:rFonts w:ascii="Times New Roman" w:hAnsi="Times New Roman" w:cs="Times New Roman"/>
          <w:sz w:val="28"/>
          <w:szCs w:val="28"/>
        </w:rPr>
        <w:t xml:space="preserve">. Это </w:t>
      </w:r>
      <w:r w:rsidR="005E64B5">
        <w:rPr>
          <w:rFonts w:ascii="Times New Roman" w:hAnsi="Times New Roman" w:cs="Times New Roman"/>
          <w:sz w:val="28"/>
          <w:szCs w:val="28"/>
        </w:rPr>
        <w:t xml:space="preserve">важные поправки, </w:t>
      </w:r>
      <w:r w:rsidR="00AB3E34">
        <w:rPr>
          <w:rFonts w:ascii="Times New Roman" w:hAnsi="Times New Roman" w:cs="Times New Roman"/>
          <w:sz w:val="28"/>
          <w:szCs w:val="28"/>
        </w:rPr>
        <w:t xml:space="preserve">внесенные </w:t>
      </w:r>
      <w:r w:rsidR="005E64B5" w:rsidRPr="005E64B5">
        <w:rPr>
          <w:rFonts w:ascii="Times New Roman" w:hAnsi="Times New Roman" w:cs="Times New Roman"/>
          <w:sz w:val="28"/>
          <w:szCs w:val="28"/>
        </w:rPr>
        <w:t>в Трудовой кодекс РФ</w:t>
      </w:r>
      <w:r w:rsidR="005E64B5">
        <w:rPr>
          <w:rFonts w:ascii="Times New Roman" w:hAnsi="Times New Roman" w:cs="Times New Roman"/>
          <w:sz w:val="28"/>
          <w:szCs w:val="28"/>
        </w:rPr>
        <w:t xml:space="preserve">. За </w:t>
      </w:r>
      <w:r w:rsidR="005E64B5" w:rsidRPr="005E64B5">
        <w:rPr>
          <w:rFonts w:ascii="Times New Roman" w:hAnsi="Times New Roman" w:cs="Times New Roman"/>
          <w:sz w:val="28"/>
          <w:szCs w:val="28"/>
        </w:rPr>
        <w:t xml:space="preserve">мобилизованными и добровольцами сохранятся их </w:t>
      </w:r>
      <w:r w:rsidR="005E64B5">
        <w:rPr>
          <w:rFonts w:ascii="Times New Roman" w:hAnsi="Times New Roman" w:cs="Times New Roman"/>
          <w:sz w:val="28"/>
          <w:szCs w:val="28"/>
        </w:rPr>
        <w:t>рабочие места: т</w:t>
      </w:r>
      <w:r w:rsidR="005E64B5" w:rsidRPr="005E64B5">
        <w:rPr>
          <w:rFonts w:ascii="Times New Roman" w:hAnsi="Times New Roman" w:cs="Times New Roman"/>
          <w:sz w:val="28"/>
          <w:szCs w:val="28"/>
        </w:rPr>
        <w:t xml:space="preserve">рудовые контракты с ними </w:t>
      </w:r>
      <w:r w:rsidR="005D409A">
        <w:rPr>
          <w:rFonts w:ascii="Times New Roman" w:hAnsi="Times New Roman" w:cs="Times New Roman"/>
          <w:sz w:val="28"/>
          <w:szCs w:val="28"/>
        </w:rPr>
        <w:t>приостанавливаются</w:t>
      </w:r>
      <w:r w:rsidR="005E64B5" w:rsidRPr="005E64B5">
        <w:rPr>
          <w:rFonts w:ascii="Times New Roman" w:hAnsi="Times New Roman" w:cs="Times New Roman"/>
          <w:sz w:val="28"/>
          <w:szCs w:val="28"/>
        </w:rPr>
        <w:t xml:space="preserve">. </w:t>
      </w:r>
      <w:r w:rsidR="005D409A">
        <w:rPr>
          <w:rFonts w:ascii="Times New Roman" w:hAnsi="Times New Roman" w:cs="Times New Roman"/>
          <w:sz w:val="28"/>
          <w:szCs w:val="28"/>
        </w:rPr>
        <w:t>Вернуться</w:t>
      </w:r>
      <w:r w:rsidR="005E64B5">
        <w:rPr>
          <w:rFonts w:ascii="Times New Roman" w:hAnsi="Times New Roman" w:cs="Times New Roman"/>
          <w:sz w:val="28"/>
          <w:szCs w:val="28"/>
        </w:rPr>
        <w:t xml:space="preserve"> на своё рабочее место можно в </w:t>
      </w:r>
      <w:r w:rsidR="005D409A">
        <w:rPr>
          <w:rFonts w:ascii="Times New Roman" w:hAnsi="Times New Roman" w:cs="Times New Roman"/>
          <w:sz w:val="28"/>
          <w:szCs w:val="28"/>
        </w:rPr>
        <w:t>течение</w:t>
      </w:r>
      <w:r w:rsidR="005E64B5">
        <w:rPr>
          <w:rFonts w:ascii="Times New Roman" w:hAnsi="Times New Roman" w:cs="Times New Roman"/>
          <w:sz w:val="28"/>
          <w:szCs w:val="28"/>
        </w:rPr>
        <w:t xml:space="preserve"> трёх месяцев по возвращении с СВО. И </w:t>
      </w:r>
      <w:proofErr w:type="gramStart"/>
      <w:r w:rsidR="005E64B5">
        <w:rPr>
          <w:rFonts w:ascii="Times New Roman" w:hAnsi="Times New Roman" w:cs="Times New Roman"/>
          <w:sz w:val="28"/>
          <w:szCs w:val="28"/>
        </w:rPr>
        <w:t>не важно</w:t>
      </w:r>
      <w:proofErr w:type="gramEnd"/>
      <w:r w:rsidR="005E64B5">
        <w:rPr>
          <w:rFonts w:ascii="Times New Roman" w:hAnsi="Times New Roman" w:cs="Times New Roman"/>
          <w:sz w:val="28"/>
          <w:szCs w:val="28"/>
        </w:rPr>
        <w:t xml:space="preserve"> о ком идёт речь – о сотруднике частной компании или госслужащем</w:t>
      </w:r>
      <w:r w:rsidR="005E64B5" w:rsidRPr="005E64B5">
        <w:rPr>
          <w:rFonts w:ascii="Times New Roman" w:hAnsi="Times New Roman" w:cs="Times New Roman"/>
          <w:sz w:val="28"/>
          <w:szCs w:val="28"/>
        </w:rPr>
        <w:t xml:space="preserve">. </w:t>
      </w:r>
      <w:r w:rsidR="005E64B5">
        <w:rPr>
          <w:rFonts w:ascii="Times New Roman" w:hAnsi="Times New Roman" w:cs="Times New Roman"/>
          <w:sz w:val="28"/>
          <w:szCs w:val="28"/>
        </w:rPr>
        <w:t>Эта норма очень важна, на мою горячую линию</w:t>
      </w:r>
      <w:r w:rsidR="00C0321F">
        <w:rPr>
          <w:rFonts w:ascii="Times New Roman" w:hAnsi="Times New Roman" w:cs="Times New Roman"/>
          <w:sz w:val="28"/>
          <w:szCs w:val="28"/>
        </w:rPr>
        <w:t xml:space="preserve"> по вопросам частичной мобилизации поступало</w:t>
      </w:r>
      <w:r w:rsidR="005E64B5">
        <w:rPr>
          <w:rFonts w:ascii="Times New Roman" w:hAnsi="Times New Roman" w:cs="Times New Roman"/>
          <w:sz w:val="28"/>
          <w:szCs w:val="28"/>
        </w:rPr>
        <w:t xml:space="preserve"> много звонков от жён и матерей мобилизованных граждан</w:t>
      </w:r>
      <w:r w:rsidR="00EA75F3">
        <w:rPr>
          <w:rFonts w:ascii="Times New Roman" w:hAnsi="Times New Roman" w:cs="Times New Roman"/>
          <w:sz w:val="28"/>
          <w:szCs w:val="28"/>
        </w:rPr>
        <w:t>:</w:t>
      </w:r>
      <w:r w:rsidR="00C0321F">
        <w:rPr>
          <w:rFonts w:ascii="Times New Roman" w:hAnsi="Times New Roman" w:cs="Times New Roman"/>
          <w:sz w:val="28"/>
          <w:szCs w:val="28"/>
        </w:rPr>
        <w:t xml:space="preserve"> </w:t>
      </w:r>
      <w:r w:rsidR="005E64B5">
        <w:rPr>
          <w:rFonts w:ascii="Times New Roman" w:hAnsi="Times New Roman" w:cs="Times New Roman"/>
          <w:sz w:val="28"/>
          <w:szCs w:val="28"/>
        </w:rPr>
        <w:t xml:space="preserve"> спрашивали именно о сохранении рабочего места. Знаю, что ряд предприятий пошли ещё дальше – сохранили заработную плату </w:t>
      </w:r>
      <w:r w:rsidR="00C0321F">
        <w:rPr>
          <w:rFonts w:ascii="Times New Roman" w:hAnsi="Times New Roman" w:cs="Times New Roman"/>
          <w:sz w:val="28"/>
          <w:szCs w:val="28"/>
        </w:rPr>
        <w:t>своим мобилизованным сотрудникам</w:t>
      </w:r>
      <w:r w:rsidR="005E64B5">
        <w:rPr>
          <w:rFonts w:ascii="Times New Roman" w:hAnsi="Times New Roman" w:cs="Times New Roman"/>
          <w:sz w:val="28"/>
          <w:szCs w:val="28"/>
        </w:rPr>
        <w:t>, которую будут получать их семьи. Такая выплата возможна только из чистой прибыли предприятия. Те руководители, которые таким образом поддерживают семьи своих мобилизованных сотрудников</w:t>
      </w:r>
      <w:r w:rsidR="00492E71">
        <w:rPr>
          <w:rFonts w:ascii="Times New Roman" w:hAnsi="Times New Roman" w:cs="Times New Roman"/>
          <w:sz w:val="28"/>
          <w:szCs w:val="28"/>
        </w:rPr>
        <w:t>,</w:t>
      </w:r>
      <w:r w:rsidR="005E64B5">
        <w:rPr>
          <w:rFonts w:ascii="Times New Roman" w:hAnsi="Times New Roman" w:cs="Times New Roman"/>
          <w:sz w:val="28"/>
          <w:szCs w:val="28"/>
        </w:rPr>
        <w:t xml:space="preserve"> оказывают реальную помощь</w:t>
      </w:r>
      <w:r w:rsidR="00C0321F">
        <w:rPr>
          <w:rFonts w:ascii="Times New Roman" w:hAnsi="Times New Roman" w:cs="Times New Roman"/>
          <w:sz w:val="28"/>
          <w:szCs w:val="28"/>
        </w:rPr>
        <w:t xml:space="preserve"> и поддержку тем, кто принимает участие в СВО</w:t>
      </w:r>
      <w:r w:rsidR="005E64B5">
        <w:rPr>
          <w:rFonts w:ascii="Times New Roman" w:hAnsi="Times New Roman" w:cs="Times New Roman"/>
          <w:sz w:val="28"/>
          <w:szCs w:val="28"/>
        </w:rPr>
        <w:t>.</w:t>
      </w:r>
      <w:r w:rsidR="00C03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4B5" w:rsidRPr="005E64B5" w:rsidRDefault="00B9709A" w:rsidP="00B970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одно важное законодательное нововведение </w:t>
      </w:r>
      <w:r w:rsidR="0064382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5E64B5" w:rsidRPr="005E64B5">
        <w:rPr>
          <w:rFonts w:ascii="Times New Roman" w:hAnsi="Times New Roman" w:cs="Times New Roman"/>
          <w:sz w:val="28"/>
          <w:szCs w:val="28"/>
        </w:rPr>
        <w:t>свобождение от пеней за просрочку платежей по ЖКХ</w:t>
      </w:r>
      <w:r>
        <w:rPr>
          <w:rFonts w:ascii="Times New Roman" w:hAnsi="Times New Roman" w:cs="Times New Roman"/>
          <w:sz w:val="28"/>
          <w:szCs w:val="28"/>
        </w:rPr>
        <w:t xml:space="preserve"> и взносов за капитальный</w:t>
      </w:r>
      <w:r>
        <w:rPr>
          <w:rFonts w:ascii="Times New Roman" w:hAnsi="Times New Roman" w:cs="Times New Roman"/>
          <w:sz w:val="28"/>
          <w:szCs w:val="28"/>
        </w:rPr>
        <w:tab/>
        <w:t xml:space="preserve"> ремонт в МКД самих мобилизованных граждан и членов</w:t>
      </w:r>
      <w:r w:rsidR="005E64B5" w:rsidRPr="005E64B5">
        <w:rPr>
          <w:rFonts w:ascii="Times New Roman" w:hAnsi="Times New Roman" w:cs="Times New Roman"/>
          <w:sz w:val="28"/>
          <w:szCs w:val="28"/>
        </w:rPr>
        <w:t xml:space="preserve"> их семей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64B5" w:rsidRPr="005E6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4B5" w:rsidRDefault="00B9709A" w:rsidP="00B970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прошлой неделе приняли </w:t>
      </w:r>
      <w:r w:rsidR="005105A7">
        <w:rPr>
          <w:rFonts w:ascii="Times New Roman" w:hAnsi="Times New Roman" w:cs="Times New Roman"/>
          <w:sz w:val="28"/>
          <w:szCs w:val="28"/>
        </w:rPr>
        <w:t>законопроект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5E64B5" w:rsidRPr="005E64B5">
        <w:rPr>
          <w:rFonts w:ascii="Times New Roman" w:hAnsi="Times New Roman" w:cs="Times New Roman"/>
          <w:sz w:val="28"/>
          <w:szCs w:val="28"/>
        </w:rPr>
        <w:t xml:space="preserve">позволит мобилизованным индивидуальным предпринимателям и </w:t>
      </w:r>
      <w:proofErr w:type="spellStart"/>
      <w:r w:rsidR="005E64B5" w:rsidRPr="005E64B5">
        <w:rPr>
          <w:rFonts w:ascii="Times New Roman" w:hAnsi="Times New Roman" w:cs="Times New Roman"/>
          <w:sz w:val="28"/>
          <w:szCs w:val="28"/>
        </w:rPr>
        <w:t>юрлицам</w:t>
      </w:r>
      <w:proofErr w:type="spellEnd"/>
      <w:r w:rsidR="005E64B5" w:rsidRPr="005E64B5">
        <w:rPr>
          <w:rFonts w:ascii="Times New Roman" w:hAnsi="Times New Roman" w:cs="Times New Roman"/>
          <w:sz w:val="28"/>
          <w:szCs w:val="28"/>
        </w:rPr>
        <w:t xml:space="preserve"> передать свои организации в доверительное управление или сохранить их регистрацию без изменений на время, пока владелец не демобилизуется.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9A4" w:rsidRPr="007C29A4" w:rsidRDefault="007C29A4" w:rsidP="007C29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Перечисленные мною меры поддержки – </w:t>
      </w:r>
      <w:r w:rsidRPr="007C29A4">
        <w:rPr>
          <w:rFonts w:ascii="Times New Roman" w:hAnsi="Times New Roman" w:cs="Times New Roman"/>
          <w:sz w:val="28"/>
          <w:szCs w:val="28"/>
        </w:rPr>
        <w:t>часть плана первоочередных мер по обеспечению работы российской экономики в условиях частичной мобилизации.</w:t>
      </w:r>
    </w:p>
    <w:p w:rsidR="0039508D" w:rsidRPr="005E64B5" w:rsidRDefault="00B9709A" w:rsidP="007C29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планах </w:t>
      </w:r>
      <w:r w:rsidR="007C29A4">
        <w:rPr>
          <w:rFonts w:ascii="Times New Roman" w:hAnsi="Times New Roman" w:cs="Times New Roman"/>
          <w:sz w:val="28"/>
          <w:szCs w:val="28"/>
        </w:rPr>
        <w:t xml:space="preserve">дальнейшей работы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Думы – разработка </w:t>
      </w:r>
      <w:r w:rsidR="002A637B"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инициатив, направленных на поддержку мобилизованных и их семей. Например, идёт обсуждение возможности введения специальной льготной ипотеки. </w:t>
      </w:r>
    </w:p>
    <w:sectPr w:rsidR="0039508D" w:rsidRPr="005E6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B5"/>
    <w:rsid w:val="00087438"/>
    <w:rsid w:val="000A3998"/>
    <w:rsid w:val="00187B3C"/>
    <w:rsid w:val="002A637B"/>
    <w:rsid w:val="002F5F13"/>
    <w:rsid w:val="00344D0B"/>
    <w:rsid w:val="0039508D"/>
    <w:rsid w:val="003A0771"/>
    <w:rsid w:val="003A6CC3"/>
    <w:rsid w:val="00492E71"/>
    <w:rsid w:val="005105A7"/>
    <w:rsid w:val="005D409A"/>
    <w:rsid w:val="005E64B5"/>
    <w:rsid w:val="00643821"/>
    <w:rsid w:val="007208E4"/>
    <w:rsid w:val="007C29A4"/>
    <w:rsid w:val="007F3101"/>
    <w:rsid w:val="009E451B"/>
    <w:rsid w:val="00AB3E34"/>
    <w:rsid w:val="00B9709A"/>
    <w:rsid w:val="00C0321F"/>
    <w:rsid w:val="00EA75F3"/>
    <w:rsid w:val="00F9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1139">
          <w:marLeft w:val="0"/>
          <w:marRight w:val="0"/>
          <w:marTop w:val="0"/>
          <w:marBottom w:val="10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0204">
          <w:marLeft w:val="0"/>
          <w:marRight w:val="0"/>
          <w:marTop w:val="0"/>
          <w:marBottom w:val="10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2</cp:revision>
  <dcterms:created xsi:type="dcterms:W3CDTF">2022-10-24T09:00:00Z</dcterms:created>
  <dcterms:modified xsi:type="dcterms:W3CDTF">2022-10-24T09:00:00Z</dcterms:modified>
</cp:coreProperties>
</file>