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4A" w:rsidRPr="000F623B" w:rsidRDefault="002214FF" w:rsidP="00221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623B">
        <w:rPr>
          <w:rFonts w:ascii="Times New Roman" w:hAnsi="Times New Roman"/>
          <w:sz w:val="24"/>
          <w:szCs w:val="24"/>
        </w:rPr>
        <w:t>Проект</w:t>
      </w:r>
    </w:p>
    <w:p w:rsidR="00CF464A" w:rsidRPr="000F623B" w:rsidRDefault="00CF464A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4A" w:rsidRPr="000F623B" w:rsidRDefault="00CF464A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30F" w:rsidRPr="000F623B" w:rsidRDefault="0054030F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30F" w:rsidRPr="000F623B" w:rsidRDefault="0054030F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30F" w:rsidRPr="000F623B" w:rsidRDefault="0054030F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30F" w:rsidRPr="000F623B" w:rsidRDefault="0054030F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30F" w:rsidRPr="000F623B" w:rsidRDefault="0054030F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30F" w:rsidRPr="000F623B" w:rsidRDefault="0054030F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30F" w:rsidRPr="000F623B" w:rsidRDefault="0054030F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30F" w:rsidRPr="000F623B" w:rsidRDefault="0054030F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030F" w:rsidRPr="000F623B" w:rsidRDefault="0054030F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35A" w:rsidRPr="000F623B" w:rsidRDefault="000A435A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F623B">
        <w:rPr>
          <w:rFonts w:ascii="Times New Roman" w:hAnsi="Times New Roman"/>
          <w:sz w:val="24"/>
          <w:szCs w:val="24"/>
        </w:rPr>
        <w:t>П</w:t>
      </w:r>
      <w:proofErr w:type="gramEnd"/>
      <w:r w:rsidRPr="000F623B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0A435A" w:rsidRPr="000F623B" w:rsidRDefault="000A435A" w:rsidP="00CF464A">
      <w:pPr>
        <w:spacing w:after="0" w:line="240" w:lineRule="auto"/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0A435A" w:rsidRPr="000F623B" w:rsidRDefault="000A435A" w:rsidP="00CF464A">
      <w:pPr>
        <w:spacing w:after="0" w:line="240" w:lineRule="auto"/>
        <w:ind w:left="-426" w:right="-284"/>
        <w:jc w:val="center"/>
        <w:rPr>
          <w:rFonts w:ascii="Times New Roman" w:hAnsi="Times New Roman"/>
          <w:sz w:val="24"/>
          <w:szCs w:val="24"/>
        </w:rPr>
      </w:pPr>
      <w:r w:rsidRPr="000F623B">
        <w:rPr>
          <w:rFonts w:ascii="Times New Roman" w:hAnsi="Times New Roman"/>
          <w:sz w:val="24"/>
          <w:szCs w:val="24"/>
        </w:rPr>
        <w:t>от _______ № ______</w:t>
      </w:r>
    </w:p>
    <w:p w:rsidR="002214FF" w:rsidRPr="000F623B" w:rsidRDefault="002214FF" w:rsidP="00CF464A">
      <w:pPr>
        <w:spacing w:after="0" w:line="240" w:lineRule="auto"/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0A435A" w:rsidRPr="000F623B" w:rsidRDefault="000A435A" w:rsidP="00CF464A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4"/>
          <w:szCs w:val="24"/>
        </w:rPr>
      </w:pPr>
    </w:p>
    <w:p w:rsidR="002214FF" w:rsidRPr="000F623B" w:rsidRDefault="000A435A" w:rsidP="00D454B3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F623B">
        <w:rPr>
          <w:rFonts w:ascii="Times New Roman" w:hAnsi="Times New Roman"/>
          <w:sz w:val="24"/>
          <w:szCs w:val="24"/>
        </w:rPr>
        <w:t xml:space="preserve">О внесении изменений в </w:t>
      </w:r>
      <w:proofErr w:type="gramStart"/>
      <w:r w:rsidRPr="000F623B">
        <w:rPr>
          <w:rFonts w:ascii="Times New Roman" w:hAnsi="Times New Roman"/>
          <w:sz w:val="24"/>
          <w:szCs w:val="24"/>
        </w:rPr>
        <w:t>адми</w:t>
      </w:r>
      <w:r w:rsidR="00CF464A" w:rsidRPr="000F623B">
        <w:rPr>
          <w:rFonts w:ascii="Times New Roman" w:hAnsi="Times New Roman"/>
          <w:sz w:val="24"/>
          <w:szCs w:val="24"/>
        </w:rPr>
        <w:t>ни</w:t>
      </w:r>
      <w:r w:rsidRPr="000F623B">
        <w:rPr>
          <w:rFonts w:ascii="Times New Roman" w:hAnsi="Times New Roman"/>
          <w:sz w:val="24"/>
          <w:szCs w:val="24"/>
        </w:rPr>
        <w:t>стративный</w:t>
      </w:r>
      <w:proofErr w:type="gramEnd"/>
    </w:p>
    <w:p w:rsidR="00DB4E67" w:rsidRDefault="000A435A" w:rsidP="00D454B3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F623B">
        <w:rPr>
          <w:rFonts w:ascii="Times New Roman" w:hAnsi="Times New Roman"/>
          <w:sz w:val="24"/>
          <w:szCs w:val="24"/>
        </w:rPr>
        <w:t>регламент по пре</w:t>
      </w:r>
      <w:r w:rsidR="00CF464A" w:rsidRPr="000F623B">
        <w:rPr>
          <w:rFonts w:ascii="Times New Roman" w:hAnsi="Times New Roman"/>
          <w:sz w:val="24"/>
          <w:szCs w:val="24"/>
        </w:rPr>
        <w:t>до</w:t>
      </w:r>
      <w:r w:rsidRPr="000F623B">
        <w:rPr>
          <w:rFonts w:ascii="Times New Roman" w:hAnsi="Times New Roman"/>
          <w:sz w:val="24"/>
          <w:szCs w:val="24"/>
        </w:rPr>
        <w:t xml:space="preserve">ставлению </w:t>
      </w:r>
      <w:proofErr w:type="gramStart"/>
      <w:r w:rsidRPr="000F623B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DB4E67" w:rsidRDefault="000A435A" w:rsidP="00D454B3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F623B">
        <w:rPr>
          <w:rFonts w:ascii="Times New Roman" w:hAnsi="Times New Roman"/>
          <w:sz w:val="24"/>
          <w:szCs w:val="24"/>
        </w:rPr>
        <w:t>ус</w:t>
      </w:r>
      <w:r w:rsidR="00CF464A" w:rsidRPr="000F623B">
        <w:rPr>
          <w:rFonts w:ascii="Times New Roman" w:hAnsi="Times New Roman"/>
          <w:sz w:val="24"/>
          <w:szCs w:val="24"/>
        </w:rPr>
        <w:t>лу</w:t>
      </w:r>
      <w:r w:rsidRPr="000F623B">
        <w:rPr>
          <w:rFonts w:ascii="Times New Roman" w:hAnsi="Times New Roman"/>
          <w:sz w:val="24"/>
          <w:szCs w:val="24"/>
        </w:rPr>
        <w:t>ги «</w:t>
      </w:r>
      <w:r w:rsidR="00840DDE" w:rsidRPr="000F623B">
        <w:rPr>
          <w:rFonts w:ascii="Times New Roman" w:hAnsi="Times New Roman"/>
          <w:sz w:val="24"/>
          <w:szCs w:val="24"/>
        </w:rPr>
        <w:t>Приватизация жилых по</w:t>
      </w:r>
      <w:r w:rsidR="00CF464A" w:rsidRPr="000F623B">
        <w:rPr>
          <w:rFonts w:ascii="Times New Roman" w:hAnsi="Times New Roman"/>
          <w:sz w:val="24"/>
          <w:szCs w:val="24"/>
        </w:rPr>
        <w:t>меще</w:t>
      </w:r>
      <w:r w:rsidR="00840DDE" w:rsidRPr="000F623B">
        <w:rPr>
          <w:rFonts w:ascii="Times New Roman" w:hAnsi="Times New Roman"/>
          <w:sz w:val="24"/>
          <w:szCs w:val="24"/>
        </w:rPr>
        <w:t>ний</w:t>
      </w:r>
    </w:p>
    <w:p w:rsidR="000A435A" w:rsidRPr="000F623B" w:rsidRDefault="00840DDE" w:rsidP="00D454B3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F623B">
        <w:rPr>
          <w:rFonts w:ascii="Times New Roman" w:hAnsi="Times New Roman"/>
          <w:sz w:val="24"/>
          <w:szCs w:val="24"/>
        </w:rPr>
        <w:t xml:space="preserve">муниципального </w:t>
      </w:r>
      <w:r w:rsidR="00CF464A" w:rsidRPr="000F623B">
        <w:rPr>
          <w:rFonts w:ascii="Times New Roman" w:hAnsi="Times New Roman"/>
          <w:sz w:val="24"/>
          <w:szCs w:val="24"/>
        </w:rPr>
        <w:t>жилищ</w:t>
      </w:r>
      <w:r w:rsidRPr="000F623B">
        <w:rPr>
          <w:rFonts w:ascii="Times New Roman" w:hAnsi="Times New Roman"/>
          <w:sz w:val="24"/>
          <w:szCs w:val="24"/>
        </w:rPr>
        <w:t>ного фонда</w:t>
      </w:r>
      <w:r w:rsidR="000A435A" w:rsidRPr="000F623B">
        <w:rPr>
          <w:rFonts w:ascii="Times New Roman" w:hAnsi="Times New Roman"/>
          <w:sz w:val="24"/>
          <w:szCs w:val="24"/>
        </w:rPr>
        <w:t>»</w:t>
      </w:r>
    </w:p>
    <w:p w:rsidR="000A435A" w:rsidRPr="000F623B" w:rsidRDefault="000A435A" w:rsidP="00D454B3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4"/>
          <w:szCs w:val="24"/>
        </w:rPr>
      </w:pPr>
    </w:p>
    <w:p w:rsidR="00CF464A" w:rsidRPr="000F623B" w:rsidRDefault="00CF464A" w:rsidP="00CF464A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4"/>
          <w:szCs w:val="24"/>
        </w:rPr>
      </w:pPr>
    </w:p>
    <w:p w:rsidR="000A435A" w:rsidRPr="000F623B" w:rsidRDefault="002214FF" w:rsidP="002214FF">
      <w:pPr>
        <w:pStyle w:val="a3"/>
        <w:tabs>
          <w:tab w:val="left" w:pos="851"/>
        </w:tabs>
        <w:ind w:right="-284"/>
        <w:jc w:val="both"/>
        <w:rPr>
          <w:b w:val="0"/>
          <w:sz w:val="24"/>
          <w:szCs w:val="24"/>
        </w:rPr>
      </w:pPr>
      <w:r w:rsidRPr="000F623B">
        <w:rPr>
          <w:b w:val="0"/>
          <w:sz w:val="24"/>
          <w:szCs w:val="24"/>
        </w:rPr>
        <w:tab/>
      </w:r>
      <w:proofErr w:type="gramStart"/>
      <w:r w:rsidRPr="000F623B">
        <w:rPr>
          <w:b w:val="0"/>
          <w:sz w:val="24"/>
          <w:szCs w:val="24"/>
        </w:rPr>
        <w:t>Руководствуясь</w:t>
      </w:r>
      <w:r w:rsidR="00840DDE" w:rsidRPr="000F623B">
        <w:rPr>
          <w:b w:val="0"/>
          <w:sz w:val="24"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Федеральным законом  от 27.07.200</w:t>
      </w:r>
      <w:r w:rsidR="009B1AFF" w:rsidRPr="000F623B">
        <w:rPr>
          <w:b w:val="0"/>
          <w:sz w:val="24"/>
          <w:szCs w:val="24"/>
        </w:rPr>
        <w:t>6</w:t>
      </w:r>
      <w:r w:rsidR="00840DDE" w:rsidRPr="000F623B">
        <w:rPr>
          <w:b w:val="0"/>
          <w:sz w:val="24"/>
          <w:szCs w:val="24"/>
        </w:rPr>
        <w:t xml:space="preserve"> № 152-ФЗ «О персональных данных»,  постановлением   Правительства Российской Федерации от 22.12.2012 № 1376 «Об утверждении Правил организации деятельности многофункциональных</w:t>
      </w:r>
      <w:proofErr w:type="gramEnd"/>
      <w:r w:rsidR="00840DDE" w:rsidRPr="000F623B">
        <w:rPr>
          <w:b w:val="0"/>
          <w:sz w:val="24"/>
          <w:szCs w:val="24"/>
        </w:rPr>
        <w:t xml:space="preserve"> центров предоставления государственных и муниципальных услуг», Уставом городского округа Лотошино Московской области,</w:t>
      </w:r>
      <w:r w:rsidR="001167CA" w:rsidRPr="000F623B">
        <w:rPr>
          <w:b w:val="0"/>
          <w:sz w:val="24"/>
          <w:szCs w:val="24"/>
        </w:rPr>
        <w:t xml:space="preserve"> во исполнение письма Министерства жилищной политики Московской области от </w:t>
      </w:r>
      <w:r w:rsidR="00487A2E" w:rsidRPr="000F623B">
        <w:rPr>
          <w:b w:val="0"/>
          <w:sz w:val="24"/>
          <w:szCs w:val="24"/>
        </w:rPr>
        <w:t>07</w:t>
      </w:r>
      <w:r w:rsidR="001167CA" w:rsidRPr="000F623B">
        <w:rPr>
          <w:b w:val="0"/>
          <w:sz w:val="24"/>
          <w:szCs w:val="24"/>
        </w:rPr>
        <w:t>.</w:t>
      </w:r>
      <w:r w:rsidR="00487A2E" w:rsidRPr="000F623B">
        <w:rPr>
          <w:b w:val="0"/>
          <w:sz w:val="24"/>
          <w:szCs w:val="24"/>
        </w:rPr>
        <w:t>02</w:t>
      </w:r>
      <w:r w:rsidR="001167CA" w:rsidRPr="000F623B">
        <w:rPr>
          <w:b w:val="0"/>
          <w:sz w:val="24"/>
          <w:szCs w:val="24"/>
        </w:rPr>
        <w:t>.202</w:t>
      </w:r>
      <w:r w:rsidR="00487A2E" w:rsidRPr="000F623B">
        <w:rPr>
          <w:b w:val="0"/>
          <w:sz w:val="24"/>
          <w:szCs w:val="24"/>
        </w:rPr>
        <w:t>3</w:t>
      </w:r>
      <w:r w:rsidR="001167CA" w:rsidRPr="000F623B">
        <w:rPr>
          <w:b w:val="0"/>
          <w:sz w:val="24"/>
          <w:szCs w:val="24"/>
        </w:rPr>
        <w:t xml:space="preserve"> №13Исх-1</w:t>
      </w:r>
      <w:r w:rsidR="00487A2E" w:rsidRPr="000F623B">
        <w:rPr>
          <w:b w:val="0"/>
          <w:sz w:val="24"/>
          <w:szCs w:val="24"/>
        </w:rPr>
        <w:t>531</w:t>
      </w:r>
      <w:r w:rsidR="000A435A" w:rsidRPr="000F623B">
        <w:rPr>
          <w:b w:val="0"/>
          <w:sz w:val="24"/>
          <w:szCs w:val="24"/>
        </w:rPr>
        <w:t xml:space="preserve">, </w:t>
      </w:r>
    </w:p>
    <w:p w:rsidR="000A435A" w:rsidRPr="000F623B" w:rsidRDefault="000A435A" w:rsidP="002214FF">
      <w:pPr>
        <w:pStyle w:val="ConsPlusNormal"/>
        <w:tabs>
          <w:tab w:val="left" w:pos="851"/>
          <w:tab w:val="left" w:pos="993"/>
        </w:tabs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0F623B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spellEnd"/>
      <w:proofErr w:type="gramEnd"/>
      <w:r w:rsidRPr="000F623B">
        <w:rPr>
          <w:rFonts w:ascii="Times New Roman" w:hAnsi="Times New Roman" w:cs="Times New Roman"/>
          <w:sz w:val="24"/>
          <w:szCs w:val="24"/>
          <w:u w:val="single"/>
        </w:rPr>
        <w:t xml:space="preserve"> о с т а </w:t>
      </w:r>
      <w:proofErr w:type="spellStart"/>
      <w:r w:rsidRPr="000F623B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spellEnd"/>
      <w:r w:rsidRPr="000F623B">
        <w:rPr>
          <w:rFonts w:ascii="Times New Roman" w:hAnsi="Times New Roman" w:cs="Times New Roman"/>
          <w:sz w:val="24"/>
          <w:szCs w:val="24"/>
          <w:u w:val="single"/>
        </w:rPr>
        <w:t xml:space="preserve"> о в л я ю:</w:t>
      </w:r>
    </w:p>
    <w:p w:rsidR="00F4119E" w:rsidRPr="000F623B" w:rsidRDefault="00F4119E" w:rsidP="007E08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F623B">
        <w:rPr>
          <w:rFonts w:ascii="Times New Roman" w:hAnsi="Times New Roman"/>
          <w:bCs/>
          <w:sz w:val="24"/>
          <w:szCs w:val="24"/>
        </w:rPr>
        <w:t xml:space="preserve">       </w:t>
      </w:r>
      <w:r w:rsidR="00CF464A" w:rsidRPr="000F623B">
        <w:rPr>
          <w:rFonts w:ascii="Times New Roman" w:hAnsi="Times New Roman"/>
          <w:bCs/>
          <w:sz w:val="24"/>
          <w:szCs w:val="24"/>
        </w:rPr>
        <w:t xml:space="preserve">     </w:t>
      </w:r>
      <w:r w:rsidRPr="000F623B">
        <w:rPr>
          <w:rFonts w:ascii="Times New Roman" w:hAnsi="Times New Roman"/>
          <w:bCs/>
          <w:sz w:val="24"/>
          <w:szCs w:val="24"/>
        </w:rPr>
        <w:t xml:space="preserve">  </w:t>
      </w:r>
      <w:r w:rsidR="00093252" w:rsidRPr="000F623B">
        <w:rPr>
          <w:rFonts w:ascii="Times New Roman" w:hAnsi="Times New Roman"/>
          <w:bCs/>
          <w:sz w:val="24"/>
          <w:szCs w:val="24"/>
        </w:rPr>
        <w:t>1.</w:t>
      </w:r>
      <w:r w:rsidR="00E710C1">
        <w:rPr>
          <w:rFonts w:ascii="Times New Roman" w:hAnsi="Times New Roman"/>
          <w:bCs/>
          <w:sz w:val="24"/>
          <w:szCs w:val="24"/>
        </w:rPr>
        <w:t xml:space="preserve">  Внести</w:t>
      </w:r>
      <w:r w:rsidRPr="000F623B">
        <w:rPr>
          <w:rFonts w:ascii="Times New Roman" w:hAnsi="Times New Roman"/>
          <w:bCs/>
          <w:sz w:val="24"/>
          <w:szCs w:val="24"/>
        </w:rPr>
        <w:t xml:space="preserve"> в а</w:t>
      </w:r>
      <w:r w:rsidRPr="000F623B">
        <w:rPr>
          <w:rFonts w:ascii="Times New Roman" w:hAnsi="Times New Roman"/>
          <w:sz w:val="24"/>
          <w:szCs w:val="24"/>
        </w:rPr>
        <w:t>дминистративный регламент по предо</w:t>
      </w:r>
      <w:r w:rsidR="00CF464A" w:rsidRPr="000F623B">
        <w:rPr>
          <w:rFonts w:ascii="Times New Roman" w:hAnsi="Times New Roman"/>
          <w:sz w:val="24"/>
          <w:szCs w:val="24"/>
        </w:rPr>
        <w:t xml:space="preserve">ставлению муниципальной услуги </w:t>
      </w:r>
      <w:r w:rsidRPr="000F623B">
        <w:rPr>
          <w:rFonts w:ascii="Times New Roman" w:hAnsi="Times New Roman"/>
          <w:sz w:val="24"/>
          <w:szCs w:val="24"/>
        </w:rPr>
        <w:t>«</w:t>
      </w:r>
      <w:r w:rsidR="001167CA" w:rsidRPr="000F623B">
        <w:rPr>
          <w:rFonts w:ascii="Times New Roman" w:eastAsia="PMingLiU" w:hAnsi="Times New Roman"/>
          <w:bCs/>
          <w:color w:val="000000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 w:rsidRPr="000F623B">
        <w:rPr>
          <w:rFonts w:ascii="Times New Roman" w:hAnsi="Times New Roman"/>
          <w:sz w:val="24"/>
          <w:szCs w:val="24"/>
        </w:rPr>
        <w:t>»,</w:t>
      </w:r>
      <w:r w:rsidR="00E710C1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0F623B">
        <w:rPr>
          <w:rFonts w:ascii="Times New Roman" w:eastAsia="PMingLiU" w:hAnsi="Times New Roman"/>
          <w:bCs/>
          <w:sz w:val="24"/>
          <w:szCs w:val="24"/>
        </w:rPr>
        <w:t xml:space="preserve">утвержденный </w:t>
      </w:r>
      <w:r w:rsidRPr="000F623B">
        <w:rPr>
          <w:rFonts w:ascii="Times New Roman" w:hAnsi="Times New Roman"/>
          <w:sz w:val="24"/>
          <w:szCs w:val="24"/>
        </w:rPr>
        <w:t xml:space="preserve">Постановлением Главы </w:t>
      </w:r>
      <w:r w:rsidR="008D058F" w:rsidRPr="000F623B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0F623B">
        <w:rPr>
          <w:rFonts w:ascii="Times New Roman" w:hAnsi="Times New Roman"/>
          <w:sz w:val="24"/>
          <w:szCs w:val="24"/>
        </w:rPr>
        <w:t>Лотошин</w:t>
      </w:r>
      <w:r w:rsidR="008D058F" w:rsidRPr="000F623B">
        <w:rPr>
          <w:rFonts w:ascii="Times New Roman" w:hAnsi="Times New Roman"/>
          <w:sz w:val="24"/>
          <w:szCs w:val="24"/>
        </w:rPr>
        <w:t>о</w:t>
      </w:r>
      <w:r w:rsidRPr="000F623B">
        <w:rPr>
          <w:rFonts w:ascii="Times New Roman" w:hAnsi="Times New Roman"/>
          <w:sz w:val="24"/>
          <w:szCs w:val="24"/>
        </w:rPr>
        <w:t xml:space="preserve"> Московской области от 1</w:t>
      </w:r>
      <w:r w:rsidR="008D058F" w:rsidRPr="000F623B">
        <w:rPr>
          <w:rFonts w:ascii="Times New Roman" w:hAnsi="Times New Roman"/>
          <w:sz w:val="24"/>
          <w:szCs w:val="24"/>
        </w:rPr>
        <w:t>2</w:t>
      </w:r>
      <w:r w:rsidRPr="000F623B">
        <w:rPr>
          <w:rFonts w:ascii="Times New Roman" w:hAnsi="Times New Roman"/>
          <w:sz w:val="24"/>
          <w:szCs w:val="24"/>
        </w:rPr>
        <w:t>.0</w:t>
      </w:r>
      <w:r w:rsidR="008D058F" w:rsidRPr="000F623B">
        <w:rPr>
          <w:rFonts w:ascii="Times New Roman" w:hAnsi="Times New Roman"/>
          <w:sz w:val="24"/>
          <w:szCs w:val="24"/>
        </w:rPr>
        <w:t>8</w:t>
      </w:r>
      <w:r w:rsidRPr="000F623B">
        <w:rPr>
          <w:rFonts w:ascii="Times New Roman" w:hAnsi="Times New Roman"/>
          <w:sz w:val="24"/>
          <w:szCs w:val="24"/>
        </w:rPr>
        <w:t>.20</w:t>
      </w:r>
      <w:r w:rsidR="008D058F" w:rsidRPr="000F623B">
        <w:rPr>
          <w:rFonts w:ascii="Times New Roman" w:hAnsi="Times New Roman"/>
          <w:sz w:val="24"/>
          <w:szCs w:val="24"/>
        </w:rPr>
        <w:t>22</w:t>
      </w:r>
      <w:r w:rsidRPr="000F623B">
        <w:rPr>
          <w:rFonts w:ascii="Times New Roman" w:hAnsi="Times New Roman"/>
          <w:sz w:val="24"/>
          <w:szCs w:val="24"/>
        </w:rPr>
        <w:t xml:space="preserve"> № </w:t>
      </w:r>
      <w:r w:rsidR="008D058F" w:rsidRPr="000F623B">
        <w:rPr>
          <w:rFonts w:ascii="Times New Roman" w:hAnsi="Times New Roman"/>
          <w:sz w:val="24"/>
          <w:szCs w:val="24"/>
        </w:rPr>
        <w:t>964</w:t>
      </w:r>
      <w:r w:rsidRPr="000F623B">
        <w:rPr>
          <w:rFonts w:ascii="Times New Roman" w:hAnsi="Times New Roman"/>
          <w:sz w:val="24"/>
          <w:szCs w:val="24"/>
        </w:rPr>
        <w:t xml:space="preserve"> (далее –</w:t>
      </w:r>
      <w:r w:rsidR="002214FF" w:rsidRPr="000F623B">
        <w:rPr>
          <w:rFonts w:ascii="Times New Roman" w:hAnsi="Times New Roman"/>
          <w:sz w:val="24"/>
          <w:szCs w:val="24"/>
        </w:rPr>
        <w:t xml:space="preserve"> </w:t>
      </w:r>
      <w:r w:rsidR="00B92630" w:rsidRPr="000F623B">
        <w:rPr>
          <w:rFonts w:ascii="Times New Roman" w:hAnsi="Times New Roman"/>
          <w:sz w:val="24"/>
          <w:szCs w:val="24"/>
        </w:rPr>
        <w:t xml:space="preserve">Административный </w:t>
      </w:r>
      <w:r w:rsidRPr="000F623B">
        <w:rPr>
          <w:rFonts w:ascii="Times New Roman" w:hAnsi="Times New Roman"/>
          <w:sz w:val="24"/>
          <w:szCs w:val="24"/>
        </w:rPr>
        <w:t xml:space="preserve"> регламент)</w:t>
      </w:r>
      <w:r w:rsidR="00E710C1">
        <w:rPr>
          <w:rFonts w:ascii="Times New Roman" w:hAnsi="Times New Roman"/>
          <w:sz w:val="24"/>
          <w:szCs w:val="24"/>
        </w:rPr>
        <w:t xml:space="preserve"> следующие изменения</w:t>
      </w:r>
      <w:proofErr w:type="gramStart"/>
      <w:r w:rsidR="00E710C1">
        <w:rPr>
          <w:rFonts w:ascii="Times New Roman" w:hAnsi="Times New Roman"/>
          <w:sz w:val="24"/>
          <w:szCs w:val="24"/>
        </w:rPr>
        <w:t xml:space="preserve"> </w:t>
      </w:r>
      <w:r w:rsidRPr="000F623B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9028C8" w:rsidRPr="000F623B" w:rsidRDefault="00CF464A" w:rsidP="002214FF">
      <w:pPr>
        <w:pStyle w:val="2-"/>
        <w:numPr>
          <w:ilvl w:val="0"/>
          <w:numId w:val="0"/>
        </w:numPr>
        <w:spacing w:before="0" w:after="0" w:line="23" w:lineRule="atLeast"/>
        <w:ind w:right="-284"/>
        <w:jc w:val="both"/>
        <w:rPr>
          <w:b w:val="0"/>
          <w:i w:val="0"/>
          <w:sz w:val="24"/>
          <w:szCs w:val="24"/>
        </w:rPr>
      </w:pPr>
      <w:r w:rsidRPr="000F623B">
        <w:rPr>
          <w:rFonts w:eastAsia="Times New Roman"/>
          <w:b w:val="0"/>
          <w:i w:val="0"/>
          <w:sz w:val="24"/>
          <w:szCs w:val="24"/>
          <w:lang w:eastAsia="ar-SA"/>
        </w:rPr>
        <w:t xml:space="preserve">        </w:t>
      </w:r>
      <w:r w:rsidR="002214FF" w:rsidRPr="000F623B">
        <w:rPr>
          <w:rFonts w:eastAsia="Times New Roman"/>
          <w:b w:val="0"/>
          <w:i w:val="0"/>
          <w:sz w:val="24"/>
          <w:szCs w:val="24"/>
          <w:lang w:eastAsia="ar-SA"/>
        </w:rPr>
        <w:t xml:space="preserve">     </w:t>
      </w:r>
      <w:r w:rsidR="006C0120" w:rsidRPr="000F623B">
        <w:rPr>
          <w:rFonts w:eastAsia="Times New Roman"/>
          <w:b w:val="0"/>
          <w:i w:val="0"/>
          <w:sz w:val="24"/>
          <w:szCs w:val="24"/>
          <w:lang w:eastAsia="ar-SA"/>
        </w:rPr>
        <w:t>1.1.</w:t>
      </w:r>
      <w:r w:rsidR="0066275F" w:rsidRPr="000F623B">
        <w:rPr>
          <w:rFonts w:eastAsia="Times New Roman"/>
          <w:b w:val="0"/>
          <w:i w:val="0"/>
          <w:sz w:val="24"/>
          <w:szCs w:val="24"/>
          <w:lang w:eastAsia="ar-SA"/>
        </w:rPr>
        <w:t xml:space="preserve">Пункт </w:t>
      </w:r>
      <w:r w:rsidR="00B53D8D" w:rsidRPr="000F623B">
        <w:rPr>
          <w:rFonts w:eastAsia="Times New Roman"/>
          <w:b w:val="0"/>
          <w:i w:val="0"/>
          <w:sz w:val="24"/>
          <w:szCs w:val="24"/>
          <w:lang w:eastAsia="ar-SA"/>
        </w:rPr>
        <w:t>8</w:t>
      </w:r>
      <w:r w:rsidR="00B53D8D" w:rsidRPr="000F623B">
        <w:rPr>
          <w:sz w:val="24"/>
          <w:szCs w:val="24"/>
        </w:rPr>
        <w:t xml:space="preserve"> </w:t>
      </w:r>
      <w:r w:rsidR="00B53D8D" w:rsidRPr="000F623B">
        <w:rPr>
          <w:b w:val="0"/>
          <w:i w:val="0"/>
          <w:sz w:val="24"/>
          <w:szCs w:val="24"/>
        </w:rPr>
        <w:t>Административн</w:t>
      </w:r>
      <w:r w:rsidR="009028C8" w:rsidRPr="000F623B">
        <w:rPr>
          <w:b w:val="0"/>
          <w:i w:val="0"/>
          <w:sz w:val="24"/>
          <w:szCs w:val="24"/>
        </w:rPr>
        <w:t>ого</w:t>
      </w:r>
      <w:r w:rsidR="00B53D8D" w:rsidRPr="000F623B">
        <w:rPr>
          <w:b w:val="0"/>
          <w:i w:val="0"/>
          <w:sz w:val="24"/>
          <w:szCs w:val="24"/>
        </w:rPr>
        <w:t xml:space="preserve"> регламент</w:t>
      </w:r>
      <w:r w:rsidR="009028C8" w:rsidRPr="000F623B">
        <w:rPr>
          <w:b w:val="0"/>
          <w:i w:val="0"/>
          <w:sz w:val="24"/>
          <w:szCs w:val="24"/>
        </w:rPr>
        <w:t>а изложить в следующей редакции:</w:t>
      </w:r>
    </w:p>
    <w:p w:rsidR="009028C8" w:rsidRPr="000F623B" w:rsidRDefault="007E08E5" w:rsidP="007E08E5">
      <w:pPr>
        <w:pStyle w:val="2"/>
        <w:ind w:left="0"/>
        <w:jc w:val="both"/>
      </w:pPr>
      <w:r w:rsidRPr="000F623B">
        <w:rPr>
          <w:b w:val="0"/>
        </w:rPr>
        <w:t xml:space="preserve">            </w:t>
      </w:r>
      <w:r w:rsidR="009028C8" w:rsidRPr="000F623B">
        <w:rPr>
          <w:b w:val="0"/>
        </w:rPr>
        <w:t>«8. Исчерпывающий перечень документов, необходимых для предоставления</w:t>
      </w:r>
      <w:r w:rsidR="00F970C8" w:rsidRPr="000F623B">
        <w:rPr>
          <w:b w:val="0"/>
        </w:rPr>
        <w:t xml:space="preserve"> </w:t>
      </w:r>
      <w:r w:rsidR="009028C8" w:rsidRPr="000F623B">
        <w:rPr>
          <w:b w:val="0"/>
          <w:color w:val="000000"/>
        </w:rPr>
        <w:t>Муниципальной услуги</w:t>
      </w:r>
      <w:r w:rsidR="00DB4E67">
        <w:rPr>
          <w:b w:val="0"/>
          <w:color w:val="000000"/>
        </w:rPr>
        <w:t>:</w:t>
      </w:r>
    </w:p>
    <w:p w:rsidR="009028C8" w:rsidRPr="000F623B" w:rsidRDefault="009028C8" w:rsidP="007E0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6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Муниципальной услуги, которые Заявитель должен представить самостоятельно:</w:t>
      </w:r>
    </w:p>
    <w:p w:rsidR="009028C8" w:rsidRPr="000F623B" w:rsidRDefault="009028C8" w:rsidP="007E08E5">
      <w:pPr>
        <w:pStyle w:val="1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 w:rsidRPr="000F623B">
        <w:rPr>
          <w:color w:val="000000"/>
          <w:sz w:val="24"/>
          <w:szCs w:val="24"/>
          <w:shd w:val="clear" w:color="auto" w:fill="FFFFFF"/>
        </w:rPr>
        <w:t>8.1.1. Запрос по форме, приведенной в приложении 4</w:t>
      </w:r>
      <w:r w:rsidRPr="00DB4E67">
        <w:rPr>
          <w:rStyle w:val="aa"/>
          <w:color w:val="000000"/>
          <w:sz w:val="24"/>
          <w:szCs w:val="24"/>
          <w:u w:val="none"/>
          <w:shd w:val="clear" w:color="auto" w:fill="FFFFFF"/>
        </w:rPr>
        <w:t xml:space="preserve"> </w:t>
      </w:r>
      <w:r w:rsidRPr="000F623B">
        <w:rPr>
          <w:color w:val="000000"/>
          <w:sz w:val="24"/>
          <w:szCs w:val="24"/>
          <w:shd w:val="clear" w:color="auto" w:fill="FFFFFF"/>
        </w:rPr>
        <w:t>к настоящему Административному регламенту.</w:t>
      </w:r>
    </w:p>
    <w:p w:rsidR="009028C8" w:rsidRPr="000F623B" w:rsidRDefault="009028C8" w:rsidP="007E08E5">
      <w:pPr>
        <w:pStyle w:val="1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 w:rsidRPr="000F623B">
        <w:rPr>
          <w:color w:val="000000"/>
          <w:sz w:val="24"/>
          <w:szCs w:val="24"/>
          <w:shd w:val="clear" w:color="auto" w:fill="FFFFFF"/>
        </w:rPr>
        <w:t>8.1.2. Документы, удостоверяющие личность Заявителя и совместно проживающих с ним граждан, зарегистрированных в данном жилом помещении по месту жительства (далее — совместно проживающие граждане).</w:t>
      </w:r>
    </w:p>
    <w:p w:rsidR="009028C8" w:rsidRPr="000F623B" w:rsidRDefault="009028C8" w:rsidP="007E08E5">
      <w:pPr>
        <w:pStyle w:val="1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 w:rsidRPr="000F623B">
        <w:rPr>
          <w:color w:val="000000"/>
          <w:sz w:val="24"/>
          <w:szCs w:val="24"/>
          <w:shd w:val="clear" w:color="auto" w:fill="FFFFFF"/>
        </w:rPr>
        <w:t>8.1.3. Справка об у</w:t>
      </w:r>
      <w:r w:rsidRPr="000F623B">
        <w:rPr>
          <w:rFonts w:eastAsia="Times New Roman"/>
          <w:color w:val="000000"/>
          <w:sz w:val="24"/>
          <w:szCs w:val="24"/>
          <w:shd w:val="clear" w:color="auto" w:fill="FFFFFF"/>
        </w:rPr>
        <w:t>частии/неучастии в приватизации на каждого гражданина, претендующего на приватизацию жилого помещения, со всех мест жительства с 04.07.1991 года до момента регистрации в занимаемом жилом помещении (в случае ранее имеющейся регистрации по месту жительства в иных жилых помещениях).</w:t>
      </w:r>
    </w:p>
    <w:p w:rsidR="007E08E5" w:rsidRPr="000F623B" w:rsidRDefault="009028C8" w:rsidP="007E08E5">
      <w:pPr>
        <w:pStyle w:val="11"/>
        <w:numPr>
          <w:ilvl w:val="0"/>
          <w:numId w:val="0"/>
        </w:numPr>
        <w:spacing w:line="240" w:lineRule="auto"/>
        <w:ind w:firstLine="708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0F623B">
        <w:rPr>
          <w:color w:val="000000"/>
          <w:sz w:val="24"/>
          <w:szCs w:val="24"/>
          <w:shd w:val="clear" w:color="auto" w:fill="FFFFFF"/>
        </w:rPr>
        <w:lastRenderedPageBreak/>
        <w:t xml:space="preserve">8.1.4. </w:t>
      </w:r>
      <w:bookmarkStart w:id="0" w:name="_Hlk125636734"/>
      <w:r w:rsidRPr="000F623B">
        <w:rPr>
          <w:color w:val="000000"/>
          <w:sz w:val="24"/>
          <w:szCs w:val="24"/>
          <w:shd w:val="clear" w:color="auto" w:fill="FFFFFF"/>
        </w:rPr>
        <w:t>Документ, подтверждающий факт регистрации по месту жительства</w:t>
      </w:r>
      <w:bookmarkEnd w:id="0"/>
      <w:r w:rsidRPr="000F623B">
        <w:rPr>
          <w:color w:val="000000"/>
          <w:sz w:val="24"/>
          <w:szCs w:val="24"/>
          <w:shd w:val="clear" w:color="auto" w:fill="FFFFFF"/>
        </w:rPr>
        <w:t xml:space="preserve">, для граждан, претендующих на приватизацию жилого помещения, со всех мест жительства с 04.07.1991 года до момента регистрации в занимаемом жилом помещении </w:t>
      </w:r>
      <w:r w:rsidRPr="000F623B">
        <w:rPr>
          <w:rFonts w:eastAsia="Times New Roman"/>
          <w:color w:val="000000"/>
          <w:sz w:val="24"/>
          <w:szCs w:val="24"/>
          <w:shd w:val="clear" w:color="auto" w:fill="FFFFFF"/>
        </w:rPr>
        <w:t>(в случае ранее имеющейся регистрации по месту жительства в иных жилых помещениях).</w:t>
      </w:r>
    </w:p>
    <w:p w:rsidR="007E08E5" w:rsidRPr="000F623B" w:rsidRDefault="009028C8" w:rsidP="007E08E5">
      <w:pPr>
        <w:pStyle w:val="11"/>
        <w:numPr>
          <w:ilvl w:val="0"/>
          <w:numId w:val="0"/>
        </w:numPr>
        <w:spacing w:line="240" w:lineRule="auto"/>
        <w:ind w:firstLine="708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0F623B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8.1.5. Документ, содержащий сведения </w:t>
      </w:r>
      <w:proofErr w:type="gramStart"/>
      <w:r w:rsidRPr="000F623B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0F623B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всех гражданах, зарегистрированных по месту жительства и (или) месту пребывания в приватизируемом жилом помещении.</w:t>
      </w:r>
    </w:p>
    <w:p w:rsidR="007E08E5" w:rsidRPr="000F623B" w:rsidRDefault="009028C8" w:rsidP="007E08E5">
      <w:pPr>
        <w:pStyle w:val="11"/>
        <w:numPr>
          <w:ilvl w:val="0"/>
          <w:numId w:val="0"/>
        </w:numPr>
        <w:spacing w:line="240" w:lineRule="auto"/>
        <w:ind w:firstLine="708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0F623B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8.1.6. Документы о перемен</w:t>
      </w:r>
      <w:r w:rsidR="00DB4E67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0F623B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имени Заявителя и граждан, участвующих в приватизации жилого помещения.</w:t>
      </w:r>
      <w:r w:rsidR="007E08E5" w:rsidRPr="000F623B">
        <w:rPr>
          <w:rFonts w:eastAsia="Times New Roman"/>
          <w:color w:val="000000"/>
          <w:sz w:val="24"/>
          <w:szCs w:val="24"/>
          <w:shd w:val="clear" w:color="auto" w:fill="FFFFFF"/>
        </w:rPr>
        <w:tab/>
      </w:r>
    </w:p>
    <w:p w:rsidR="009028C8" w:rsidRPr="000F623B" w:rsidRDefault="009028C8" w:rsidP="007E08E5">
      <w:pPr>
        <w:pStyle w:val="11"/>
        <w:numPr>
          <w:ilvl w:val="0"/>
          <w:numId w:val="0"/>
        </w:numPr>
        <w:spacing w:line="240" w:lineRule="auto"/>
        <w:ind w:firstLine="708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0F623B">
        <w:rPr>
          <w:color w:val="000000"/>
          <w:sz w:val="24"/>
          <w:szCs w:val="24"/>
          <w:shd w:val="clear" w:color="auto" w:fill="FFFFFF"/>
        </w:rPr>
        <w:t>8.1.7. Заверенное в установленном законодательством Российской Федерации порядке согласие гражданина об отказе участвовать в приватизации жилого помещения.</w:t>
      </w:r>
    </w:p>
    <w:p w:rsidR="009028C8" w:rsidRPr="000F623B" w:rsidRDefault="009028C8" w:rsidP="007E08E5">
      <w:pPr>
        <w:pStyle w:val="1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 w:rsidRPr="000F623B">
        <w:rPr>
          <w:color w:val="000000"/>
          <w:sz w:val="24"/>
          <w:szCs w:val="24"/>
          <w:shd w:val="clear" w:color="auto" w:fill="FFFFFF"/>
          <w:lang w:eastAsia="ru-RU"/>
        </w:rPr>
        <w:t>8.1.8. 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</w:r>
    </w:p>
    <w:p w:rsidR="009028C8" w:rsidRPr="000F623B" w:rsidRDefault="009028C8" w:rsidP="007E08E5">
      <w:pPr>
        <w:pStyle w:val="1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 w:rsidRPr="000F623B">
        <w:rPr>
          <w:color w:val="000000"/>
          <w:sz w:val="24"/>
          <w:szCs w:val="24"/>
          <w:shd w:val="clear" w:color="auto" w:fill="FFFFFF"/>
        </w:rPr>
        <w:t>8.1.9. Документ, удостоверяющий личность представителя Заявителя и совместно проживающих с ним граждан.</w:t>
      </w:r>
    </w:p>
    <w:p w:rsidR="009028C8" w:rsidRPr="000F623B" w:rsidRDefault="009028C8" w:rsidP="007E08E5">
      <w:pPr>
        <w:pStyle w:val="1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 w:rsidRPr="000F623B">
        <w:rPr>
          <w:color w:val="000000"/>
          <w:sz w:val="24"/>
          <w:szCs w:val="24"/>
          <w:shd w:val="clear" w:color="auto" w:fill="FFFFFF"/>
        </w:rPr>
        <w:t>8.1.10. Документ, подтверждающий полномочия представителя Заявителя или совместно проживающих с ним граждан.</w:t>
      </w:r>
    </w:p>
    <w:p w:rsidR="009028C8" w:rsidRPr="000F623B" w:rsidRDefault="009028C8" w:rsidP="007E08E5">
      <w:pPr>
        <w:pStyle w:val="1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 w:rsidRPr="000F623B">
        <w:rPr>
          <w:color w:val="000000"/>
          <w:sz w:val="24"/>
          <w:szCs w:val="24"/>
          <w:shd w:val="clear" w:color="auto" w:fill="FFFFFF"/>
        </w:rPr>
        <w:t>8</w:t>
      </w:r>
      <w:r w:rsidRPr="000F623B">
        <w:rPr>
          <w:color w:val="000000"/>
          <w:sz w:val="24"/>
          <w:szCs w:val="24"/>
        </w:rPr>
        <w:t>.1.11. Согласие на обработку персональных данных от Заявителя и совместно проживающих с ним граждан.</w:t>
      </w:r>
    </w:p>
    <w:p w:rsidR="000F623B" w:rsidRPr="000F623B" w:rsidRDefault="000F623B" w:rsidP="007E08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2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8.1.12. </w:t>
      </w:r>
      <w:r w:rsidR="009028C8" w:rsidRPr="000F62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 наличия муниципального правового акта муниципального образования, регламентирующего порядок приватизации служебных жилых помещений, к Запросу также необходимо приложить следующие документы: </w:t>
      </w:r>
      <w:r w:rsidRPr="000F623B">
        <w:rPr>
          <w:rFonts w:ascii="Times New Roman" w:hAnsi="Times New Roman" w:cs="Times New Roman"/>
          <w:sz w:val="24"/>
          <w:szCs w:val="24"/>
        </w:rPr>
        <w:t>постановление</w:t>
      </w:r>
      <w:r w:rsidRPr="000F62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623B">
        <w:rPr>
          <w:rFonts w:ascii="Times New Roman" w:hAnsi="Times New Roman" w:cs="Times New Roman"/>
          <w:sz w:val="24"/>
          <w:szCs w:val="24"/>
        </w:rPr>
        <w:t>Администрации,</w:t>
      </w:r>
      <w:r w:rsidRPr="000F62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623B">
        <w:rPr>
          <w:rFonts w:ascii="Times New Roman" w:hAnsi="Times New Roman" w:cs="Times New Roman"/>
          <w:sz w:val="24"/>
          <w:szCs w:val="24"/>
        </w:rPr>
        <w:t>разрешающее</w:t>
      </w:r>
      <w:r w:rsidRPr="000F62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623B">
        <w:rPr>
          <w:rFonts w:ascii="Times New Roman" w:hAnsi="Times New Roman" w:cs="Times New Roman"/>
          <w:sz w:val="24"/>
          <w:szCs w:val="24"/>
        </w:rPr>
        <w:t>передачу</w:t>
      </w:r>
      <w:r w:rsidRPr="000F62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623B">
        <w:rPr>
          <w:rFonts w:ascii="Times New Roman" w:hAnsi="Times New Roman" w:cs="Times New Roman"/>
          <w:sz w:val="24"/>
          <w:szCs w:val="24"/>
        </w:rPr>
        <w:t>служебного</w:t>
      </w:r>
      <w:r w:rsidRPr="000F62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623B">
        <w:rPr>
          <w:rFonts w:ascii="Times New Roman" w:hAnsi="Times New Roman" w:cs="Times New Roman"/>
          <w:sz w:val="24"/>
          <w:szCs w:val="24"/>
        </w:rPr>
        <w:t>жилого</w:t>
      </w:r>
      <w:r w:rsidRPr="000F62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623B">
        <w:rPr>
          <w:rFonts w:ascii="Times New Roman" w:hAnsi="Times New Roman" w:cs="Times New Roman"/>
          <w:sz w:val="24"/>
          <w:szCs w:val="24"/>
        </w:rPr>
        <w:t>помещения</w:t>
      </w:r>
      <w:r w:rsidRPr="000F62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623B">
        <w:rPr>
          <w:rFonts w:ascii="Times New Roman" w:hAnsi="Times New Roman" w:cs="Times New Roman"/>
          <w:sz w:val="24"/>
          <w:szCs w:val="24"/>
        </w:rPr>
        <w:t>Заявителю</w:t>
      </w:r>
      <w:r w:rsidRPr="000F62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623B">
        <w:rPr>
          <w:rFonts w:ascii="Times New Roman" w:hAnsi="Times New Roman" w:cs="Times New Roman"/>
          <w:sz w:val="24"/>
          <w:szCs w:val="24"/>
        </w:rPr>
        <w:t>(семье</w:t>
      </w:r>
      <w:r w:rsidRPr="000F62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F623B">
        <w:rPr>
          <w:rFonts w:ascii="Times New Roman" w:hAnsi="Times New Roman" w:cs="Times New Roman"/>
          <w:sz w:val="24"/>
          <w:szCs w:val="24"/>
        </w:rPr>
        <w:t>Заявителя).</w:t>
      </w:r>
    </w:p>
    <w:p w:rsidR="007E08E5" w:rsidRPr="000F623B" w:rsidRDefault="009028C8" w:rsidP="007E08E5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6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8.2. 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7E08E5" w:rsidRPr="000F623B" w:rsidRDefault="009028C8" w:rsidP="007E08E5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6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8.2.1.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7E08E5" w:rsidRPr="000F623B" w:rsidRDefault="009028C8" w:rsidP="007E08E5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62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8.2.2. Выписка из Единого государственного реестра недвижимости о правах отдельного лица на имевшиеся (имеющиеся) у него объекты недвижимости.</w:t>
      </w:r>
    </w:p>
    <w:p w:rsidR="007E08E5" w:rsidRPr="000F623B" w:rsidRDefault="009028C8" w:rsidP="007E08E5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62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8.2.3. Выписка из Единого государственного реестра недвижимости о переходе прав на объект недвижимости.</w:t>
      </w:r>
    </w:p>
    <w:p w:rsidR="009028C8" w:rsidRPr="000F623B" w:rsidRDefault="009028C8" w:rsidP="007E08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2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8.2.4. Выписка из финансового лицевого счета с места регистрации по месту жительства.</w:t>
      </w:r>
    </w:p>
    <w:p w:rsidR="007E08E5" w:rsidRPr="000F623B" w:rsidRDefault="009028C8" w:rsidP="007E08E5">
      <w:pPr>
        <w:pStyle w:val="11"/>
        <w:numPr>
          <w:ilvl w:val="0"/>
          <w:numId w:val="0"/>
        </w:numPr>
        <w:tabs>
          <w:tab w:val="left" w:pos="1701"/>
        </w:tabs>
        <w:suppressAutoHyphens/>
        <w:overflowPunct w:val="0"/>
        <w:autoSpaceDE/>
        <w:autoSpaceDN/>
        <w:adjustRightInd/>
        <w:spacing w:line="240" w:lineRule="auto"/>
        <w:ind w:left="708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0F623B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8.2.5. Технический паспорт на жилое помещение.</w:t>
      </w:r>
    </w:p>
    <w:p w:rsidR="007E08E5" w:rsidRPr="000F623B" w:rsidRDefault="000F623B" w:rsidP="000F623B">
      <w:pPr>
        <w:pStyle w:val="11"/>
        <w:numPr>
          <w:ilvl w:val="0"/>
          <w:numId w:val="0"/>
        </w:numPr>
        <w:tabs>
          <w:tab w:val="left" w:pos="1701"/>
        </w:tabs>
        <w:suppressAutoHyphens/>
        <w:overflowPunct w:val="0"/>
        <w:autoSpaceDE/>
        <w:autoSpaceDN/>
        <w:adjustRightInd/>
        <w:spacing w:line="240" w:lineRule="auto"/>
        <w:rPr>
          <w:color w:val="000000"/>
          <w:sz w:val="24"/>
          <w:szCs w:val="24"/>
          <w:shd w:val="clear" w:color="auto" w:fill="FFFFFF"/>
        </w:rPr>
      </w:pPr>
      <w:r w:rsidRPr="000F623B">
        <w:rPr>
          <w:color w:val="000000"/>
          <w:sz w:val="24"/>
          <w:szCs w:val="24"/>
          <w:shd w:val="clear" w:color="auto" w:fill="FFFFFF"/>
        </w:rPr>
        <w:t xml:space="preserve">            </w:t>
      </w:r>
      <w:r w:rsidR="009028C8" w:rsidRPr="000F623B">
        <w:rPr>
          <w:color w:val="000000"/>
          <w:sz w:val="24"/>
          <w:szCs w:val="24"/>
          <w:shd w:val="clear" w:color="auto" w:fill="FFFFFF"/>
        </w:rPr>
        <w:t>8.2.6. Выписка из реестра муниципальной собственности на приватизируемое жилое помещение.</w:t>
      </w:r>
    </w:p>
    <w:p w:rsidR="00B43447" w:rsidRPr="000F623B" w:rsidRDefault="009028C8" w:rsidP="00B43447">
      <w:pPr>
        <w:pStyle w:val="11"/>
        <w:numPr>
          <w:ilvl w:val="0"/>
          <w:numId w:val="0"/>
        </w:numPr>
        <w:tabs>
          <w:tab w:val="left" w:pos="1701"/>
        </w:tabs>
        <w:suppressAutoHyphens/>
        <w:overflowPunct w:val="0"/>
        <w:autoSpaceDE/>
        <w:autoSpaceDN/>
        <w:adjustRightInd/>
        <w:spacing w:line="240" w:lineRule="auto"/>
        <w:ind w:left="708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0F623B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8.2.7. Договор социального найма жилого помещения.</w:t>
      </w:r>
    </w:p>
    <w:p w:rsidR="00B43447" w:rsidRPr="000F623B" w:rsidRDefault="009028C8" w:rsidP="00B43447">
      <w:pPr>
        <w:pStyle w:val="11"/>
        <w:numPr>
          <w:ilvl w:val="0"/>
          <w:numId w:val="0"/>
        </w:numPr>
        <w:tabs>
          <w:tab w:val="left" w:pos="1701"/>
        </w:tabs>
        <w:suppressAutoHyphens/>
        <w:overflowPunct w:val="0"/>
        <w:autoSpaceDE/>
        <w:autoSpaceDN/>
        <w:adjustRightInd/>
        <w:spacing w:line="240" w:lineRule="auto"/>
        <w:ind w:left="708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0F623B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8.2.8. Ордер на жилое помещение.</w:t>
      </w:r>
    </w:p>
    <w:p w:rsidR="00B43447" w:rsidRPr="000F623B" w:rsidRDefault="009028C8" w:rsidP="00B43447">
      <w:pPr>
        <w:pStyle w:val="11"/>
        <w:numPr>
          <w:ilvl w:val="0"/>
          <w:numId w:val="0"/>
        </w:numPr>
        <w:tabs>
          <w:tab w:val="left" w:pos="1701"/>
        </w:tabs>
        <w:suppressAutoHyphens/>
        <w:overflowPunct w:val="0"/>
        <w:autoSpaceDE/>
        <w:autoSpaceDN/>
        <w:adjustRightInd/>
        <w:spacing w:line="240" w:lineRule="auto"/>
        <w:ind w:left="708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0F623B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8.2.9. Договор найма служебного жилого помещения.</w:t>
      </w:r>
    </w:p>
    <w:p w:rsidR="00B43447" w:rsidRPr="000F623B" w:rsidRDefault="009028C8" w:rsidP="00B43447">
      <w:pPr>
        <w:pStyle w:val="11"/>
        <w:numPr>
          <w:ilvl w:val="0"/>
          <w:numId w:val="0"/>
        </w:numPr>
        <w:tabs>
          <w:tab w:val="left" w:pos="1701"/>
        </w:tabs>
        <w:suppressAutoHyphens/>
        <w:overflowPunct w:val="0"/>
        <w:autoSpaceDE/>
        <w:autoSpaceDN/>
        <w:adjustRightInd/>
        <w:spacing w:line="240" w:lineRule="auto"/>
        <w:ind w:left="708"/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0F623B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8.2.10. Охранное свидетельство на жилое помещение.</w:t>
      </w:r>
    </w:p>
    <w:p w:rsidR="00DB4E67" w:rsidRDefault="009028C8" w:rsidP="00DB4E67">
      <w:pPr>
        <w:pStyle w:val="11"/>
        <w:numPr>
          <w:ilvl w:val="1"/>
          <w:numId w:val="9"/>
        </w:numPr>
        <w:tabs>
          <w:tab w:val="left" w:pos="1276"/>
        </w:tabs>
        <w:suppressAutoHyphens/>
        <w:overflowPunct w:val="0"/>
        <w:autoSpaceDE/>
        <w:autoSpaceDN/>
        <w:adjustRightInd/>
        <w:spacing w:line="240" w:lineRule="auto"/>
        <w:ind w:left="0" w:firstLine="708"/>
        <w:rPr>
          <w:sz w:val="24"/>
          <w:szCs w:val="24"/>
        </w:rPr>
      </w:pPr>
      <w:r w:rsidRPr="000F623B">
        <w:rPr>
          <w:color w:val="000000"/>
          <w:sz w:val="24"/>
          <w:szCs w:val="24"/>
          <w:shd w:val="clear" w:color="auto" w:fill="FFFFFF"/>
        </w:rPr>
        <w:t>Требования к представлению документов (категорий документов), необходимых для предоставления Муниципальной услуги, приведены в приложении 7 к настоящему Административному регламенту.</w:t>
      </w:r>
    </w:p>
    <w:p w:rsidR="009028C8" w:rsidRPr="00DB4E67" w:rsidRDefault="009028C8" w:rsidP="00DB4E67">
      <w:pPr>
        <w:pStyle w:val="11"/>
        <w:numPr>
          <w:ilvl w:val="1"/>
          <w:numId w:val="9"/>
        </w:numPr>
        <w:tabs>
          <w:tab w:val="left" w:pos="1276"/>
        </w:tabs>
        <w:suppressAutoHyphens/>
        <w:overflowPunct w:val="0"/>
        <w:autoSpaceDE/>
        <w:autoSpaceDN/>
        <w:adjustRightInd/>
        <w:spacing w:line="240" w:lineRule="auto"/>
        <w:ind w:left="0" w:firstLine="708"/>
        <w:rPr>
          <w:sz w:val="24"/>
          <w:szCs w:val="24"/>
        </w:rPr>
      </w:pPr>
      <w:r w:rsidRPr="00DB4E67">
        <w:rPr>
          <w:color w:val="000000"/>
          <w:sz w:val="24"/>
          <w:szCs w:val="24"/>
          <w:shd w:val="clear" w:color="auto" w:fill="FFFFFF"/>
        </w:rPr>
        <w:t>Запрос может быть подан Заявителем посредством РПГУ и способами, предусмотренными Федеральным законом от 27.07.2010 №210-ФЗ.»</w:t>
      </w:r>
      <w:r w:rsidR="00E710C1">
        <w:rPr>
          <w:color w:val="000000"/>
          <w:sz w:val="24"/>
          <w:szCs w:val="24"/>
          <w:shd w:val="clear" w:color="auto" w:fill="FFFFFF"/>
        </w:rPr>
        <w:t>.</w:t>
      </w:r>
    </w:p>
    <w:p w:rsidR="009028C8" w:rsidRPr="000F623B" w:rsidRDefault="009028C8" w:rsidP="009028C8">
      <w:pPr>
        <w:pStyle w:val="2-"/>
        <w:numPr>
          <w:ilvl w:val="0"/>
          <w:numId w:val="0"/>
        </w:numPr>
        <w:spacing w:before="0" w:after="0" w:line="23" w:lineRule="atLeast"/>
        <w:ind w:right="-284"/>
        <w:jc w:val="both"/>
        <w:rPr>
          <w:rFonts w:eastAsia="Times New Roman"/>
          <w:b w:val="0"/>
          <w:i w:val="0"/>
          <w:sz w:val="24"/>
          <w:szCs w:val="24"/>
          <w:lang w:eastAsia="ar-SA"/>
        </w:rPr>
      </w:pPr>
      <w:r w:rsidRPr="000F623B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            1.2.</w:t>
      </w:r>
      <w:r w:rsidRPr="000F623B">
        <w:rPr>
          <w:rFonts w:eastAsia="Times New Roman"/>
          <w:b w:val="0"/>
          <w:i w:val="0"/>
          <w:sz w:val="24"/>
          <w:szCs w:val="24"/>
          <w:lang w:eastAsia="ar-SA"/>
        </w:rPr>
        <w:t xml:space="preserve"> Приложение 7 к Административному регламенту изложить в редакции, согласно приложению  к настоящему постановлению.</w:t>
      </w:r>
    </w:p>
    <w:p w:rsidR="00E53776" w:rsidRPr="000F623B" w:rsidRDefault="00487A2E" w:rsidP="002214FF">
      <w:pPr>
        <w:pStyle w:val="111"/>
        <w:numPr>
          <w:ilvl w:val="2"/>
          <w:numId w:val="0"/>
        </w:numPr>
        <w:spacing w:line="23" w:lineRule="atLeast"/>
        <w:ind w:right="-284"/>
        <w:rPr>
          <w:sz w:val="24"/>
          <w:szCs w:val="24"/>
        </w:rPr>
      </w:pPr>
      <w:r w:rsidRPr="000F623B">
        <w:rPr>
          <w:sz w:val="24"/>
          <w:szCs w:val="24"/>
        </w:rPr>
        <w:tab/>
      </w:r>
      <w:r w:rsidR="0066275F" w:rsidRPr="000F623B">
        <w:rPr>
          <w:sz w:val="24"/>
          <w:szCs w:val="24"/>
        </w:rPr>
        <w:t xml:space="preserve">2. </w:t>
      </w:r>
      <w:proofErr w:type="gramStart"/>
      <w:r w:rsidR="00093252" w:rsidRPr="000F623B">
        <w:rPr>
          <w:sz w:val="24"/>
          <w:szCs w:val="24"/>
        </w:rPr>
        <w:t>Разместить</w:t>
      </w:r>
      <w:proofErr w:type="gramEnd"/>
      <w:r w:rsidR="00093252" w:rsidRPr="000F623B">
        <w:rPr>
          <w:sz w:val="24"/>
          <w:szCs w:val="24"/>
        </w:rPr>
        <w:t xml:space="preserve"> административны</w:t>
      </w:r>
      <w:r w:rsidR="004C5DC2" w:rsidRPr="000F623B">
        <w:rPr>
          <w:sz w:val="24"/>
          <w:szCs w:val="24"/>
        </w:rPr>
        <w:t>й</w:t>
      </w:r>
      <w:r w:rsidR="00093252" w:rsidRPr="000F623B">
        <w:rPr>
          <w:sz w:val="24"/>
          <w:szCs w:val="24"/>
        </w:rPr>
        <w:t xml:space="preserve"> регламент с изменениями </w:t>
      </w:r>
      <w:r w:rsidR="00E53776" w:rsidRPr="000F623B">
        <w:rPr>
          <w:sz w:val="24"/>
          <w:szCs w:val="24"/>
        </w:rPr>
        <w:t>в автоматизированной системе «Реестр государственных услуг Московской области».</w:t>
      </w:r>
    </w:p>
    <w:p w:rsidR="00487A2E" w:rsidRPr="000F623B" w:rsidRDefault="00487A2E" w:rsidP="00487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F623B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E53776" w:rsidRPr="000F623B">
        <w:rPr>
          <w:rFonts w:ascii="Times New Roman" w:hAnsi="Times New Roman"/>
          <w:sz w:val="24"/>
          <w:szCs w:val="24"/>
        </w:rPr>
        <w:t>3.</w:t>
      </w:r>
      <w:r w:rsidR="002214FF" w:rsidRPr="000F623B">
        <w:rPr>
          <w:rFonts w:ascii="Times New Roman" w:hAnsi="Times New Roman"/>
          <w:sz w:val="24"/>
          <w:szCs w:val="24"/>
        </w:rPr>
        <w:t xml:space="preserve"> </w:t>
      </w:r>
      <w:r w:rsidR="00E710C1">
        <w:rPr>
          <w:rFonts w:ascii="Times New Roman" w:hAnsi="Times New Roman"/>
          <w:sz w:val="24"/>
          <w:szCs w:val="24"/>
        </w:rPr>
        <w:t>Опубликовать</w:t>
      </w:r>
      <w:r w:rsidR="00E53776" w:rsidRPr="000F623B">
        <w:rPr>
          <w:rFonts w:ascii="Times New Roman" w:hAnsi="Times New Roman"/>
          <w:sz w:val="24"/>
          <w:szCs w:val="24"/>
        </w:rPr>
        <w:t xml:space="preserve"> настоящее постановление</w:t>
      </w:r>
      <w:r w:rsidR="00E710C1">
        <w:rPr>
          <w:rFonts w:ascii="Times New Roman" w:hAnsi="Times New Roman"/>
          <w:sz w:val="24"/>
          <w:szCs w:val="24"/>
        </w:rPr>
        <w:t xml:space="preserve"> в газете «Сельская новь» и разместить</w:t>
      </w:r>
      <w:r w:rsidR="00E53776" w:rsidRPr="000F623B">
        <w:rPr>
          <w:rFonts w:ascii="Times New Roman" w:hAnsi="Times New Roman"/>
          <w:sz w:val="24"/>
          <w:szCs w:val="24"/>
        </w:rPr>
        <w:t xml:space="preserve"> на </w:t>
      </w:r>
      <w:r w:rsidRPr="000F623B">
        <w:rPr>
          <w:rFonts w:ascii="Times New Roman" w:eastAsiaTheme="minorHAnsi" w:hAnsi="Times New Roman"/>
          <w:sz w:val="24"/>
          <w:szCs w:val="24"/>
        </w:rPr>
        <w:t>официальном сайте администрации  городского округа Лотошино Московской области в сети «Интернет».</w:t>
      </w:r>
    </w:p>
    <w:p w:rsidR="00F4119E" w:rsidRPr="000F623B" w:rsidRDefault="00487A2E" w:rsidP="00487A2E">
      <w:pPr>
        <w:pStyle w:val="111"/>
        <w:numPr>
          <w:ilvl w:val="2"/>
          <w:numId w:val="0"/>
        </w:numPr>
        <w:tabs>
          <w:tab w:val="left" w:pos="851"/>
        </w:tabs>
        <w:spacing w:line="23" w:lineRule="atLeast"/>
        <w:ind w:right="-284"/>
        <w:rPr>
          <w:b/>
          <w:bCs/>
          <w:sz w:val="24"/>
          <w:szCs w:val="24"/>
        </w:rPr>
      </w:pPr>
      <w:r w:rsidRPr="000F623B">
        <w:rPr>
          <w:bCs/>
          <w:sz w:val="24"/>
          <w:szCs w:val="24"/>
        </w:rPr>
        <w:t xml:space="preserve">           </w:t>
      </w:r>
      <w:r w:rsidR="002214FF" w:rsidRPr="000F623B">
        <w:rPr>
          <w:bCs/>
          <w:sz w:val="24"/>
          <w:szCs w:val="24"/>
        </w:rPr>
        <w:t xml:space="preserve"> </w:t>
      </w:r>
      <w:r w:rsidR="00E53776" w:rsidRPr="000F623B">
        <w:rPr>
          <w:bCs/>
          <w:sz w:val="24"/>
          <w:szCs w:val="24"/>
        </w:rPr>
        <w:t>4</w:t>
      </w:r>
      <w:r w:rsidR="00F4119E" w:rsidRPr="000F623B">
        <w:rPr>
          <w:bCs/>
          <w:sz w:val="24"/>
          <w:szCs w:val="24"/>
        </w:rPr>
        <w:t xml:space="preserve">. </w:t>
      </w:r>
      <w:r w:rsidR="002214FF" w:rsidRPr="000F623B">
        <w:rPr>
          <w:bCs/>
          <w:sz w:val="24"/>
          <w:szCs w:val="24"/>
        </w:rPr>
        <w:t xml:space="preserve"> </w:t>
      </w:r>
      <w:proofErr w:type="gramStart"/>
      <w:r w:rsidR="00F4119E" w:rsidRPr="000F623B">
        <w:rPr>
          <w:bCs/>
          <w:sz w:val="24"/>
          <w:szCs w:val="24"/>
        </w:rPr>
        <w:t>Контроль за</w:t>
      </w:r>
      <w:proofErr w:type="gramEnd"/>
      <w:r w:rsidR="00F4119E" w:rsidRPr="000F623B">
        <w:rPr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F4119E" w:rsidRPr="000F623B" w:rsidRDefault="00F4119E" w:rsidP="002214FF">
      <w:pPr>
        <w:spacing w:after="0" w:line="240" w:lineRule="auto"/>
        <w:ind w:right="-28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4119E" w:rsidRPr="000F623B" w:rsidRDefault="00F4119E" w:rsidP="00CF464A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bCs/>
          <w:sz w:val="24"/>
          <w:szCs w:val="24"/>
        </w:rPr>
      </w:pPr>
    </w:p>
    <w:p w:rsidR="006C0120" w:rsidRPr="000F623B" w:rsidRDefault="00F4119E" w:rsidP="002214FF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F623B">
        <w:rPr>
          <w:rFonts w:ascii="Times New Roman" w:hAnsi="Times New Roman"/>
          <w:sz w:val="24"/>
          <w:szCs w:val="24"/>
        </w:rPr>
        <w:t xml:space="preserve">Глава </w:t>
      </w:r>
      <w:r w:rsidR="006C0120" w:rsidRPr="000F623B">
        <w:rPr>
          <w:rFonts w:ascii="Times New Roman" w:hAnsi="Times New Roman"/>
          <w:sz w:val="24"/>
          <w:szCs w:val="24"/>
        </w:rPr>
        <w:t>городского округа</w:t>
      </w:r>
      <w:r w:rsidR="00E710C1">
        <w:rPr>
          <w:rFonts w:ascii="Times New Roman" w:hAnsi="Times New Roman"/>
          <w:sz w:val="24"/>
          <w:szCs w:val="24"/>
        </w:rPr>
        <w:t xml:space="preserve">  Лотошино                                                                             </w:t>
      </w:r>
      <w:r w:rsidR="00E710C1" w:rsidRPr="000F623B">
        <w:rPr>
          <w:rFonts w:ascii="Times New Roman" w:hAnsi="Times New Roman"/>
          <w:sz w:val="24"/>
          <w:szCs w:val="24"/>
        </w:rPr>
        <w:t>Е.Л.</w:t>
      </w:r>
      <w:r w:rsidR="00E71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0C1" w:rsidRPr="000F623B">
        <w:rPr>
          <w:rFonts w:ascii="Times New Roman" w:hAnsi="Times New Roman"/>
          <w:sz w:val="24"/>
          <w:szCs w:val="24"/>
        </w:rPr>
        <w:t>Долгасова</w:t>
      </w:r>
      <w:proofErr w:type="spellEnd"/>
    </w:p>
    <w:p w:rsidR="00F4119E" w:rsidRPr="000F623B" w:rsidRDefault="006C0120" w:rsidP="002214FF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F623B">
        <w:rPr>
          <w:rFonts w:ascii="Times New Roman" w:hAnsi="Times New Roman"/>
          <w:sz w:val="24"/>
          <w:szCs w:val="24"/>
        </w:rPr>
        <w:t xml:space="preserve">                          </w:t>
      </w:r>
      <w:r w:rsidR="00F4119E" w:rsidRPr="000F623B">
        <w:rPr>
          <w:rFonts w:ascii="Times New Roman" w:hAnsi="Times New Roman"/>
          <w:sz w:val="24"/>
          <w:szCs w:val="24"/>
        </w:rPr>
        <w:tab/>
      </w:r>
      <w:r w:rsidR="00F4119E" w:rsidRPr="000F623B">
        <w:rPr>
          <w:rFonts w:ascii="Times New Roman" w:hAnsi="Times New Roman"/>
          <w:sz w:val="24"/>
          <w:szCs w:val="24"/>
        </w:rPr>
        <w:tab/>
      </w:r>
      <w:r w:rsidR="00F4119E" w:rsidRPr="000F623B">
        <w:rPr>
          <w:rFonts w:ascii="Times New Roman" w:hAnsi="Times New Roman"/>
          <w:sz w:val="24"/>
          <w:szCs w:val="24"/>
        </w:rPr>
        <w:tab/>
      </w:r>
      <w:r w:rsidR="00F4119E" w:rsidRPr="000F623B">
        <w:rPr>
          <w:rFonts w:ascii="Times New Roman" w:hAnsi="Times New Roman"/>
          <w:sz w:val="24"/>
          <w:szCs w:val="24"/>
        </w:rPr>
        <w:tab/>
      </w:r>
      <w:r w:rsidR="00F4119E" w:rsidRPr="000F623B">
        <w:rPr>
          <w:rFonts w:ascii="Times New Roman" w:hAnsi="Times New Roman"/>
          <w:sz w:val="24"/>
          <w:szCs w:val="24"/>
        </w:rPr>
        <w:tab/>
      </w:r>
      <w:r w:rsidR="00F4119E" w:rsidRPr="000F623B">
        <w:rPr>
          <w:rFonts w:ascii="Times New Roman" w:hAnsi="Times New Roman"/>
          <w:sz w:val="24"/>
          <w:szCs w:val="24"/>
        </w:rPr>
        <w:tab/>
      </w:r>
      <w:r w:rsidR="00DB4E67">
        <w:rPr>
          <w:rFonts w:ascii="Times New Roman" w:hAnsi="Times New Roman"/>
          <w:sz w:val="24"/>
          <w:szCs w:val="24"/>
        </w:rPr>
        <w:t xml:space="preserve">                     </w:t>
      </w:r>
    </w:p>
    <w:p w:rsidR="002214FF" w:rsidRPr="000F623B" w:rsidRDefault="002214FF" w:rsidP="002214FF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F4119E" w:rsidRPr="000F623B" w:rsidRDefault="00F4119E" w:rsidP="00CF464A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bCs/>
          <w:sz w:val="24"/>
          <w:szCs w:val="24"/>
        </w:rPr>
      </w:pPr>
    </w:p>
    <w:p w:rsidR="00F970C8" w:rsidRDefault="00F4119E" w:rsidP="002214FF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0F623B">
        <w:rPr>
          <w:rFonts w:ascii="Times New Roman" w:hAnsi="Times New Roman"/>
          <w:sz w:val="24"/>
          <w:szCs w:val="24"/>
        </w:rPr>
        <w:t xml:space="preserve">Разослать: </w:t>
      </w:r>
      <w:proofErr w:type="gramStart"/>
      <w:r w:rsidRPr="000F623B">
        <w:rPr>
          <w:rFonts w:ascii="Times New Roman" w:hAnsi="Times New Roman"/>
          <w:sz w:val="24"/>
          <w:szCs w:val="24"/>
        </w:rPr>
        <w:t xml:space="preserve">Комитету по управлению имуществом - 3 экз. (заверенных), МУ «Многофункциональный центр предоставления государственных и муниципальных услуг </w:t>
      </w:r>
      <w:r w:rsidR="006C0120" w:rsidRPr="000F623B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0F623B">
        <w:rPr>
          <w:rFonts w:ascii="Times New Roman" w:hAnsi="Times New Roman"/>
          <w:sz w:val="24"/>
          <w:szCs w:val="24"/>
        </w:rPr>
        <w:t>Лотошин</w:t>
      </w:r>
      <w:r w:rsidR="006C0120" w:rsidRPr="000F623B">
        <w:rPr>
          <w:rFonts w:ascii="Times New Roman" w:hAnsi="Times New Roman"/>
          <w:sz w:val="24"/>
          <w:szCs w:val="24"/>
        </w:rPr>
        <w:t>о</w:t>
      </w:r>
      <w:r w:rsidRPr="000F623B">
        <w:rPr>
          <w:rFonts w:ascii="Times New Roman" w:hAnsi="Times New Roman"/>
          <w:sz w:val="24"/>
          <w:szCs w:val="24"/>
        </w:rPr>
        <w:t>» - 1 экз. (заверенный), отделу по экономике и перспективному развитию - 1 экз. (заверенный), юридическому отделу, прокурору</w:t>
      </w:r>
      <w:r w:rsidR="00E710C1">
        <w:rPr>
          <w:rFonts w:ascii="Times New Roman" w:hAnsi="Times New Roman"/>
          <w:sz w:val="24"/>
          <w:szCs w:val="24"/>
        </w:rPr>
        <w:t xml:space="preserve"> Лотошинского района</w:t>
      </w:r>
      <w:r w:rsidR="004C755E" w:rsidRPr="000F623B">
        <w:rPr>
          <w:rFonts w:ascii="Times New Roman" w:hAnsi="Times New Roman"/>
          <w:sz w:val="24"/>
          <w:szCs w:val="24"/>
        </w:rPr>
        <w:t>,</w:t>
      </w:r>
      <w:r w:rsidR="00E710C1">
        <w:rPr>
          <w:rFonts w:ascii="Times New Roman" w:hAnsi="Times New Roman"/>
          <w:sz w:val="24"/>
          <w:szCs w:val="24"/>
        </w:rPr>
        <w:t xml:space="preserve"> ГАУ МО «Издательский дом «Подмосковье»,</w:t>
      </w:r>
      <w:bookmarkStart w:id="1" w:name="_GoBack"/>
      <w:bookmarkEnd w:id="1"/>
      <w:r w:rsidR="00E710C1">
        <w:rPr>
          <w:rFonts w:ascii="Times New Roman" w:hAnsi="Times New Roman"/>
          <w:sz w:val="24"/>
          <w:szCs w:val="24"/>
        </w:rPr>
        <w:t xml:space="preserve"> </w:t>
      </w:r>
      <w:r w:rsidR="004C755E" w:rsidRPr="000F623B">
        <w:rPr>
          <w:rFonts w:ascii="Times New Roman" w:hAnsi="Times New Roman"/>
          <w:sz w:val="24"/>
          <w:szCs w:val="24"/>
        </w:rPr>
        <w:t xml:space="preserve"> в дело</w:t>
      </w:r>
      <w:r w:rsidR="006F0AA2">
        <w:rPr>
          <w:rFonts w:ascii="Times New Roman" w:hAnsi="Times New Roman"/>
          <w:sz w:val="24"/>
          <w:szCs w:val="24"/>
        </w:rPr>
        <w:t>.</w:t>
      </w:r>
      <w:proofErr w:type="gramEnd"/>
    </w:p>
    <w:p w:rsidR="0054030F" w:rsidRDefault="0054030F" w:rsidP="0054030F">
      <w:pPr>
        <w:pageBreakBefore/>
        <w:spacing w:after="0" w:line="240" w:lineRule="auto"/>
        <w:ind w:left="10660"/>
        <w:rPr>
          <w:rFonts w:ascii="Times" w:eastAsia="Times New Roman" w:hAnsi="Times" w:cs="Times"/>
          <w:b/>
          <w:bCs/>
          <w:color w:val="000000"/>
          <w:lang w:eastAsia="ru-RU"/>
        </w:rPr>
        <w:sectPr w:rsidR="0054030F" w:rsidSect="000F623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4030F" w:rsidRDefault="0054030F" w:rsidP="0054030F">
      <w:pPr>
        <w:pageBreakBefore/>
        <w:spacing w:after="0" w:line="240" w:lineRule="auto"/>
        <w:ind w:left="10660"/>
      </w:pPr>
      <w:r>
        <w:rPr>
          <w:rFonts w:ascii="Times" w:eastAsia="Times New Roman" w:hAnsi="Times" w:cs="Times"/>
          <w:b/>
          <w:bCs/>
          <w:color w:val="000000"/>
          <w:lang w:eastAsia="ru-RU"/>
        </w:rPr>
        <w:lastRenderedPageBreak/>
        <w:t>Приложение 7</w:t>
      </w:r>
    </w:p>
    <w:p w:rsidR="0054030F" w:rsidRDefault="0054030F" w:rsidP="0054030F">
      <w:pPr>
        <w:spacing w:after="0" w:line="240" w:lineRule="auto"/>
        <w:ind w:left="10660"/>
      </w:pPr>
      <w:r>
        <w:rPr>
          <w:rFonts w:ascii="Times" w:eastAsia="Times New Roman" w:hAnsi="Times" w:cs="Times"/>
          <w:color w:val="000000"/>
          <w:lang w:eastAsia="ru-RU"/>
        </w:rPr>
        <w:t xml:space="preserve">к Административному </w:t>
      </w:r>
    </w:p>
    <w:p w:rsidR="0054030F" w:rsidRDefault="0054030F" w:rsidP="00DB4E67">
      <w:pPr>
        <w:spacing w:after="0" w:line="240" w:lineRule="auto"/>
        <w:ind w:left="10660"/>
      </w:pPr>
      <w:r>
        <w:rPr>
          <w:rFonts w:ascii="Times" w:eastAsia="Times New Roman" w:hAnsi="Times" w:cs="Times"/>
          <w:color w:val="000000"/>
          <w:lang w:eastAsia="ru-RU"/>
        </w:rPr>
        <w:t xml:space="preserve">регламенту, утвержденному </w:t>
      </w:r>
      <w:r w:rsidR="00DB4E67">
        <w:rPr>
          <w:rFonts w:ascii="Times" w:eastAsia="Times New Roman" w:hAnsi="Times" w:cs="Times"/>
          <w:color w:val="000000"/>
          <w:lang w:eastAsia="ru-RU"/>
        </w:rPr>
        <w:t>Постановлением Главы  городского округа Московской области</w:t>
      </w:r>
    </w:p>
    <w:p w:rsidR="0054030F" w:rsidRDefault="0054030F" w:rsidP="0054030F">
      <w:pPr>
        <w:spacing w:after="0" w:line="240" w:lineRule="auto"/>
        <w:ind w:left="10660"/>
      </w:pPr>
      <w:r>
        <w:rPr>
          <w:rFonts w:ascii="Times" w:eastAsia="Times New Roman" w:hAnsi="Times" w:cs="Times"/>
          <w:color w:val="000000"/>
          <w:lang w:eastAsia="ru-RU"/>
        </w:rPr>
        <w:t>от «__» _________ 2022 № ___</w:t>
      </w:r>
    </w:p>
    <w:p w:rsidR="0054030F" w:rsidRDefault="0054030F" w:rsidP="0054030F">
      <w:pPr>
        <w:pStyle w:val="1-"/>
        <w:outlineLvl w:val="1"/>
      </w:pPr>
      <w:bookmarkStart w:id="2" w:name="__RefHeading___Toc91253284"/>
      <w:bookmarkEnd w:id="2"/>
      <w:r>
        <w:rPr>
          <w:rFonts w:ascii="Times" w:hAnsi="Times" w:cs="Times"/>
          <w:color w:val="000000"/>
        </w:rPr>
        <w:t xml:space="preserve">Требования к представлению документов (категорий документов), </w:t>
      </w:r>
      <w:r>
        <w:rPr>
          <w:rFonts w:ascii="Times" w:hAnsi="Times" w:cs="Times"/>
          <w:color w:val="000000"/>
        </w:rPr>
        <w:br/>
        <w:t xml:space="preserve">необходимых для предоставления Муниципальной услуги </w:t>
      </w:r>
    </w:p>
    <w:tbl>
      <w:tblPr>
        <w:tblW w:w="14742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6"/>
        <w:gridCol w:w="54"/>
        <w:gridCol w:w="81"/>
        <w:gridCol w:w="344"/>
        <w:gridCol w:w="2836"/>
        <w:gridCol w:w="85"/>
        <w:gridCol w:w="7"/>
        <w:gridCol w:w="47"/>
        <w:gridCol w:w="2692"/>
        <w:gridCol w:w="135"/>
        <w:gridCol w:w="2986"/>
        <w:gridCol w:w="83"/>
        <w:gridCol w:w="52"/>
        <w:gridCol w:w="2844"/>
      </w:tblGrid>
      <w:tr w:rsidR="0054030F" w:rsidTr="00A6270B"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DB4E67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DB4E67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DB4E67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 подаче в Администрацию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DB4E67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Посредством РПГУ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DB4E67">
            <w:pPr>
              <w:widowControl w:val="0"/>
              <w:spacing w:line="23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При подаче способами, предусмотренными Федеральным законом от 27.07.2010 № 210-ФЗ «Об организации предоставления государственных и муниципальных услуг».</w:t>
            </w:r>
          </w:p>
        </w:tc>
      </w:tr>
      <w:tr w:rsidR="0054030F" w:rsidTr="00A6270B">
        <w:tc>
          <w:tcPr>
            <w:tcW w:w="1474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DB4E67">
            <w:pPr>
              <w:widowControl w:val="0"/>
              <w:spacing w:line="23" w:lineRule="atLeast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A6270B" w:rsidTr="00A6270B">
        <w:tc>
          <w:tcPr>
            <w:tcW w:w="297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0B" w:rsidRPr="00B43447" w:rsidRDefault="00A6270B" w:rsidP="00DB4E67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Запрос</w:t>
            </w:r>
          </w:p>
        </w:tc>
        <w:tc>
          <w:tcPr>
            <w:tcW w:w="297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0B" w:rsidRPr="00B43447" w:rsidRDefault="00A6270B" w:rsidP="00DB4E67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4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Запрос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0B" w:rsidRPr="00B43447" w:rsidRDefault="00A6270B" w:rsidP="00DB4E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документов,</w:t>
            </w:r>
            <w:r w:rsidRPr="00B43447">
              <w:rPr>
                <w:rFonts w:ascii="Times New Roman" w:eastAsia="Times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совместно проживающими с ним гражданами или их уполномоченными представителями.</w:t>
            </w:r>
          </w:p>
          <w:p w:rsidR="00A6270B" w:rsidRPr="00B43447" w:rsidRDefault="00A6270B" w:rsidP="00DB4E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0B" w:rsidRPr="00B43447" w:rsidRDefault="00A6270B" w:rsidP="0019132D">
            <w:pPr>
              <w:widowControl w:val="0"/>
              <w:spacing w:line="23" w:lineRule="atLeast"/>
              <w:ind w:left="39" w:right="86" w:firstLine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Заполняется интерактивная форма Запроса</w:t>
            </w:r>
          </w:p>
          <w:p w:rsidR="00A6270B" w:rsidRPr="00B43447" w:rsidRDefault="00A6270B" w:rsidP="0019132D">
            <w:pPr>
              <w:widowControl w:val="0"/>
              <w:ind w:left="39" w:right="86" w:firstLine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После заполнения интерактивной формы Запрос должен быть распечатан и подписан собственноручной подписью Заявителя или представителя Заявителя, уполномоченного на подписание документов, и совместно проживающими с ним гражданами или их уполномоченными представителями.</w:t>
            </w:r>
          </w:p>
          <w:p w:rsidR="00A6270B" w:rsidRPr="00B43447" w:rsidRDefault="00A6270B" w:rsidP="0019132D">
            <w:pPr>
              <w:widowControl w:val="0"/>
              <w:ind w:left="39" w:right="86" w:firstLine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Электронный образ подписанного Запроса прилагается к комплекту документов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70B" w:rsidRPr="00B43447" w:rsidRDefault="00A6270B" w:rsidP="0019132D">
            <w:pPr>
              <w:ind w:left="87" w:right="2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документов,</w:t>
            </w:r>
            <w:r w:rsidRPr="00B43447">
              <w:rPr>
                <w:rFonts w:ascii="Times New Roman" w:eastAsia="Times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совместно проживающими с ним гражданами или их уполномоченными представителями.</w:t>
            </w:r>
          </w:p>
          <w:p w:rsidR="00A6270B" w:rsidRPr="00B43447" w:rsidRDefault="00A6270B" w:rsidP="0019132D">
            <w:pPr>
              <w:ind w:left="87" w:right="22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30F" w:rsidTr="00A6270B"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widowControl w:val="0"/>
              <w:tabs>
                <w:tab w:val="left" w:pos="760"/>
              </w:tabs>
              <w:spacing w:line="23" w:lineRule="atLeast"/>
              <w:ind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Документ, удостоверяющий личность Заявителя</w:t>
            </w:r>
          </w:p>
          <w:p w:rsidR="0054030F" w:rsidRPr="00B43447" w:rsidRDefault="0054030F" w:rsidP="00A924AC">
            <w:pPr>
              <w:widowControl w:val="0"/>
              <w:tabs>
                <w:tab w:val="left" w:pos="760"/>
              </w:tabs>
              <w:spacing w:line="23" w:lineRule="atLeast"/>
              <w:ind w:right="8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</w:p>
          <w:p w:rsidR="0054030F" w:rsidRPr="00B43447" w:rsidRDefault="0054030F" w:rsidP="00A924AC">
            <w:pPr>
              <w:widowControl w:val="0"/>
              <w:tabs>
                <w:tab w:val="left" w:pos="760"/>
              </w:tabs>
              <w:spacing w:line="23" w:lineRule="atLeast"/>
              <w:ind w:right="8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</w:p>
          <w:p w:rsidR="0054030F" w:rsidRPr="00B43447" w:rsidRDefault="0054030F" w:rsidP="00A924AC">
            <w:pPr>
              <w:widowControl w:val="0"/>
              <w:tabs>
                <w:tab w:val="left" w:pos="760"/>
              </w:tabs>
              <w:spacing w:line="23" w:lineRule="atLeast"/>
              <w:ind w:right="8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</w:p>
        </w:tc>
        <w:tc>
          <w:tcPr>
            <w:tcW w:w="340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widowControl w:val="0"/>
              <w:spacing w:line="23" w:lineRule="atLeast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Паспорт гражданина Российской Федерации.</w:t>
            </w:r>
          </w:p>
          <w:p w:rsidR="0054030F" w:rsidRPr="00B43447" w:rsidRDefault="0054030F" w:rsidP="00A924AC">
            <w:pPr>
              <w:widowControl w:val="0"/>
              <w:spacing w:line="23" w:lineRule="atLeast"/>
              <w:ind w:right="22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numPr>
                <w:ilvl w:val="0"/>
                <w:numId w:val="0"/>
              </w:numPr>
              <w:spacing w:line="23" w:lineRule="atLeast"/>
              <w:ind w:left="86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2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widowControl w:val="0"/>
              <w:ind w:left="39" w:right="86" w:hanging="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hAnsi="Times New Roman"/>
                <w:sz w:val="20"/>
                <w:szCs w:val="20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</w:t>
            </w:r>
          </w:p>
          <w:p w:rsidR="0054030F" w:rsidRPr="00A6270B" w:rsidRDefault="0054030F" w:rsidP="00A6270B">
            <w:pPr>
              <w:pStyle w:val="11"/>
              <w:widowControl w:val="0"/>
              <w:numPr>
                <w:ilvl w:val="0"/>
                <w:numId w:val="0"/>
              </w:numPr>
              <w:ind w:left="39" w:right="86" w:hanging="39"/>
              <w:rPr>
                <w:sz w:val="20"/>
                <w:szCs w:val="20"/>
              </w:rPr>
            </w:pPr>
            <w:r w:rsidRPr="00B43447">
              <w:rPr>
                <w:sz w:val="20"/>
                <w:szCs w:val="20"/>
              </w:rPr>
              <w:t xml:space="preserve">в </w:t>
            </w:r>
            <w:bookmarkStart w:id="3" w:name="_Hlk2739920311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ЕСИА</w:t>
            </w:r>
            <w:bookmarkStart w:id="4" w:name="_Hlk273992031111"/>
            <w:bookmarkEnd w:id="3"/>
            <w:bookmarkEnd w:id="4"/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ind w:left="87" w:hanging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4030F" w:rsidTr="00A6270B"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widowControl w:val="0"/>
              <w:tabs>
                <w:tab w:val="left" w:pos="760"/>
              </w:tabs>
              <w:spacing w:line="23" w:lineRule="atLeast"/>
              <w:ind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Документ, удостоверяющий личность совместно проживающих с Заявителем граждан, зарегистрированных в данном жилом помещении по месту жительства</w:t>
            </w:r>
          </w:p>
        </w:tc>
        <w:tc>
          <w:tcPr>
            <w:tcW w:w="340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widowControl w:val="0"/>
              <w:spacing w:line="23" w:lineRule="atLeast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numPr>
                <w:ilvl w:val="0"/>
                <w:numId w:val="0"/>
              </w:numPr>
              <w:spacing w:line="23" w:lineRule="atLeast"/>
              <w:ind w:left="86" w:right="135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2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pStyle w:val="11"/>
              <w:widowControl w:val="0"/>
              <w:numPr>
                <w:ilvl w:val="0"/>
                <w:numId w:val="0"/>
              </w:numPr>
              <w:ind w:left="39" w:right="139"/>
              <w:rPr>
                <w:sz w:val="20"/>
                <w:szCs w:val="20"/>
              </w:rPr>
            </w:pPr>
            <w:bookmarkStart w:id="5" w:name="_Hlk2739920311112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5"/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ind w:left="228" w:right="59" w:firstLine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4030F" w:rsidTr="00A6270B"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pStyle w:val="ad"/>
              <w:widowControl w:val="0"/>
              <w:snapToGrid w:val="0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widowControl w:val="0"/>
              <w:spacing w:line="23" w:lineRule="atLeast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Свидетельство о рождении (</w:t>
            </w:r>
            <w:r w:rsidRPr="00B434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если документ выдан компетентным органом иностранного государства и сведения о наличии гражданства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  <w:r w:rsidRPr="00B434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отсутствуют — документ, подтверждающий наличие гражданства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  <w:r w:rsidRPr="00B434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(для несовершеннолетних граждан)</w:t>
            </w:r>
            <w:proofErr w:type="gramEnd"/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numPr>
                <w:ilvl w:val="0"/>
                <w:numId w:val="0"/>
              </w:numPr>
              <w:spacing w:line="23" w:lineRule="atLeast"/>
              <w:ind w:left="86" w:right="135"/>
              <w:rPr>
                <w:sz w:val="20"/>
                <w:szCs w:val="20"/>
              </w:rPr>
            </w:pPr>
            <w:r w:rsidRPr="00B43447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2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pStyle w:val="11"/>
              <w:widowControl w:val="0"/>
              <w:numPr>
                <w:ilvl w:val="0"/>
                <w:numId w:val="0"/>
              </w:numPr>
              <w:ind w:left="39" w:right="139"/>
              <w:rPr>
                <w:sz w:val="20"/>
                <w:szCs w:val="20"/>
              </w:rPr>
            </w:pPr>
            <w:bookmarkStart w:id="6" w:name="_Hlk27399203111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"/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ind w:left="228" w:right="59" w:firstLine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4030F" w:rsidTr="00A6270B"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widowControl w:val="0"/>
              <w:ind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Документ, подтверждающий права гражданина на участие в приватизации жилого помещения</w:t>
            </w:r>
          </w:p>
        </w:tc>
        <w:tc>
          <w:tcPr>
            <w:tcW w:w="340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widowControl w:val="0"/>
              <w:ind w:right="2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Справка об участии/неучастии в приватизации на каждого гражданина, претендующего на приватизацию жилого помещения, со всех мест жительства с 04.07.1991 года до момента регистрации в занимаемом жилом помещении (в случае ранее имеющейся регистрации по месту жительства в иных жилых помещениях).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6871D8">
            <w:pPr>
              <w:pStyle w:val="11"/>
              <w:numPr>
                <w:ilvl w:val="0"/>
                <w:numId w:val="0"/>
              </w:numPr>
              <w:spacing w:line="240" w:lineRule="auto"/>
              <w:ind w:left="86" w:right="135"/>
              <w:rPr>
                <w:sz w:val="20"/>
                <w:szCs w:val="20"/>
              </w:rPr>
            </w:pPr>
            <w:r w:rsidRPr="00B43447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2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A924AC" w:rsidRDefault="0054030F" w:rsidP="00A924AC">
            <w:pPr>
              <w:pStyle w:val="11"/>
              <w:widowControl w:val="0"/>
              <w:numPr>
                <w:ilvl w:val="0"/>
                <w:numId w:val="0"/>
              </w:numPr>
              <w:ind w:left="39" w:right="139"/>
              <w:rPr>
                <w:sz w:val="20"/>
                <w:szCs w:val="20"/>
              </w:rPr>
            </w:pPr>
            <w:bookmarkStart w:id="7" w:name="_Hlk2739920311651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"/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ind w:left="228" w:right="59" w:firstLine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Предоставляется копия д</w:t>
            </w:r>
            <w:r w:rsidR="00A627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окумента, заверенная надлежащим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образом/</w:t>
            </w:r>
            <w:r w:rsidR="00A627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электронный образ документа</w:t>
            </w:r>
          </w:p>
        </w:tc>
      </w:tr>
      <w:tr w:rsidR="0054030F" w:rsidTr="00A6270B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DF47A6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6" w:firstLine="88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Документ, подтверждающий факт регистрации по месту жительства</w:t>
            </w:r>
          </w:p>
        </w:tc>
        <w:tc>
          <w:tcPr>
            <w:tcW w:w="340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6871D8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7" w:right="94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домовой книги, поквартирная карточка или иной документ, подтверждающий факт регистрации по месту жительства, для граждан, претендующих на приватизацию жилого помещения, со всех мест жительства с 04.07.1991 года до момента регистрации в занимаемом жилом помещении (в случае ранее имеющейся регистрации по месту жительства в иных жилых помещениях).</w:t>
            </w:r>
          </w:p>
        </w:tc>
        <w:tc>
          <w:tcPr>
            <w:tcW w:w="2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pStyle w:val="11"/>
              <w:numPr>
                <w:ilvl w:val="0"/>
                <w:numId w:val="0"/>
              </w:numPr>
              <w:tabs>
                <w:tab w:val="left" w:pos="795"/>
              </w:tabs>
              <w:spacing w:line="240" w:lineRule="auto"/>
              <w:ind w:left="228" w:right="142"/>
              <w:rPr>
                <w:sz w:val="20"/>
                <w:szCs w:val="20"/>
              </w:rPr>
            </w:pPr>
            <w:r w:rsidRPr="00B43447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pStyle w:val="11"/>
              <w:widowControl w:val="0"/>
              <w:numPr>
                <w:ilvl w:val="0"/>
                <w:numId w:val="0"/>
              </w:numPr>
              <w:ind w:left="174" w:right="146"/>
              <w:rPr>
                <w:sz w:val="20"/>
                <w:szCs w:val="20"/>
              </w:rPr>
            </w:pPr>
            <w:bookmarkStart w:id="8" w:name="_Hlk2739920311641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8"/>
          </w:p>
        </w:tc>
        <w:tc>
          <w:tcPr>
            <w:tcW w:w="29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DB4E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</w:t>
            </w:r>
            <w:r w:rsidR="00A627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электронный образ документа</w:t>
            </w:r>
          </w:p>
        </w:tc>
      </w:tr>
      <w:tr w:rsidR="0054030F" w:rsidTr="00A6270B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DF47A6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6" w:firstLine="88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Документ, содержащий сведения </w:t>
            </w:r>
            <w:proofErr w:type="gramStart"/>
            <w:r w:rsidRPr="00B43447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proofErr w:type="gramEnd"/>
            <w:r w:rsidRPr="00B43447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всех гражданах, зарегистрированных по месту жительства и (или) месту пребывания в приватизируемом жилом помещении</w:t>
            </w:r>
          </w:p>
        </w:tc>
        <w:tc>
          <w:tcPr>
            <w:tcW w:w="340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6871D8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7" w:right="94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Выписка из домовой книги, поквартирная карточка или иной документ, содержащий информацию </w:t>
            </w:r>
            <w:proofErr w:type="gramStart"/>
            <w:r w:rsidRPr="00B43447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proofErr w:type="gramEnd"/>
            <w:r w:rsidRPr="00B43447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всех гражданах, зарегистрированных в приватизируемом жилом помещении</w:t>
            </w:r>
          </w:p>
        </w:tc>
        <w:tc>
          <w:tcPr>
            <w:tcW w:w="2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pStyle w:val="11"/>
              <w:numPr>
                <w:ilvl w:val="0"/>
                <w:numId w:val="0"/>
              </w:numPr>
              <w:tabs>
                <w:tab w:val="left" w:pos="795"/>
              </w:tabs>
              <w:spacing w:line="240" w:lineRule="auto"/>
              <w:ind w:left="228" w:right="142"/>
              <w:rPr>
                <w:rFonts w:eastAsia="Times New Roman"/>
                <w:sz w:val="20"/>
                <w:szCs w:val="20"/>
                <w:lang w:eastAsia="ru-RU"/>
              </w:rPr>
            </w:pPr>
            <w:r w:rsidRPr="00B43447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pStyle w:val="11"/>
              <w:widowControl w:val="0"/>
              <w:numPr>
                <w:ilvl w:val="0"/>
                <w:numId w:val="0"/>
              </w:numPr>
              <w:ind w:left="174" w:right="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DB4E6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4030F" w:rsidTr="00A6270B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6270B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6" w:firstLine="88"/>
              <w:rPr>
                <w:color w:val="000000"/>
                <w:sz w:val="20"/>
                <w:szCs w:val="20"/>
              </w:rPr>
            </w:pPr>
            <w:r w:rsidRPr="00B43447">
              <w:rPr>
                <w:color w:val="000000"/>
                <w:sz w:val="20"/>
                <w:szCs w:val="20"/>
              </w:rPr>
              <w:t>Документы о перемен</w:t>
            </w:r>
            <w:r w:rsidR="00A6270B">
              <w:rPr>
                <w:color w:val="000000"/>
                <w:sz w:val="20"/>
                <w:szCs w:val="20"/>
              </w:rPr>
              <w:t>е</w:t>
            </w:r>
            <w:r w:rsidRPr="00B43447">
              <w:rPr>
                <w:color w:val="000000"/>
                <w:sz w:val="20"/>
                <w:szCs w:val="20"/>
              </w:rPr>
              <w:t xml:space="preserve"> имени Заявителя и граждан, участвующих в приватизации</w:t>
            </w:r>
          </w:p>
        </w:tc>
        <w:tc>
          <w:tcPr>
            <w:tcW w:w="340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6270B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7" w:right="94"/>
              <w:rPr>
                <w:color w:val="000000"/>
                <w:sz w:val="20"/>
                <w:szCs w:val="20"/>
              </w:rPr>
            </w:pPr>
            <w:r w:rsidRPr="00B43447">
              <w:rPr>
                <w:color w:val="000000"/>
                <w:sz w:val="20"/>
                <w:szCs w:val="20"/>
              </w:rPr>
              <w:t>Свидетельство о перемен</w:t>
            </w:r>
            <w:r w:rsidR="00A6270B">
              <w:rPr>
                <w:color w:val="000000"/>
                <w:sz w:val="20"/>
                <w:szCs w:val="20"/>
              </w:rPr>
              <w:t>е</w:t>
            </w:r>
            <w:r w:rsidRPr="00B43447">
              <w:rPr>
                <w:color w:val="000000"/>
                <w:sz w:val="20"/>
                <w:szCs w:val="20"/>
              </w:rPr>
              <w:t xml:space="preserve"> имени</w:t>
            </w:r>
          </w:p>
        </w:tc>
        <w:tc>
          <w:tcPr>
            <w:tcW w:w="2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pStyle w:val="11"/>
              <w:numPr>
                <w:ilvl w:val="0"/>
                <w:numId w:val="0"/>
              </w:numPr>
              <w:tabs>
                <w:tab w:val="left" w:pos="795"/>
              </w:tabs>
              <w:spacing w:line="240" w:lineRule="auto"/>
              <w:ind w:left="228" w:righ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43447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pStyle w:val="11"/>
              <w:widowControl w:val="0"/>
              <w:numPr>
                <w:ilvl w:val="0"/>
                <w:numId w:val="0"/>
              </w:numPr>
              <w:ind w:left="174" w:right="14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9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DB4E6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</w:t>
            </w:r>
            <w:r w:rsidR="00A627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электронный образ документа</w:t>
            </w:r>
          </w:p>
        </w:tc>
      </w:tr>
      <w:tr w:rsidR="0054030F" w:rsidTr="00A6270B">
        <w:tc>
          <w:tcPr>
            <w:tcW w:w="2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DF47A6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6" w:firstLine="88"/>
              <w:rPr>
                <w:sz w:val="20"/>
                <w:szCs w:val="20"/>
              </w:rPr>
            </w:pPr>
            <w:r w:rsidRPr="00B43447">
              <w:rPr>
                <w:color w:val="000000"/>
                <w:sz w:val="20"/>
                <w:szCs w:val="20"/>
              </w:rPr>
              <w:t>Заверенное в установленном законодательстве Российской Федерации порядке согласие гражданина об отказе участвовать в приватизации жилого помещения</w:t>
            </w:r>
          </w:p>
        </w:tc>
        <w:tc>
          <w:tcPr>
            <w:tcW w:w="340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6871D8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7" w:right="94"/>
              <w:rPr>
                <w:sz w:val="20"/>
                <w:szCs w:val="20"/>
              </w:rPr>
            </w:pPr>
            <w:r w:rsidRPr="00B43447">
              <w:rPr>
                <w:color w:val="000000"/>
                <w:sz w:val="20"/>
                <w:szCs w:val="20"/>
              </w:rPr>
              <w:t xml:space="preserve">Заверенное в установленном законодательстве Российской Федерации порядке согласие гражданина об отказе участвовать в приватизации жилого помещения. </w:t>
            </w:r>
          </w:p>
        </w:tc>
        <w:tc>
          <w:tcPr>
            <w:tcW w:w="273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pStyle w:val="11"/>
              <w:numPr>
                <w:ilvl w:val="0"/>
                <w:numId w:val="0"/>
              </w:numPr>
              <w:tabs>
                <w:tab w:val="left" w:pos="795"/>
              </w:tabs>
              <w:spacing w:line="240" w:lineRule="auto"/>
              <w:ind w:left="228" w:right="142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pStyle w:val="11"/>
              <w:widowControl w:val="0"/>
              <w:numPr>
                <w:ilvl w:val="0"/>
                <w:numId w:val="0"/>
              </w:numPr>
              <w:ind w:left="174" w:right="146"/>
              <w:rPr>
                <w:sz w:val="20"/>
                <w:szCs w:val="20"/>
              </w:rPr>
            </w:pPr>
            <w:bookmarkStart w:id="9" w:name="_Hlk273992031167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9"/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DB4E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</w:t>
            </w:r>
            <w:r w:rsidR="00A627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электронный образ документа</w:t>
            </w:r>
          </w:p>
        </w:tc>
      </w:tr>
      <w:tr w:rsidR="0054030F" w:rsidTr="00A6270B"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DF47A6">
            <w:pPr>
              <w:snapToGrid w:val="0"/>
              <w:ind w:left="86" w:firstLine="8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6871D8">
            <w:pPr>
              <w:pStyle w:val="11"/>
              <w:widowControl w:val="0"/>
              <w:snapToGrid w:val="0"/>
              <w:spacing w:line="240" w:lineRule="auto"/>
              <w:ind w:left="87" w:right="94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54030F" w:rsidRPr="00B43447" w:rsidRDefault="0054030F" w:rsidP="006871D8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7" w:right="94"/>
              <w:rPr>
                <w:sz w:val="20"/>
                <w:szCs w:val="20"/>
              </w:rPr>
            </w:pPr>
            <w:r w:rsidRPr="00B43447">
              <w:rPr>
                <w:color w:val="000000"/>
                <w:sz w:val="20"/>
                <w:szCs w:val="20"/>
                <w:shd w:val="clear" w:color="auto" w:fill="FFFFFF"/>
              </w:rPr>
              <w:t xml:space="preserve">Заверенное в установленном законодательстве Российской Федерации порядке согласие гражданина об отказе участвовать в приватизации жилого помещения. </w:t>
            </w:r>
          </w:p>
        </w:tc>
        <w:tc>
          <w:tcPr>
            <w:tcW w:w="273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DB4E67">
            <w:pPr>
              <w:pStyle w:val="11"/>
              <w:widowControl w:val="0"/>
              <w:snapToGrid w:val="0"/>
              <w:spacing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snapToGrid w:val="0"/>
              <w:ind w:left="174" w:right="146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DB4E67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4030F" w:rsidTr="00A6270B">
        <w:trPr>
          <w:trHeight w:val="938"/>
        </w:trPr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DF47A6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6" w:firstLine="88"/>
              <w:rPr>
                <w:sz w:val="20"/>
                <w:szCs w:val="20"/>
              </w:rPr>
            </w:pPr>
            <w:r w:rsidRPr="00B43447">
              <w:rPr>
                <w:sz w:val="20"/>
                <w:szCs w:val="20"/>
                <w:shd w:val="clear" w:color="auto" w:fill="FFFFFF"/>
              </w:rPr>
              <w:lastRenderedPageBreak/>
              <w:t>Документ, удостоверяющий личность представителя Заявителя</w:t>
            </w:r>
          </w:p>
          <w:p w:rsidR="0054030F" w:rsidRPr="00B43447" w:rsidRDefault="0054030F" w:rsidP="00DF47A6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6" w:firstLine="88"/>
              <w:rPr>
                <w:sz w:val="20"/>
                <w:szCs w:val="20"/>
              </w:rPr>
            </w:pPr>
          </w:p>
          <w:p w:rsidR="0054030F" w:rsidRPr="00B43447" w:rsidRDefault="0054030F" w:rsidP="00DF47A6">
            <w:pPr>
              <w:widowControl w:val="0"/>
              <w:tabs>
                <w:tab w:val="left" w:pos="760"/>
              </w:tabs>
              <w:spacing w:line="23" w:lineRule="atLeast"/>
              <w:ind w:left="86" w:firstLine="8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40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6871D8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7" w:right="94"/>
              <w:rPr>
                <w:sz w:val="20"/>
                <w:szCs w:val="20"/>
              </w:rPr>
            </w:pPr>
            <w:r w:rsidRPr="00B43447">
              <w:rPr>
                <w:sz w:val="20"/>
                <w:szCs w:val="20"/>
                <w:shd w:val="clear" w:color="auto" w:fill="FFFFFF"/>
              </w:rPr>
              <w:t>Паспорт гражданина Российской Федерации</w:t>
            </w:r>
          </w:p>
          <w:p w:rsidR="0054030F" w:rsidRPr="00B43447" w:rsidRDefault="0054030F" w:rsidP="00A924AC">
            <w:pPr>
              <w:pStyle w:val="11"/>
              <w:widowControl w:val="0"/>
              <w:spacing w:line="240" w:lineRule="auto"/>
              <w:ind w:left="87" w:right="94"/>
              <w:rPr>
                <w:sz w:val="20"/>
                <w:szCs w:val="20"/>
              </w:rPr>
            </w:pPr>
          </w:p>
          <w:p w:rsidR="0054030F" w:rsidRPr="00B43447" w:rsidRDefault="0054030F" w:rsidP="00DF47A6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228" w:right="94"/>
              <w:rPr>
                <w:sz w:val="20"/>
                <w:szCs w:val="20"/>
              </w:rPr>
            </w:pPr>
            <w:r w:rsidRPr="00B43447">
              <w:rPr>
                <w:sz w:val="20"/>
                <w:szCs w:val="20"/>
                <w:shd w:val="clear" w:color="auto" w:fill="FFFFFF"/>
              </w:rPr>
              <w:t>Паспорт гражданина иностранного государства</w:t>
            </w:r>
          </w:p>
        </w:tc>
        <w:tc>
          <w:tcPr>
            <w:tcW w:w="2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6871D8">
            <w:pPr>
              <w:pStyle w:val="11"/>
              <w:numPr>
                <w:ilvl w:val="0"/>
                <w:numId w:val="0"/>
              </w:numPr>
              <w:spacing w:line="240" w:lineRule="auto"/>
              <w:ind w:left="221" w:right="142"/>
              <w:rPr>
                <w:sz w:val="20"/>
                <w:szCs w:val="20"/>
              </w:rPr>
            </w:pPr>
            <w:r w:rsidRPr="00B43447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widowControl w:val="0"/>
              <w:ind w:left="174" w:right="1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Электронный образ документа не предоставляется, представитель Заявителя авторизуется на РПГУ посредством подтвержденной учетной записи </w:t>
            </w:r>
          </w:p>
          <w:p w:rsidR="0054030F" w:rsidRPr="00DB4E67" w:rsidRDefault="0054030F" w:rsidP="00A924AC">
            <w:pPr>
              <w:pStyle w:val="11"/>
              <w:widowControl w:val="0"/>
              <w:numPr>
                <w:ilvl w:val="0"/>
                <w:numId w:val="0"/>
              </w:numPr>
              <w:ind w:left="174" w:right="146"/>
              <w:rPr>
                <w:sz w:val="20"/>
                <w:szCs w:val="20"/>
              </w:rPr>
            </w:pPr>
            <w:r w:rsidRPr="00B43447">
              <w:rPr>
                <w:sz w:val="20"/>
                <w:szCs w:val="20"/>
                <w:shd w:val="clear" w:color="auto" w:fill="FFFFFF"/>
              </w:rPr>
              <w:t xml:space="preserve">в </w:t>
            </w:r>
            <w:bookmarkStart w:id="10" w:name="_Hlk27399203112"/>
            <w:r w:rsidRPr="00B43447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ЕСИА</w:t>
            </w:r>
            <w:bookmarkStart w:id="11" w:name="_Hlk2739920311111"/>
            <w:bookmarkEnd w:id="10"/>
            <w:bookmarkEnd w:id="11"/>
          </w:p>
        </w:tc>
        <w:tc>
          <w:tcPr>
            <w:tcW w:w="29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DB4E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Предоставляется копия документа, заверенная надлежащим образом/</w:t>
            </w:r>
            <w:r w:rsidR="00A6270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электронный образ документа</w:t>
            </w:r>
          </w:p>
        </w:tc>
      </w:tr>
      <w:tr w:rsidR="0054030F" w:rsidTr="00A6270B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tabs>
                <w:tab w:val="left" w:pos="760"/>
              </w:tabs>
              <w:spacing w:line="23" w:lineRule="atLeast"/>
              <w:ind w:left="32" w:right="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Документ, удостоверяющий личность представителя совместно проживающих с Заявителем граждан, зарегистрированных в данном жилом помещении по месту жительства</w:t>
            </w:r>
          </w:p>
        </w:tc>
        <w:tc>
          <w:tcPr>
            <w:tcW w:w="340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6871D8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7" w:right="94"/>
              <w:rPr>
                <w:sz w:val="20"/>
                <w:szCs w:val="20"/>
              </w:rPr>
            </w:pPr>
            <w:r w:rsidRPr="00B43447">
              <w:rPr>
                <w:sz w:val="20"/>
                <w:szCs w:val="20"/>
                <w:shd w:val="clear" w:color="auto" w:fill="FFFFFF"/>
              </w:rPr>
              <w:t>Паспорт гражданина Российской Федерации</w:t>
            </w:r>
          </w:p>
          <w:p w:rsidR="0054030F" w:rsidRPr="00B43447" w:rsidRDefault="0054030F" w:rsidP="006871D8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7" w:right="94"/>
              <w:rPr>
                <w:sz w:val="20"/>
                <w:szCs w:val="20"/>
              </w:rPr>
            </w:pPr>
          </w:p>
          <w:p w:rsidR="0054030F" w:rsidRPr="00B43447" w:rsidRDefault="0054030F" w:rsidP="006871D8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7" w:right="94"/>
              <w:rPr>
                <w:sz w:val="20"/>
                <w:szCs w:val="20"/>
              </w:rPr>
            </w:pPr>
            <w:r w:rsidRPr="00B43447">
              <w:rPr>
                <w:sz w:val="20"/>
                <w:szCs w:val="20"/>
                <w:shd w:val="clear" w:color="auto" w:fill="FFFFFF"/>
              </w:rPr>
              <w:t>Паспорт гражданина иностранного государства</w:t>
            </w:r>
          </w:p>
        </w:tc>
        <w:tc>
          <w:tcPr>
            <w:tcW w:w="2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6871D8">
            <w:pPr>
              <w:pStyle w:val="11"/>
              <w:numPr>
                <w:ilvl w:val="0"/>
                <w:numId w:val="0"/>
              </w:numPr>
              <w:spacing w:line="240" w:lineRule="auto"/>
              <w:ind w:left="221" w:right="142"/>
              <w:rPr>
                <w:sz w:val="20"/>
                <w:szCs w:val="20"/>
              </w:rPr>
            </w:pPr>
            <w:r w:rsidRPr="00B43447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A924AC">
            <w:pPr>
              <w:pStyle w:val="11"/>
              <w:widowControl w:val="0"/>
              <w:numPr>
                <w:ilvl w:val="0"/>
                <w:numId w:val="0"/>
              </w:numPr>
              <w:ind w:left="174" w:right="146"/>
              <w:rPr>
                <w:sz w:val="20"/>
                <w:szCs w:val="20"/>
              </w:rPr>
            </w:pPr>
            <w:bookmarkStart w:id="12" w:name="_Hlk27399203111111"/>
            <w:r w:rsidRPr="00B43447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электронный образ документа</w:t>
            </w:r>
            <w:bookmarkEnd w:id="12"/>
          </w:p>
        </w:tc>
        <w:tc>
          <w:tcPr>
            <w:tcW w:w="29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DB4E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предоставляется копия документа, заверенная надлежащим образом/</w:t>
            </w:r>
            <w:r w:rsidR="00A6270B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электронный образ документа</w:t>
            </w:r>
          </w:p>
        </w:tc>
      </w:tr>
      <w:tr w:rsidR="0054030F" w:rsidTr="00A6270B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32" w:right="87"/>
              <w:rPr>
                <w:sz w:val="20"/>
                <w:szCs w:val="20"/>
              </w:rPr>
            </w:pPr>
            <w:r w:rsidRPr="00B43447">
              <w:rPr>
                <w:color w:val="000000"/>
                <w:sz w:val="20"/>
                <w:szCs w:val="20"/>
              </w:rPr>
              <w:t xml:space="preserve">Документ, подтверждающий полномочия представителя Заявителя </w:t>
            </w:r>
            <w:r w:rsidRPr="00B43447">
              <w:rPr>
                <w:color w:val="000000"/>
                <w:sz w:val="20"/>
                <w:szCs w:val="20"/>
                <w:shd w:val="clear" w:color="auto" w:fill="FFFFFF"/>
              </w:rPr>
              <w:t>или совместно проживающих с ним граждан.</w:t>
            </w:r>
          </w:p>
        </w:tc>
        <w:tc>
          <w:tcPr>
            <w:tcW w:w="340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6871D8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7" w:right="94"/>
              <w:rPr>
                <w:sz w:val="20"/>
                <w:szCs w:val="20"/>
              </w:rPr>
            </w:pPr>
            <w:r w:rsidRPr="00B43447">
              <w:rPr>
                <w:color w:val="000000"/>
                <w:sz w:val="20"/>
                <w:szCs w:val="20"/>
              </w:rPr>
              <w:t>Оформленная в соответствии с законодательством Российской Федерации доверенность</w:t>
            </w:r>
          </w:p>
        </w:tc>
        <w:tc>
          <w:tcPr>
            <w:tcW w:w="2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6871D8">
            <w:pPr>
              <w:pStyle w:val="11"/>
              <w:numPr>
                <w:ilvl w:val="0"/>
                <w:numId w:val="0"/>
              </w:numPr>
              <w:spacing w:line="240" w:lineRule="auto"/>
              <w:ind w:left="80" w:right="142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6871D8">
            <w:pPr>
              <w:pStyle w:val="11"/>
              <w:widowControl w:val="0"/>
              <w:numPr>
                <w:ilvl w:val="0"/>
                <w:numId w:val="0"/>
              </w:numPr>
              <w:ind w:left="174" w:right="146"/>
              <w:rPr>
                <w:sz w:val="20"/>
                <w:szCs w:val="20"/>
              </w:rPr>
            </w:pPr>
            <w:bookmarkStart w:id="13" w:name="_Hlk2739920311682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3"/>
          </w:p>
        </w:tc>
        <w:tc>
          <w:tcPr>
            <w:tcW w:w="29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DB4E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</w:t>
            </w:r>
            <w:r w:rsidR="00A627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электронный образ документа</w:t>
            </w:r>
          </w:p>
        </w:tc>
      </w:tr>
      <w:tr w:rsidR="0054030F" w:rsidTr="00A6270B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6871D8">
            <w:pPr>
              <w:pStyle w:val="11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599"/>
              <w:rPr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6871D8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7" w:right="94"/>
              <w:rPr>
                <w:sz w:val="20"/>
                <w:szCs w:val="20"/>
              </w:rPr>
            </w:pPr>
            <w:r w:rsidRPr="00B43447">
              <w:rPr>
                <w:color w:val="000000"/>
                <w:sz w:val="20"/>
                <w:szCs w:val="20"/>
              </w:rPr>
              <w:t xml:space="preserve">Для граждан, проходящих военную службу и отбывающих наказание в исправительных учреждениях, данный документ может быть заверен командиром части и начальником исправительного учреждения соответственно. Уполномоченному представителю гражданина, проходящего военную службу, также необходимо </w:t>
            </w:r>
            <w:proofErr w:type="gramStart"/>
            <w:r w:rsidRPr="00B43447">
              <w:rPr>
                <w:color w:val="000000"/>
                <w:sz w:val="20"/>
                <w:szCs w:val="20"/>
              </w:rPr>
              <w:t>предоставить справку</w:t>
            </w:r>
            <w:proofErr w:type="gramEnd"/>
            <w:r w:rsidRPr="00B43447">
              <w:rPr>
                <w:color w:val="000000"/>
                <w:sz w:val="20"/>
                <w:szCs w:val="20"/>
              </w:rPr>
              <w:t xml:space="preserve"> о прохождении гражданином военной службы. </w:t>
            </w:r>
          </w:p>
          <w:p w:rsidR="0054030F" w:rsidRPr="00B43447" w:rsidRDefault="0054030F" w:rsidP="006871D8">
            <w:pPr>
              <w:pStyle w:val="11"/>
              <w:widowControl w:val="0"/>
              <w:spacing w:line="240" w:lineRule="auto"/>
              <w:ind w:left="87" w:right="94"/>
              <w:rPr>
                <w:sz w:val="20"/>
                <w:szCs w:val="20"/>
              </w:rPr>
            </w:pPr>
            <w:r w:rsidRPr="00B43447">
              <w:rPr>
                <w:color w:val="000000"/>
                <w:sz w:val="20"/>
                <w:szCs w:val="20"/>
              </w:rPr>
              <w:t xml:space="preserve">Представителю гражданина, отбывающего наказание в исправительном учреждении, </w:t>
            </w:r>
            <w:r w:rsidRPr="00B43447">
              <w:rPr>
                <w:color w:val="000000"/>
                <w:sz w:val="20"/>
                <w:szCs w:val="20"/>
              </w:rPr>
              <w:lastRenderedPageBreak/>
              <w:t>необходимо предоставить приговор суда и справку об отбывании наказания.</w:t>
            </w:r>
          </w:p>
        </w:tc>
        <w:tc>
          <w:tcPr>
            <w:tcW w:w="2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6871D8">
            <w:pPr>
              <w:pStyle w:val="11"/>
              <w:numPr>
                <w:ilvl w:val="0"/>
                <w:numId w:val="0"/>
              </w:numPr>
              <w:spacing w:line="240" w:lineRule="auto"/>
              <w:ind w:left="80" w:right="142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</w:tc>
        <w:tc>
          <w:tcPr>
            <w:tcW w:w="3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6871D8">
            <w:pPr>
              <w:pStyle w:val="11"/>
              <w:widowControl w:val="0"/>
              <w:numPr>
                <w:ilvl w:val="0"/>
                <w:numId w:val="0"/>
              </w:numPr>
              <w:ind w:left="174" w:right="146"/>
              <w:rPr>
                <w:sz w:val="20"/>
                <w:szCs w:val="20"/>
              </w:rPr>
            </w:pPr>
            <w:bookmarkStart w:id="14" w:name="_Hlk27399203116821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4"/>
          </w:p>
        </w:tc>
        <w:tc>
          <w:tcPr>
            <w:tcW w:w="29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DB4E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</w:t>
            </w:r>
            <w:r w:rsidR="00A627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электронный образ документа</w:t>
            </w:r>
          </w:p>
        </w:tc>
      </w:tr>
      <w:tr w:rsidR="0054030F" w:rsidTr="00A6270B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DF47A6">
            <w:pPr>
              <w:pStyle w:val="11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86"/>
              <w:rPr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6871D8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87" w:right="94" w:firstLine="283"/>
              <w:rPr>
                <w:sz w:val="20"/>
                <w:szCs w:val="20"/>
              </w:rPr>
            </w:pPr>
            <w:r w:rsidRPr="00B43447">
              <w:rPr>
                <w:color w:val="000000"/>
                <w:sz w:val="20"/>
                <w:szCs w:val="20"/>
                <w:lang w:eastAsia="ru-RU"/>
              </w:rPr>
              <w:t>Представитель недееспособных/ограниченно дееспособных граждан предост</w:t>
            </w:r>
            <w:r w:rsidR="00A6270B">
              <w:rPr>
                <w:color w:val="000000"/>
                <w:sz w:val="20"/>
                <w:szCs w:val="20"/>
                <w:lang w:eastAsia="ru-RU"/>
              </w:rPr>
              <w:t xml:space="preserve">авляет решение суда о признании </w:t>
            </w:r>
            <w:proofErr w:type="gramStart"/>
            <w:r w:rsidRPr="00B43447">
              <w:rPr>
                <w:color w:val="000000"/>
                <w:sz w:val="20"/>
                <w:szCs w:val="20"/>
                <w:lang w:eastAsia="ru-RU"/>
              </w:rPr>
              <w:t>недееспособным</w:t>
            </w:r>
            <w:proofErr w:type="gramEnd"/>
            <w:r w:rsidRPr="00B43447">
              <w:rPr>
                <w:color w:val="000000"/>
                <w:sz w:val="20"/>
                <w:szCs w:val="20"/>
                <w:lang w:eastAsia="ru-RU"/>
              </w:rPr>
              <w:t>/</w:t>
            </w:r>
            <w:r w:rsidR="00A6270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3447">
              <w:rPr>
                <w:color w:val="000000"/>
                <w:sz w:val="20"/>
                <w:szCs w:val="20"/>
                <w:lang w:eastAsia="ru-RU"/>
              </w:rPr>
              <w:t>ограниченно дееспособным гражданина и постановление об установлении опеки.</w:t>
            </w:r>
          </w:p>
        </w:tc>
        <w:tc>
          <w:tcPr>
            <w:tcW w:w="274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numPr>
                <w:ilvl w:val="0"/>
                <w:numId w:val="0"/>
              </w:numPr>
              <w:spacing w:line="240" w:lineRule="auto"/>
              <w:ind w:left="228" w:right="142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6871D8">
            <w:pPr>
              <w:pStyle w:val="11"/>
              <w:widowControl w:val="0"/>
              <w:numPr>
                <w:ilvl w:val="0"/>
                <w:numId w:val="0"/>
              </w:numPr>
              <w:ind w:left="87" w:right="139"/>
              <w:rPr>
                <w:sz w:val="20"/>
                <w:szCs w:val="20"/>
              </w:rPr>
            </w:pPr>
            <w:bookmarkStart w:id="15" w:name="_Hlk27399203116822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5"/>
          </w:p>
        </w:tc>
        <w:tc>
          <w:tcPr>
            <w:tcW w:w="29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6871D8">
            <w:pPr>
              <w:ind w:right="3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4030F" w:rsidTr="00A6270B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32" w:right="87"/>
              <w:rPr>
                <w:sz w:val="20"/>
                <w:szCs w:val="20"/>
              </w:rPr>
            </w:pPr>
            <w:r w:rsidRPr="00B43447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340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DF47A6">
            <w:pPr>
              <w:pStyle w:val="11"/>
              <w:widowControl w:val="0"/>
              <w:numPr>
                <w:ilvl w:val="0"/>
                <w:numId w:val="0"/>
              </w:numPr>
              <w:spacing w:line="240" w:lineRule="auto"/>
              <w:ind w:left="141" w:right="94"/>
              <w:rPr>
                <w:sz w:val="20"/>
                <w:szCs w:val="20"/>
              </w:rPr>
            </w:pPr>
            <w:r w:rsidRPr="00B43447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2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numPr>
                <w:ilvl w:val="0"/>
                <w:numId w:val="0"/>
              </w:numPr>
              <w:spacing w:line="240" w:lineRule="auto"/>
              <w:ind w:left="228" w:right="142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2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widowControl w:val="0"/>
              <w:numPr>
                <w:ilvl w:val="0"/>
                <w:numId w:val="0"/>
              </w:numPr>
              <w:ind w:left="174"/>
              <w:rPr>
                <w:sz w:val="20"/>
                <w:szCs w:val="20"/>
              </w:rPr>
            </w:pPr>
            <w:bookmarkStart w:id="16" w:name="_Hlk2739920311682214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6"/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DB4E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</w:t>
            </w:r>
            <w:r w:rsidR="00A627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электронный образ документа</w:t>
            </w:r>
          </w:p>
        </w:tc>
      </w:tr>
      <w:tr w:rsidR="0054030F" w:rsidTr="00A6270B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="32" w:right="87"/>
              <w:rPr>
                <w:sz w:val="20"/>
                <w:szCs w:val="20"/>
              </w:rPr>
            </w:pPr>
            <w:r w:rsidRPr="00B43447">
              <w:rPr>
                <w:color w:val="000000"/>
                <w:sz w:val="20"/>
                <w:szCs w:val="20"/>
                <w:shd w:val="clear" w:color="auto" w:fill="FFFFFF"/>
              </w:rPr>
              <w:t>Согласие на обработку персональных данных от Заявителя и совместно проживающих с ним граждан</w:t>
            </w:r>
          </w:p>
        </w:tc>
        <w:tc>
          <w:tcPr>
            <w:tcW w:w="340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1701"/>
              </w:tabs>
              <w:spacing w:line="240" w:lineRule="auto"/>
              <w:ind w:left="87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Заявитель и совместно проживающие с ним граждане, представляют согласие на обработку своих персональных данных</w:t>
            </w:r>
          </w:p>
        </w:tc>
        <w:tc>
          <w:tcPr>
            <w:tcW w:w="27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numPr>
                <w:ilvl w:val="0"/>
                <w:numId w:val="0"/>
              </w:numPr>
              <w:spacing w:line="240" w:lineRule="auto"/>
              <w:ind w:left="228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20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widowControl w:val="0"/>
              <w:numPr>
                <w:ilvl w:val="0"/>
                <w:numId w:val="0"/>
              </w:numPr>
              <w:ind w:left="87" w:right="86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  <w:bookmarkStart w:id="17" w:name="_Hlk273992031168221"/>
            <w:r w:rsidR="00A6270B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7"/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DF47A6">
            <w:pPr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</w:t>
            </w:r>
            <w:r w:rsidR="00A627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электронный образ документа</w:t>
            </w:r>
          </w:p>
        </w:tc>
      </w:tr>
      <w:tr w:rsidR="0054030F" w:rsidTr="00A6270B">
        <w:tc>
          <w:tcPr>
            <w:tcW w:w="1474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DB4E67">
            <w:pPr>
              <w:snapToGrid w:val="0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54030F" w:rsidTr="00A6270B">
        <w:tc>
          <w:tcPr>
            <w:tcW w:w="2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snapToGrid w:val="0"/>
              <w:ind w:left="32"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ind w:left="93" w:right="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96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numPr>
                <w:ilvl w:val="0"/>
                <w:numId w:val="0"/>
              </w:numPr>
              <w:spacing w:line="240" w:lineRule="auto"/>
              <w:ind w:left="92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widowControl w:val="0"/>
              <w:numPr>
                <w:ilvl w:val="0"/>
                <w:numId w:val="0"/>
              </w:numPr>
              <w:ind w:left="180" w:right="139"/>
              <w:rPr>
                <w:sz w:val="20"/>
                <w:szCs w:val="20"/>
              </w:rPr>
            </w:pPr>
            <w:bookmarkStart w:id="18" w:name="_Hlk2739920311682211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8"/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</w:t>
            </w:r>
            <w:r w:rsidR="00A627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электронный образ документа</w:t>
            </w:r>
          </w:p>
        </w:tc>
      </w:tr>
      <w:tr w:rsidR="0054030F" w:rsidTr="00A6270B">
        <w:tc>
          <w:tcPr>
            <w:tcW w:w="2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snapToGrid w:val="0"/>
              <w:ind w:left="32"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3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ind w:left="93" w:right="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96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numPr>
                <w:ilvl w:val="0"/>
                <w:numId w:val="0"/>
              </w:numPr>
              <w:spacing w:line="240" w:lineRule="auto"/>
              <w:ind w:left="92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widowControl w:val="0"/>
              <w:numPr>
                <w:ilvl w:val="0"/>
                <w:numId w:val="0"/>
              </w:numPr>
              <w:ind w:left="180" w:right="139"/>
              <w:rPr>
                <w:sz w:val="20"/>
                <w:szCs w:val="20"/>
              </w:rPr>
            </w:pPr>
            <w:bookmarkStart w:id="19" w:name="_Hlk2739920311682212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19"/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</w:t>
            </w:r>
            <w:r w:rsidR="00A627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электронный образ документа</w:t>
            </w:r>
          </w:p>
        </w:tc>
      </w:tr>
      <w:tr w:rsidR="0054030F" w:rsidTr="00A6270B">
        <w:tc>
          <w:tcPr>
            <w:tcW w:w="2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tabs>
                <w:tab w:val="left" w:pos="1701"/>
              </w:tabs>
              <w:snapToGrid w:val="0"/>
              <w:ind w:left="32"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3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tabs>
                <w:tab w:val="left" w:pos="1701"/>
              </w:tabs>
              <w:ind w:left="93" w:right="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96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numPr>
                <w:ilvl w:val="0"/>
                <w:numId w:val="0"/>
              </w:numPr>
              <w:spacing w:line="240" w:lineRule="auto"/>
              <w:ind w:left="92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widowControl w:val="0"/>
              <w:numPr>
                <w:ilvl w:val="0"/>
                <w:numId w:val="0"/>
              </w:numPr>
              <w:ind w:left="180" w:right="139"/>
              <w:rPr>
                <w:sz w:val="20"/>
                <w:szCs w:val="20"/>
              </w:rPr>
            </w:pPr>
            <w:bookmarkStart w:id="20" w:name="_Hlk2739920311682213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20"/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</w:t>
            </w:r>
            <w:r w:rsidR="00A627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электронный образ документа</w:t>
            </w:r>
          </w:p>
        </w:tc>
      </w:tr>
      <w:tr w:rsidR="0054030F" w:rsidTr="00A6270B">
        <w:tc>
          <w:tcPr>
            <w:tcW w:w="2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tabs>
                <w:tab w:val="left" w:pos="1701"/>
              </w:tabs>
              <w:snapToGrid w:val="0"/>
              <w:ind w:left="32"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3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tabs>
                <w:tab w:val="left" w:pos="1701"/>
              </w:tabs>
              <w:snapToGrid w:val="0"/>
              <w:ind w:left="93" w:right="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296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numPr>
                <w:ilvl w:val="0"/>
                <w:numId w:val="0"/>
              </w:numPr>
              <w:spacing w:line="240" w:lineRule="auto"/>
              <w:ind w:left="92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widowControl w:val="0"/>
              <w:numPr>
                <w:ilvl w:val="0"/>
                <w:numId w:val="0"/>
              </w:numPr>
              <w:ind w:left="180" w:right="139"/>
              <w:rPr>
                <w:sz w:val="20"/>
                <w:szCs w:val="20"/>
              </w:rPr>
            </w:pPr>
            <w:bookmarkStart w:id="21" w:name="_Hlk2739920311621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21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</w:t>
            </w:r>
            <w:r w:rsidR="00A627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3447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образ документа</w:t>
            </w:r>
          </w:p>
        </w:tc>
      </w:tr>
      <w:tr w:rsidR="0054030F" w:rsidTr="00A6270B">
        <w:tc>
          <w:tcPr>
            <w:tcW w:w="2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tabs>
                <w:tab w:val="left" w:pos="1701"/>
              </w:tabs>
              <w:snapToGrid w:val="0"/>
              <w:ind w:left="32"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Ордер на жилое помещение</w:t>
            </w:r>
          </w:p>
        </w:tc>
        <w:tc>
          <w:tcPr>
            <w:tcW w:w="3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tabs>
                <w:tab w:val="left" w:pos="1701"/>
              </w:tabs>
              <w:ind w:left="93" w:right="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Ордер на жилое помещение</w:t>
            </w:r>
          </w:p>
        </w:tc>
        <w:tc>
          <w:tcPr>
            <w:tcW w:w="296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numPr>
                <w:ilvl w:val="0"/>
                <w:numId w:val="0"/>
              </w:numPr>
              <w:tabs>
                <w:tab w:val="left" w:pos="1701"/>
              </w:tabs>
              <w:spacing w:line="240" w:lineRule="auto"/>
              <w:ind w:left="92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widowControl w:val="0"/>
              <w:numPr>
                <w:ilvl w:val="0"/>
                <w:numId w:val="0"/>
              </w:numPr>
              <w:ind w:left="180" w:right="139"/>
              <w:rPr>
                <w:sz w:val="20"/>
                <w:szCs w:val="20"/>
              </w:rPr>
            </w:pPr>
            <w:bookmarkStart w:id="22" w:name="_Hlk2739920311613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22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</w:t>
            </w:r>
            <w:r w:rsidR="00A627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3447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образ документа</w:t>
            </w:r>
          </w:p>
        </w:tc>
      </w:tr>
      <w:tr w:rsidR="0054030F" w:rsidTr="00A6270B">
        <w:tc>
          <w:tcPr>
            <w:tcW w:w="2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tabs>
                <w:tab w:val="left" w:pos="1701"/>
              </w:tabs>
              <w:snapToGrid w:val="0"/>
              <w:ind w:left="32"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3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tabs>
                <w:tab w:val="left" w:pos="1701"/>
              </w:tabs>
              <w:ind w:left="93" w:right="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296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numPr>
                <w:ilvl w:val="0"/>
                <w:numId w:val="0"/>
              </w:numPr>
              <w:tabs>
                <w:tab w:val="left" w:pos="1701"/>
              </w:tabs>
              <w:spacing w:line="240" w:lineRule="auto"/>
              <w:ind w:left="92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widowControl w:val="0"/>
              <w:numPr>
                <w:ilvl w:val="0"/>
                <w:numId w:val="0"/>
              </w:numPr>
              <w:ind w:left="180" w:right="139"/>
              <w:rPr>
                <w:sz w:val="20"/>
                <w:szCs w:val="20"/>
              </w:rPr>
            </w:pPr>
            <w:bookmarkStart w:id="23" w:name="_Hlk2739920311614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23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</w:t>
            </w:r>
            <w:r w:rsidR="00A627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344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электронный образ документа</w:t>
            </w:r>
          </w:p>
        </w:tc>
      </w:tr>
      <w:tr w:rsidR="0054030F" w:rsidTr="00A6270B">
        <w:tc>
          <w:tcPr>
            <w:tcW w:w="2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tabs>
                <w:tab w:val="left" w:pos="1701"/>
              </w:tabs>
              <w:snapToGrid w:val="0"/>
              <w:ind w:left="32"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Охранное свидетельство на жилое помещение</w:t>
            </w:r>
          </w:p>
        </w:tc>
        <w:tc>
          <w:tcPr>
            <w:tcW w:w="3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tabs>
                <w:tab w:val="left" w:pos="1701"/>
              </w:tabs>
              <w:ind w:left="93" w:right="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Охранное свидетельство на жилое помещение</w:t>
            </w:r>
          </w:p>
        </w:tc>
        <w:tc>
          <w:tcPr>
            <w:tcW w:w="296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numPr>
                <w:ilvl w:val="0"/>
                <w:numId w:val="0"/>
              </w:numPr>
              <w:tabs>
                <w:tab w:val="left" w:pos="1701"/>
              </w:tabs>
              <w:spacing w:line="240" w:lineRule="auto"/>
              <w:ind w:left="92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widowControl w:val="0"/>
              <w:numPr>
                <w:ilvl w:val="0"/>
                <w:numId w:val="0"/>
              </w:numPr>
              <w:ind w:left="180" w:right="139"/>
              <w:rPr>
                <w:sz w:val="20"/>
                <w:szCs w:val="20"/>
              </w:rPr>
            </w:pPr>
            <w:bookmarkStart w:id="24" w:name="_Hlk2739920311615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24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</w:t>
            </w:r>
            <w:r w:rsidR="00A627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3447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образ документа</w:t>
            </w:r>
          </w:p>
        </w:tc>
      </w:tr>
      <w:tr w:rsidR="0054030F" w:rsidTr="00A6270B">
        <w:tc>
          <w:tcPr>
            <w:tcW w:w="2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ind w:left="32"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Выписка из финансового лицевого счета с места регистрации по месту жительства </w:t>
            </w:r>
          </w:p>
        </w:tc>
        <w:tc>
          <w:tcPr>
            <w:tcW w:w="3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ind w:left="93" w:right="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Выписка из финансового лицевого счета с места регистрации по месту жительства (действительна в течение 10 календарных дней)</w:t>
            </w:r>
          </w:p>
        </w:tc>
        <w:tc>
          <w:tcPr>
            <w:tcW w:w="296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numPr>
                <w:ilvl w:val="0"/>
                <w:numId w:val="0"/>
              </w:numPr>
              <w:spacing w:line="240" w:lineRule="auto"/>
              <w:ind w:left="92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widowControl w:val="0"/>
              <w:numPr>
                <w:ilvl w:val="0"/>
                <w:numId w:val="0"/>
              </w:numPr>
              <w:ind w:left="180" w:right="139"/>
              <w:rPr>
                <w:sz w:val="20"/>
                <w:szCs w:val="20"/>
              </w:rPr>
            </w:pPr>
            <w:bookmarkStart w:id="25" w:name="_Hlk2739920311631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25"/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</w:t>
            </w:r>
            <w:r w:rsidR="00A627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электронный образ документа</w:t>
            </w:r>
          </w:p>
        </w:tc>
      </w:tr>
      <w:tr w:rsidR="0054030F" w:rsidTr="00A6270B">
        <w:tc>
          <w:tcPr>
            <w:tcW w:w="2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ind w:left="32"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Технический паспорт на жилое помещение</w:t>
            </w:r>
          </w:p>
        </w:tc>
        <w:tc>
          <w:tcPr>
            <w:tcW w:w="3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ind w:left="93" w:right="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Технический паспорт на жилое помещение</w:t>
            </w:r>
          </w:p>
        </w:tc>
        <w:tc>
          <w:tcPr>
            <w:tcW w:w="296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numPr>
                <w:ilvl w:val="0"/>
                <w:numId w:val="0"/>
              </w:numPr>
              <w:spacing w:line="240" w:lineRule="auto"/>
              <w:ind w:left="92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widowControl w:val="0"/>
              <w:numPr>
                <w:ilvl w:val="0"/>
                <w:numId w:val="0"/>
              </w:numPr>
              <w:ind w:left="180" w:right="139"/>
              <w:rPr>
                <w:sz w:val="20"/>
                <w:szCs w:val="20"/>
              </w:rPr>
            </w:pPr>
            <w:bookmarkStart w:id="26" w:name="_Hlk2739920311661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26"/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</w:t>
            </w:r>
            <w:r w:rsidR="00A627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344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электронный образ документа</w:t>
            </w:r>
          </w:p>
        </w:tc>
      </w:tr>
      <w:tr w:rsidR="0054030F" w:rsidTr="00A6270B">
        <w:trPr>
          <w:trHeight w:val="1807"/>
        </w:trPr>
        <w:tc>
          <w:tcPr>
            <w:tcW w:w="263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snapToGrid w:val="0"/>
              <w:ind w:left="32"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Выписка из реестра муниципальной собственности на приватизируемое жилое помещение</w:t>
            </w:r>
          </w:p>
        </w:tc>
        <w:tc>
          <w:tcPr>
            <w:tcW w:w="31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widowControl w:val="0"/>
              <w:ind w:left="93" w:right="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реестра муниципальной собственности на приватизируемое жилое помещение</w:t>
            </w:r>
          </w:p>
        </w:tc>
        <w:tc>
          <w:tcPr>
            <w:tcW w:w="296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numPr>
                <w:ilvl w:val="0"/>
                <w:numId w:val="0"/>
              </w:numPr>
              <w:spacing w:line="240" w:lineRule="auto"/>
              <w:ind w:left="92"/>
              <w:rPr>
                <w:sz w:val="20"/>
                <w:szCs w:val="20"/>
              </w:rPr>
            </w:pPr>
            <w:r w:rsidRPr="00B43447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pStyle w:val="11"/>
              <w:widowControl w:val="0"/>
              <w:numPr>
                <w:ilvl w:val="0"/>
                <w:numId w:val="0"/>
              </w:numPr>
              <w:ind w:left="180" w:right="139"/>
              <w:rPr>
                <w:sz w:val="20"/>
                <w:szCs w:val="20"/>
              </w:rPr>
            </w:pPr>
            <w:bookmarkStart w:id="27" w:name="_Hlk273992031162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27"/>
            <w:r w:rsidRPr="00B4344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0F" w:rsidRPr="00B43447" w:rsidRDefault="0054030F" w:rsidP="0019132D">
            <w:pPr>
              <w:ind w:left="34" w:hanging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447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</w:t>
            </w:r>
            <w:r w:rsidR="00A627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3447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образ документа</w:t>
            </w:r>
          </w:p>
        </w:tc>
      </w:tr>
    </w:tbl>
    <w:p w:rsidR="0054030F" w:rsidRPr="001A0CC8" w:rsidRDefault="0054030F" w:rsidP="0019132D">
      <w:pPr>
        <w:pStyle w:val="11"/>
        <w:widowControl w:val="0"/>
        <w:numPr>
          <w:ilvl w:val="0"/>
          <w:numId w:val="0"/>
        </w:numPr>
        <w:spacing w:line="240" w:lineRule="auto"/>
        <w:outlineLvl w:val="1"/>
        <w:rPr>
          <w:rFonts w:ascii="Times" w:eastAsia="Times New Roman" w:hAnsi="Times" w:cs="Times"/>
          <w:i/>
          <w:iCs/>
          <w:color w:val="FF0000"/>
          <w:sz w:val="14"/>
          <w:szCs w:val="14"/>
          <w:shd w:val="clear" w:color="auto" w:fill="FFFFFF"/>
          <w:lang w:eastAsia="ru-RU"/>
        </w:rPr>
      </w:pPr>
      <w:r w:rsidRPr="001A0CC8">
        <w:rPr>
          <w:rFonts w:ascii="Times" w:eastAsia="Times New Roman" w:hAnsi="Times" w:cs="Times"/>
          <w:color w:val="FF0000"/>
          <w:sz w:val="14"/>
          <w:szCs w:val="14"/>
          <w:lang w:eastAsia="ru-RU"/>
        </w:rPr>
        <w:t>*</w:t>
      </w:r>
      <w:r w:rsidRPr="001A0CC8">
        <w:rPr>
          <w:rFonts w:ascii="Times" w:eastAsia="Times New Roman" w:hAnsi="Times" w:cs="Times"/>
          <w:color w:val="FF0000"/>
          <w:sz w:val="14"/>
          <w:szCs w:val="14"/>
          <w:shd w:val="clear" w:color="auto" w:fill="FFFFFF"/>
          <w:lang w:eastAsia="ru-RU"/>
        </w:rPr>
        <w:t xml:space="preserve">В случае наличия муниципального правового акта муниципального образования, регламентирующего порядок приватизации служебных жилых помещений, необходимо приложить следующие документы: </w:t>
      </w:r>
      <w:r w:rsidRPr="001A0CC8">
        <w:rPr>
          <w:rFonts w:ascii="Times" w:eastAsia="Times New Roman" w:hAnsi="Times" w:cs="Times"/>
          <w:i/>
          <w:iCs/>
          <w:color w:val="FF0000"/>
          <w:sz w:val="14"/>
          <w:szCs w:val="14"/>
          <w:shd w:val="clear" w:color="auto" w:fill="FFFFFF"/>
          <w:lang w:eastAsia="ru-RU"/>
        </w:rPr>
        <w:t>(указать перечень документов)</w:t>
      </w:r>
    </w:p>
    <w:p w:rsidR="0054030F" w:rsidRDefault="0054030F" w:rsidP="0054030F">
      <w:pPr>
        <w:pStyle w:val="1-"/>
        <w:outlineLvl w:val="1"/>
        <w:rPr>
          <w:rFonts w:ascii="Times" w:hAnsi="Times" w:cs="Times"/>
          <w:sz w:val="20"/>
          <w:szCs w:val="20"/>
        </w:rPr>
      </w:pPr>
    </w:p>
    <w:p w:rsidR="0054030F" w:rsidRPr="009028C8" w:rsidRDefault="0054030F" w:rsidP="002214FF">
      <w:pPr>
        <w:ind w:right="-284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4030F" w:rsidRPr="009028C8" w:rsidSect="006871D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D7C" w:rsidRDefault="00DA1D7C" w:rsidP="003D2C39">
      <w:pPr>
        <w:spacing w:after="0" w:line="240" w:lineRule="auto"/>
      </w:pPr>
      <w:r>
        <w:separator/>
      </w:r>
    </w:p>
  </w:endnote>
  <w:endnote w:type="continuationSeparator" w:id="0">
    <w:p w:rsidR="00DA1D7C" w:rsidRDefault="00DA1D7C" w:rsidP="003D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D7C" w:rsidRDefault="00DA1D7C" w:rsidP="003D2C39">
      <w:pPr>
        <w:spacing w:after="0" w:line="240" w:lineRule="auto"/>
      </w:pPr>
      <w:r>
        <w:separator/>
      </w:r>
    </w:p>
  </w:footnote>
  <w:footnote w:type="continuationSeparator" w:id="0">
    <w:p w:rsidR="00DA1D7C" w:rsidRDefault="00DA1D7C" w:rsidP="003D2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3117"/>
        </w:tabs>
        <w:ind w:left="3117" w:firstLine="0"/>
      </w:pPr>
      <w:rPr>
        <w:rFonts w:ascii="Times New Roman" w:eastAsia="Times New Roman" w:hAnsi="Times New Roman" w:cs="Times New Roman"/>
        <w:b/>
        <w:bCs/>
        <w:color w:val="C9211E"/>
        <w:sz w:val="24"/>
        <w:szCs w:val="24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3117"/>
        </w:tabs>
        <w:ind w:left="311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117"/>
        </w:tabs>
        <w:ind w:left="3117" w:firstLine="0"/>
      </w:pPr>
      <w:rPr>
        <w:rFonts w:ascii="Times New Roman" w:eastAsia="Times New Roman" w:hAnsi="Times New Roman" w:cs="Times New Roman"/>
        <w:b/>
        <w:bCs/>
        <w:color w:val="C9211E"/>
        <w:sz w:val="24"/>
        <w:szCs w:val="24"/>
        <w:lang w:eastAsia="ru-RU"/>
      </w:rPr>
    </w:lvl>
    <w:lvl w:ilvl="3">
      <w:start w:val="1"/>
      <w:numFmt w:val="none"/>
      <w:suff w:val="nothing"/>
      <w:lvlText w:val=""/>
      <w:lvlJc w:val="left"/>
      <w:pPr>
        <w:tabs>
          <w:tab w:val="num" w:pos="3117"/>
        </w:tabs>
        <w:ind w:left="311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117"/>
        </w:tabs>
        <w:ind w:left="311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117"/>
        </w:tabs>
        <w:ind w:left="311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117"/>
        </w:tabs>
        <w:ind w:left="311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117"/>
        </w:tabs>
        <w:ind w:left="311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117"/>
        </w:tabs>
        <w:ind w:left="3117" w:firstLine="0"/>
      </w:pPr>
    </w:lvl>
  </w:abstractNum>
  <w:abstractNum w:abstractNumId="1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0492C"/>
    <w:multiLevelType w:val="multilevel"/>
    <w:tmpl w:val="A4A2627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89" w:hanging="1800"/>
      </w:pPr>
      <w:rPr>
        <w:rFonts w:hint="default"/>
      </w:rPr>
    </w:lvl>
  </w:abstractNum>
  <w:abstractNum w:abstractNumId="4">
    <w:nsid w:val="45644D99"/>
    <w:multiLevelType w:val="multilevel"/>
    <w:tmpl w:val="5840F89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246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49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03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9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6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0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616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632" w:hanging="1800"/>
      </w:pPr>
      <w:rPr>
        <w:rFonts w:eastAsia="Times New Roman" w:hint="default"/>
      </w:rPr>
    </w:lvl>
  </w:abstractNum>
  <w:abstractNum w:abstractNumId="5">
    <w:nsid w:val="4AC52E43"/>
    <w:multiLevelType w:val="hybridMultilevel"/>
    <w:tmpl w:val="454035EE"/>
    <w:lvl w:ilvl="0" w:tplc="E028FBCA">
      <w:start w:val="1"/>
      <w:numFmt w:val="decimal"/>
      <w:pStyle w:val="-3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2DC89A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4EEB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4CD1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40CB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B81B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7431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588A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5686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-130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562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7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2160"/>
      </w:pPr>
      <w:rPr>
        <w:rFonts w:hint="default"/>
      </w:rPr>
    </w:lvl>
  </w:abstractNum>
  <w:abstractNum w:abstractNumId="7">
    <w:nsid w:val="51695FBF"/>
    <w:multiLevelType w:val="multilevel"/>
    <w:tmpl w:val="B6F206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000000"/>
      </w:rPr>
    </w:lvl>
  </w:abstractNum>
  <w:abstractNum w:abstractNumId="8">
    <w:nsid w:val="7692151D"/>
    <w:multiLevelType w:val="multilevel"/>
    <w:tmpl w:val="F266D47A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329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35A"/>
    <w:rsid w:val="00013B7F"/>
    <w:rsid w:val="00027B70"/>
    <w:rsid w:val="00093252"/>
    <w:rsid w:val="000A435A"/>
    <w:rsid w:val="000F5B12"/>
    <w:rsid w:val="000F623B"/>
    <w:rsid w:val="001167CA"/>
    <w:rsid w:val="00144919"/>
    <w:rsid w:val="001827B2"/>
    <w:rsid w:val="0019132D"/>
    <w:rsid w:val="001A0CC8"/>
    <w:rsid w:val="001C61EF"/>
    <w:rsid w:val="002214FF"/>
    <w:rsid w:val="00243CAC"/>
    <w:rsid w:val="0027353C"/>
    <w:rsid w:val="00291A54"/>
    <w:rsid w:val="002C103E"/>
    <w:rsid w:val="00300680"/>
    <w:rsid w:val="003B10BD"/>
    <w:rsid w:val="003B7194"/>
    <w:rsid w:val="003D2C39"/>
    <w:rsid w:val="00431302"/>
    <w:rsid w:val="00461463"/>
    <w:rsid w:val="00487A2E"/>
    <w:rsid w:val="004A43DD"/>
    <w:rsid w:val="004A60C0"/>
    <w:rsid w:val="004C2BA6"/>
    <w:rsid w:val="004C5DC2"/>
    <w:rsid w:val="004C755E"/>
    <w:rsid w:val="004D4772"/>
    <w:rsid w:val="0051072C"/>
    <w:rsid w:val="0053444D"/>
    <w:rsid w:val="0054030F"/>
    <w:rsid w:val="00546A8F"/>
    <w:rsid w:val="00573D83"/>
    <w:rsid w:val="005F4889"/>
    <w:rsid w:val="00603D42"/>
    <w:rsid w:val="00624F9A"/>
    <w:rsid w:val="00634306"/>
    <w:rsid w:val="006368A1"/>
    <w:rsid w:val="00642723"/>
    <w:rsid w:val="0066275F"/>
    <w:rsid w:val="00662B84"/>
    <w:rsid w:val="006743C0"/>
    <w:rsid w:val="006871D8"/>
    <w:rsid w:val="00695B05"/>
    <w:rsid w:val="006A290D"/>
    <w:rsid w:val="006B32E6"/>
    <w:rsid w:val="006B39E2"/>
    <w:rsid w:val="006B72FA"/>
    <w:rsid w:val="006C0120"/>
    <w:rsid w:val="006F0AA2"/>
    <w:rsid w:val="0073084E"/>
    <w:rsid w:val="0075067F"/>
    <w:rsid w:val="00761DC5"/>
    <w:rsid w:val="007A4ADA"/>
    <w:rsid w:val="007B033A"/>
    <w:rsid w:val="007B0B94"/>
    <w:rsid w:val="007E08E5"/>
    <w:rsid w:val="007E3D0B"/>
    <w:rsid w:val="007F52DC"/>
    <w:rsid w:val="00840DDE"/>
    <w:rsid w:val="00866E30"/>
    <w:rsid w:val="00877AD8"/>
    <w:rsid w:val="008855CA"/>
    <w:rsid w:val="008C0029"/>
    <w:rsid w:val="008C6BFB"/>
    <w:rsid w:val="008D058F"/>
    <w:rsid w:val="009028C8"/>
    <w:rsid w:val="00906205"/>
    <w:rsid w:val="00926A0C"/>
    <w:rsid w:val="00933880"/>
    <w:rsid w:val="00941127"/>
    <w:rsid w:val="00971190"/>
    <w:rsid w:val="009B00B3"/>
    <w:rsid w:val="009B1AFF"/>
    <w:rsid w:val="009C0A36"/>
    <w:rsid w:val="00A1384F"/>
    <w:rsid w:val="00A6270B"/>
    <w:rsid w:val="00A7719C"/>
    <w:rsid w:val="00A924AC"/>
    <w:rsid w:val="00A95F9C"/>
    <w:rsid w:val="00AA390E"/>
    <w:rsid w:val="00AA4682"/>
    <w:rsid w:val="00AA71EF"/>
    <w:rsid w:val="00AC1E4A"/>
    <w:rsid w:val="00B27CA1"/>
    <w:rsid w:val="00B41D8E"/>
    <w:rsid w:val="00B43447"/>
    <w:rsid w:val="00B53D8D"/>
    <w:rsid w:val="00B92630"/>
    <w:rsid w:val="00BB14AB"/>
    <w:rsid w:val="00BD7BE4"/>
    <w:rsid w:val="00BE52A9"/>
    <w:rsid w:val="00BE5F17"/>
    <w:rsid w:val="00C07A01"/>
    <w:rsid w:val="00C11F21"/>
    <w:rsid w:val="00C166D9"/>
    <w:rsid w:val="00C6077F"/>
    <w:rsid w:val="00C7256D"/>
    <w:rsid w:val="00C93AC0"/>
    <w:rsid w:val="00CB37A8"/>
    <w:rsid w:val="00CB4CB4"/>
    <w:rsid w:val="00CD79B9"/>
    <w:rsid w:val="00CF464A"/>
    <w:rsid w:val="00D066CF"/>
    <w:rsid w:val="00D14B0F"/>
    <w:rsid w:val="00D30631"/>
    <w:rsid w:val="00D454B3"/>
    <w:rsid w:val="00D7413C"/>
    <w:rsid w:val="00D9113B"/>
    <w:rsid w:val="00DA1D7C"/>
    <w:rsid w:val="00DB4E67"/>
    <w:rsid w:val="00DF47A6"/>
    <w:rsid w:val="00E1527E"/>
    <w:rsid w:val="00E22833"/>
    <w:rsid w:val="00E53776"/>
    <w:rsid w:val="00E710C1"/>
    <w:rsid w:val="00E80DDE"/>
    <w:rsid w:val="00E81F2D"/>
    <w:rsid w:val="00E85FFB"/>
    <w:rsid w:val="00EC3667"/>
    <w:rsid w:val="00F151F7"/>
    <w:rsid w:val="00F4119E"/>
    <w:rsid w:val="00F510C6"/>
    <w:rsid w:val="00F970C8"/>
    <w:rsid w:val="00FC6D2A"/>
    <w:rsid w:val="00FD2662"/>
    <w:rsid w:val="00FE7EE7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5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D2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FD2662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A435A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A435A"/>
    <w:rPr>
      <w:rFonts w:ascii="Arial" w:eastAsia="Calibri" w:hAnsi="Arial" w:cs="Arial"/>
    </w:rPr>
  </w:style>
  <w:style w:type="paragraph" w:styleId="a3">
    <w:name w:val="No Spacing"/>
    <w:link w:val="a4"/>
    <w:uiPriority w:val="1"/>
    <w:qFormat/>
    <w:rsid w:val="000A435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locked/>
    <w:rsid w:val="000A435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0A435A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0A435A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0"/>
    <w:qFormat/>
    <w:rsid w:val="000A435A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0">
    <w:name w:val="Рег. Основной текст уровнеь 1.1 (базовый) Знак"/>
    <w:link w:val="11"/>
    <w:locked/>
    <w:rsid w:val="000A435A"/>
    <w:rPr>
      <w:rFonts w:ascii="Times New Roman" w:eastAsia="Calibri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FD266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-31">
    <w:name w:val="Светлая сетка - Акцент 31"/>
    <w:basedOn w:val="a"/>
    <w:uiPriority w:val="34"/>
    <w:qFormat/>
    <w:rsid w:val="00FD2662"/>
    <w:pPr>
      <w:numPr>
        <w:numId w:val="3"/>
      </w:numPr>
      <w:ind w:left="720" w:firstLine="0"/>
      <w:contextualSpacing/>
    </w:pPr>
  </w:style>
  <w:style w:type="paragraph" w:customStyle="1" w:styleId="1-">
    <w:name w:val="Рег. Заголовок 1-го уровня регламента"/>
    <w:basedOn w:val="1"/>
    <w:qFormat/>
    <w:rsid w:val="00FD2662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a5">
    <w:name w:val="Рег. Заголовок для названий результата"/>
    <w:basedOn w:val="2-"/>
    <w:qFormat/>
    <w:rsid w:val="00FD2662"/>
    <w:pPr>
      <w:numPr>
        <w:numId w:val="0"/>
      </w:numPr>
      <w:ind w:left="714"/>
      <w:jc w:val="left"/>
    </w:pPr>
  </w:style>
  <w:style w:type="paragraph" w:customStyle="1" w:styleId="112">
    <w:name w:val="Рег. Основной текст уровень 1.1 (сценарии)"/>
    <w:basedOn w:val="11"/>
    <w:qFormat/>
    <w:rsid w:val="00FD2662"/>
    <w:pPr>
      <w:numPr>
        <w:ilvl w:val="0"/>
        <w:numId w:val="0"/>
      </w:numPr>
      <w:spacing w:before="360" w:after="240"/>
      <w:ind w:left="1854" w:hanging="720"/>
    </w:pPr>
    <w:rPr>
      <w:i/>
    </w:rPr>
  </w:style>
  <w:style w:type="character" w:customStyle="1" w:styleId="10">
    <w:name w:val="Заголовок 1 Знак"/>
    <w:basedOn w:val="a0"/>
    <w:link w:val="1"/>
    <w:uiPriority w:val="9"/>
    <w:rsid w:val="00FD2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FD2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3D2C3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3D2C3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rsid w:val="003D2C39"/>
    <w:rPr>
      <w:vertAlign w:val="superscript"/>
    </w:rPr>
  </w:style>
  <w:style w:type="paragraph" w:customStyle="1" w:styleId="12">
    <w:name w:val="Абзац списка1"/>
    <w:basedOn w:val="a"/>
    <w:rsid w:val="00F4119E"/>
    <w:pPr>
      <w:ind w:left="720"/>
      <w:contextualSpacing/>
    </w:pPr>
    <w:rPr>
      <w:lang w:eastAsia="ru-RU"/>
    </w:rPr>
  </w:style>
  <w:style w:type="character" w:styleId="aa">
    <w:name w:val="Hyperlink"/>
    <w:basedOn w:val="a0"/>
    <w:rsid w:val="00E53776"/>
    <w:rPr>
      <w:color w:val="0000FF"/>
      <w:u w:val="single"/>
    </w:rPr>
  </w:style>
  <w:style w:type="paragraph" w:styleId="ab">
    <w:name w:val="Body Text"/>
    <w:basedOn w:val="a"/>
    <w:link w:val="ac"/>
    <w:rsid w:val="002214FF"/>
    <w:pPr>
      <w:suppressAutoHyphens/>
      <w:spacing w:after="140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2214FF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2">
    <w:name w:val="СТИЛЬ АР 2 подраздел"/>
    <w:basedOn w:val="2-"/>
    <w:rsid w:val="009028C8"/>
    <w:pPr>
      <w:numPr>
        <w:numId w:val="0"/>
      </w:numPr>
      <w:suppressAutoHyphens/>
      <w:overflowPunct w:val="0"/>
      <w:autoSpaceDE/>
      <w:autoSpaceDN/>
      <w:adjustRightInd/>
      <w:spacing w:before="0" w:after="0"/>
      <w:ind w:left="3621"/>
      <w:outlineLvl w:val="9"/>
    </w:pPr>
    <w:rPr>
      <w:bCs/>
      <w:i w:val="0"/>
      <w:sz w:val="24"/>
      <w:szCs w:val="24"/>
      <w:lang w:eastAsia="zh-CN"/>
    </w:rPr>
  </w:style>
  <w:style w:type="character" w:customStyle="1" w:styleId="13">
    <w:name w:val="АР Прил1 Знак"/>
    <w:rsid w:val="00F970C8"/>
    <w:rPr>
      <w:rFonts w:ascii="Times New Roman" w:eastAsia="Times New Roman" w:hAnsi="Times New Roman" w:cs="Times New Roman"/>
      <w:bCs/>
      <w:iCs/>
      <w:sz w:val="24"/>
    </w:rPr>
  </w:style>
  <w:style w:type="paragraph" w:customStyle="1" w:styleId="14">
    <w:name w:val="Без интервала1"/>
    <w:basedOn w:val="1"/>
    <w:next w:val="2-"/>
    <w:rsid w:val="00F970C8"/>
    <w:pPr>
      <w:keepLines w:val="0"/>
      <w:suppressAutoHyphens/>
      <w:spacing w:before="0" w:after="240" w:line="240" w:lineRule="auto"/>
      <w:jc w:val="right"/>
      <w:outlineLvl w:val="9"/>
    </w:pPr>
    <w:rPr>
      <w:rFonts w:ascii="Times New Roman" w:eastAsia="Times New Roman" w:hAnsi="Times New Roman" w:cs="Times New Roman"/>
      <w:iCs/>
      <w:color w:val="auto"/>
      <w:kern w:val="2"/>
      <w:sz w:val="24"/>
      <w:szCs w:val="22"/>
      <w:lang w:eastAsia="zh-CN" w:bidi="hi-IN"/>
    </w:rPr>
  </w:style>
  <w:style w:type="paragraph" w:customStyle="1" w:styleId="ad">
    <w:name w:val="Содержимое таблицы"/>
    <w:basedOn w:val="a"/>
    <w:rsid w:val="00F970C8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44E52-917D-473D-A043-F95C6490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2918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kui-23</cp:lastModifiedBy>
  <cp:revision>2</cp:revision>
  <cp:lastPrinted>2023-02-08T12:27:00Z</cp:lastPrinted>
  <dcterms:created xsi:type="dcterms:W3CDTF">2023-02-13T11:16:00Z</dcterms:created>
  <dcterms:modified xsi:type="dcterms:W3CDTF">2023-02-13T11:16:00Z</dcterms:modified>
</cp:coreProperties>
</file>