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0B" w:rsidRPr="00152BC9" w:rsidRDefault="00D3400B" w:rsidP="00D3400B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bookmarkStart w:id="0" w:name="_GoBack"/>
      <w:bookmarkEnd w:id="0"/>
      <w:r w:rsidRPr="00D3400B">
        <w:rPr>
          <w:rFonts w:ascii="Times New Roman" w:hAnsi="Times New Roman"/>
          <w:bCs/>
          <w:sz w:val="28"/>
          <w:szCs w:val="24"/>
          <w:lang w:eastAsia="zh-CN" w:bidi="hi-IN"/>
        </w:rPr>
        <w:t>Утвержден</w:t>
      </w:r>
    </w:p>
    <w:p w:rsidR="00D3400B" w:rsidRPr="00152BC9" w:rsidRDefault="00D3400B" w:rsidP="00D3400B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 w:rsidRPr="00D3400B">
        <w:rPr>
          <w:rFonts w:ascii="Times New Roman" w:hAnsi="Times New Roman"/>
          <w:bCs/>
          <w:sz w:val="28"/>
          <w:szCs w:val="24"/>
          <w:lang w:eastAsia="zh-CN" w:bidi="hi-IN"/>
        </w:rPr>
        <w:t xml:space="preserve">постановлением 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>администрации</w:t>
      </w:r>
      <w:r w:rsidRPr="00D3400B">
        <w:rPr>
          <w:rFonts w:ascii="Times New Roman" w:hAnsi="Times New Roman"/>
          <w:bCs/>
          <w:sz w:val="28"/>
          <w:szCs w:val="24"/>
          <w:lang w:eastAsia="zh-CN" w:bidi="hi-IN"/>
        </w:rPr>
        <w:t xml:space="preserve"> городского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 округа Лотошино</w:t>
      </w:r>
    </w:p>
    <w:p w:rsidR="00D3400B" w:rsidRPr="00152BC9" w:rsidRDefault="00D3400B" w:rsidP="00D3400B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>Московской области</w:t>
      </w:r>
    </w:p>
    <w:p w:rsidR="00D3400B" w:rsidRPr="00152BC9" w:rsidRDefault="00D3400B" w:rsidP="00D3400B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>от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 24.03.2023 №381</w:t>
      </w:r>
    </w:p>
    <w:p w:rsidR="00D3400B" w:rsidRPr="00152BC9" w:rsidRDefault="00D3400B" w:rsidP="00D3400B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:rsidR="00D3400B" w:rsidRPr="00152BC9" w:rsidRDefault="00D3400B" w:rsidP="00D3400B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36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                                    </w:t>
      </w:r>
    </w:p>
    <w:p w:rsidR="00D3400B" w:rsidRDefault="00D3400B" w:rsidP="00D340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br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Pr="00D3400B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дминистративного регламента </w:t>
      </w:r>
    </w:p>
    <w:p w:rsidR="00D3400B" w:rsidRPr="00D3400B" w:rsidRDefault="00D3400B" w:rsidP="00D340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3400B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D3400B" w:rsidRDefault="00D3400B" w:rsidP="00D340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Pr="00152BC9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» </w:t>
      </w:r>
    </w:p>
    <w:sdt>
      <w:sdtPr>
        <w:rPr>
          <w:rFonts w:ascii="Calibri" w:eastAsia="Times New Roman" w:hAnsi="Calibri" w:cs="Times New Roman"/>
          <w:bCs w:val="0"/>
          <w:color w:val="auto"/>
          <w:sz w:val="22"/>
          <w:szCs w:val="22"/>
        </w:rPr>
        <w:id w:val="8951540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sz w:val="24"/>
          <w:szCs w:val="24"/>
        </w:rPr>
      </w:sdtEndPr>
      <w:sdtContent>
        <w:p w:rsidR="00D3400B" w:rsidRPr="00152BC9" w:rsidRDefault="00D3400B" w:rsidP="00D3400B">
          <w:pPr>
            <w:pStyle w:val="afa"/>
            <w:spacing w:line="240" w:lineRule="auto"/>
          </w:pPr>
        </w:p>
        <w:p w:rsidR="00D3400B" w:rsidRPr="00EF6C01" w:rsidRDefault="00D3400B" w:rsidP="00D3400B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1A577E">
            <w:rPr>
              <w:b/>
            </w:rPr>
            <w:fldChar w:fldCharType="begin"/>
          </w:r>
          <w:r w:rsidRPr="001A577E">
            <w:rPr>
              <w:b/>
            </w:rPr>
            <w:instrText xml:space="preserve"> TOC \o \h \z \u </w:instrText>
          </w:r>
          <w:r w:rsidRPr="001A577E">
            <w:rPr>
              <w:b/>
            </w:rPr>
            <w:fldChar w:fldCharType="separate"/>
          </w:r>
          <w:hyperlink w:anchor="_Toc123028473" w:history="1">
            <w:r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_Toc123028473 \h </w:instrTex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53D6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3</w: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4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1. Предмет регулирования Административного регламента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_Toc123028474 \h </w:instrTex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53D6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3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5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 Круг заявителей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_Toc123028475 \h </w:instrTex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53D6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4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3400B" w:rsidRPr="00EF6C01" w:rsidRDefault="008C39E9" w:rsidP="00D3400B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II. Стандарт предоставления муниципальной услуги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_Toc123028476 \h </w:instrTex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53D6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7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 Наименование муниц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_Toc123028477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8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4. Наименование органа, предоставляющего муниципальную услугу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_Toc123028478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9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5. Результат 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_Toc123028479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0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6. Срок предоставления муниц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_Toc123028480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1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7. Правовые основания для 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_Toc123028481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2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8. Исчерпывающий перечень документов,  необходимых для 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_Toc123028482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3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для 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_Toc123028483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4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_Toc123028484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5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11. Размер платы, взимаемой с заявителя при предоставлении муниципальной услуги, 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и способы ее взимания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_Toc123028485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6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_Toc123028486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7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13. Срок регистрации запроса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_Toc123028487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8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14. Требования к помещениям,  в которых предоставляется муниципальная услуга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_Toc123028488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9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15. Показатели качества и доступности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_Toc123028489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0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_Toc123028490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53D6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15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2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17. Перечень вариантов 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_Toc123028492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3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18. Описание административной процедуры профилирования заявителя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_Toc123028493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4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19. Описание вариантов 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_Toc123028494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IV. Формы контроля за исполнением административного регламента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_Toc123028495 \h </w:instrTex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53D6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17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6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20. Порядок осуществления текущего контроля за соблюдением  и исполнением ответственными должностными лицами  Администраций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_Toc123028496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7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21. Порядок и периодичность осуществления  плановых и внеплановых проверок полноты 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и качества  предоставления муниципальной услуги, в том числе порядок и формы контроля 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полнотой и качеством 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_Toc123028497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8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22. Ответственность должностных лиц органа, предоставляющего муниципальную услугу 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решения и действия (бездействие), принимаемые (осуществляемые)  ими в ходе 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_Toc123028498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9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 xml:space="preserve">за предоставлением муниципальной услуги,  в том числе со стороны граждан, 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их объединений и организаций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_Toc123028499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18"/>
            <w:spacing w:line="240" w:lineRule="auto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500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V. Досудебный (внесудебный) порядок обжалования  решений и действий (бездействия) А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дминистрации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, должностных лиц администраций, МФЦ,  а также их должностных лиц, муниципальных служащих и работников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_Toc123028500 \h </w:instrTex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53D6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20</w:t>
            </w:r>
            <w:r w:rsidR="00D3400B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1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обжалования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_Toc123028501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3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25. Формы и способы подачи заявителями жалобы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_Toc123028503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D3400B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1</w:t>
            </w:r>
          </w:hyperlink>
          <w:r w:rsidR="00D3400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05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ФОРМА  РЕШЕНИЯ О ПРЕДОСТАВЛЕНИИ МУНИЦИПАЛЬНОЙ 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_Toc123028505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7" w:history="1">
            <w:r w:rsidR="00D3400B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2 </w:t>
            </w:r>
          </w:hyperlink>
          <w:hyperlink w:anchor="_Toc123028508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_Toc123028508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D3400B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3</w:t>
            </w:r>
          </w:hyperlink>
          <w:r w:rsidR="00D3400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11" w:history="1">
            <w:r w:rsidR="00D3400B" w:rsidRPr="00EF6C01">
              <w:rPr>
                <w:rFonts w:ascii="Times New Roman" w:eastAsia="Calibri" w:hAnsi="Times New Roman"/>
                <w:smallCaps/>
                <w:noProof/>
                <w:sz w:val="24"/>
                <w:szCs w:val="24"/>
                <w:lang w:eastAsia="en-US"/>
              </w:rPr>
              <w:t xml:space="preserve">ПЕРЕЧЕНЬ НОРМАТИВНЫХ ПРАВОВЫХ АКТОВ РОССИЙСКОЙ ФЕДЕРАЦИИ, 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НОРМАТИВНЫХ ПРАВОВЫХ АКТОВ МОСКОВСКОЙ ОБЛАСТИ, МУНИЦИПАЛЬНЫХ ПРАВОВЫХ АКТОВ, РЕГУЛИРУЮЩИХ ПРЕДОСТАВЛЕНИЕ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_Toc123028511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D3400B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4 </w:t>
            </w:r>
          </w:hyperlink>
          <w:hyperlink w:anchor="_Toc123028513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_Toc123028513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6" w:history="1">
            <w:r w:rsidR="00D3400B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5</w:t>
            </w:r>
          </w:hyperlink>
          <w:r w:rsidR="00D3400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17" w:history="1">
            <w:r w:rsidR="00D3400B" w:rsidRPr="00EF6C01">
              <w:rPr>
                <w:rFonts w:ascii="Times New Roman" w:eastAsia="Calibri" w:hAnsi="Times New Roman"/>
                <w:smallCaps/>
                <w:noProof/>
                <w:sz w:val="24"/>
                <w:szCs w:val="24"/>
                <w:lang w:eastAsia="en-US"/>
              </w:rPr>
              <w:t xml:space="preserve">ФОРМА РЕШЕНИЯ ОБ ОТКАЗЕ В ПРИЕМЕ ДОКУМЕНТОВ, НЕОБХОДИМЫХ ДЛЯ </w:t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_Toc123028517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8" w:history="1">
            <w:r w:rsidR="00D3400B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6 </w:t>
            </w:r>
          </w:hyperlink>
          <w:hyperlink w:anchor="_Toc123028519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_Toc123028519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EF6C01" w:rsidRDefault="008C39E9" w:rsidP="00D3400B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0" w:history="1">
            <w:r w:rsidR="00D3400B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7</w:t>
            </w:r>
          </w:hyperlink>
          <w:r w:rsidR="00D3400B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22" w:history="1"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ОПИСАНИЕ АДМИНИСТРАТИВНЫХ ДЕЙСТВИЙ (ПРОЦЕДУР) </w:t>
            </w:r>
            <w:r w:rsidR="00D34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3400B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 ЗАВИСИМОСТИ ОТ ВАРИАНТА ПРЕДОСТАВЛЕНИЯ МУНИЦПАЛЬНОЙ УСЛУГИ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_Toc123028522 \h </w:instrTex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3D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D3400B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400B" w:rsidRPr="001A577E" w:rsidRDefault="00D3400B" w:rsidP="00D3400B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  <w:r w:rsidRPr="001A577E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3400B" w:rsidRPr="001A577E" w:rsidRDefault="00D3400B" w:rsidP="00D3400B">
      <w:pPr>
        <w:tabs>
          <w:tab w:val="left" w:pos="709"/>
          <w:tab w:val="right" w:leader="dot" w:pos="10196"/>
        </w:tabs>
        <w:spacing w:after="0" w:line="240" w:lineRule="auto"/>
        <w:ind w:left="220" w:right="1133"/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</w:pPr>
      <w:r w:rsidRPr="001A577E"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  <w:br w:type="page"/>
      </w:r>
    </w:p>
    <w:p w:rsidR="00D3400B" w:rsidRDefault="00D3400B" w:rsidP="00D3400B">
      <w:pPr>
        <w:pStyle w:val="10"/>
        <w:rPr>
          <w:lang w:val="en-US"/>
        </w:rPr>
      </w:pPr>
      <w:bookmarkStart w:id="1" w:name="_Toc123028473"/>
    </w:p>
    <w:p w:rsidR="00D3400B" w:rsidRPr="00152BC9" w:rsidRDefault="00D3400B" w:rsidP="00D3400B">
      <w:pPr>
        <w:pStyle w:val="10"/>
      </w:pPr>
      <w:r>
        <w:rPr>
          <w:lang w:val="en-US"/>
        </w:rPr>
        <w:t>I</w:t>
      </w:r>
      <w:r w:rsidRPr="00152BC9">
        <w:t>. Общие положения</w:t>
      </w:r>
      <w:bookmarkEnd w:id="1"/>
    </w:p>
    <w:p w:rsidR="00D3400B" w:rsidRPr="00152BC9" w:rsidRDefault="00D3400B" w:rsidP="00D3400B">
      <w:pPr>
        <w:pStyle w:val="20"/>
      </w:pPr>
      <w:bookmarkStart w:id="2" w:name="_Toc123028474"/>
      <w:r w:rsidRPr="00152BC9">
        <w:t>1. Предмет регулирования административного регламента</w:t>
      </w:r>
      <w:bookmarkEnd w:id="2"/>
    </w:p>
    <w:p w:rsidR="00D3400B" w:rsidRPr="00152BC9" w:rsidRDefault="00D3400B" w:rsidP="00D3400B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1.1. Настоящий Административный регламент регулирует отношения, возникающие в связи с предоставлением муниципальной услуги «Направление уведомления о планируемом сносе объекта капитального строительства </w:t>
      </w:r>
      <w:r w:rsidRPr="00152BC9">
        <w:rPr>
          <w:rFonts w:ascii="Times New Roman" w:hAnsi="Times New Roman"/>
          <w:sz w:val="28"/>
          <w:szCs w:val="28"/>
        </w:rPr>
        <w:br/>
        <w:t xml:space="preserve">и уведомления о завершении сноса объекта капитального строительства» </w:t>
      </w:r>
      <w:r w:rsidRPr="00152BC9">
        <w:rPr>
          <w:rFonts w:ascii="Times New Roman" w:hAnsi="Times New Roman"/>
          <w:sz w:val="28"/>
          <w:szCs w:val="28"/>
        </w:rPr>
        <w:br/>
        <w:t xml:space="preserve">(далее – муниципальная услуга) Администрацией </w:t>
      </w:r>
      <w:r w:rsidR="00481E7E">
        <w:rPr>
          <w:rFonts w:ascii="Times New Roman" w:hAnsi="Times New Roman"/>
          <w:sz w:val="28"/>
          <w:szCs w:val="28"/>
        </w:rPr>
        <w:t>городского округа Лотошино</w:t>
      </w:r>
      <w:r w:rsidRPr="00152BC9">
        <w:rPr>
          <w:rFonts w:ascii="Times New Roman" w:hAnsi="Times New Roman"/>
          <w:sz w:val="28"/>
          <w:szCs w:val="28"/>
        </w:rPr>
        <w:t xml:space="preserve"> Московской области (далее – Администрация).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Pr="00152BC9">
        <w:rPr>
          <w:rFonts w:ascii="Times New Roman" w:hAnsi="Times New Roman"/>
          <w:sz w:val="28"/>
          <w:szCs w:val="28"/>
        </w:rPr>
        <w:br/>
        <w:t xml:space="preserve">к порядку их выполнения, в том числе особенности выполнения административных процедур в многофункциональных центрах предоставления государственных </w:t>
      </w:r>
      <w:r w:rsidRPr="00152BC9">
        <w:rPr>
          <w:rFonts w:ascii="Times New Roman" w:hAnsi="Times New Roman"/>
          <w:sz w:val="28"/>
          <w:szCs w:val="28"/>
        </w:rPr>
        <w:br/>
        <w:t>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1.3.1.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Интернет </w:t>
      </w:r>
      <w:r w:rsidRPr="00152BC9">
        <w:rPr>
          <w:rFonts w:ascii="Times New Roman" w:hAnsi="Times New Roman" w:cs="Times New Roman"/>
          <w:sz w:val="28"/>
          <w:szCs w:val="28"/>
        </w:rPr>
        <w:br/>
        <w:t>(далее – сеть Интернет) по адресу: www.uslugi.mosreg.ru.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1.3.2.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1.3.3. Модуль МФЦ ЕИС ОУ – модуль МФЦ Единой информационной системы оказания государственных и муниципальный услуг Московской области.</w:t>
      </w:r>
    </w:p>
    <w:p w:rsidR="00D3400B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1.3.4. ВИС </w:t>
      </w:r>
      <w:r>
        <w:rPr>
          <w:rFonts w:ascii="Times New Roman" w:hAnsi="Times New Roman" w:cs="Times New Roman"/>
          <w:sz w:val="28"/>
          <w:szCs w:val="28"/>
        </w:rPr>
        <w:t xml:space="preserve">(ведомственная информационная система) </w:t>
      </w:r>
      <w:r w:rsidRPr="00152BC9">
        <w:rPr>
          <w:rFonts w:ascii="Times New Roman" w:hAnsi="Times New Roman" w:cs="Times New Roman"/>
          <w:sz w:val="28"/>
          <w:szCs w:val="28"/>
        </w:rPr>
        <w:t>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lastRenderedPageBreak/>
        <w:t xml:space="preserve">1.3.5. ЕПГУ – Федеральная государственная информационная система «Единый портал государственных и муниципальных услуг (функций)», расположенная в сети «Интернет» по </w:t>
      </w:r>
      <w:r w:rsidRPr="00EF6C01">
        <w:rPr>
          <w:rFonts w:ascii="Times New Roman" w:hAnsi="Times New Roman" w:cs="Times New Roman"/>
          <w:sz w:val="28"/>
          <w:szCs w:val="28"/>
        </w:rPr>
        <w:t>адресу: www.gosuslugi.ru.</w:t>
      </w:r>
    </w:p>
    <w:p w:rsidR="00D3400B" w:rsidRPr="00EF6C01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МФЦ – 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в Московской области.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</w:t>
      </w:r>
      <w:r w:rsidRPr="00152BC9">
        <w:rPr>
          <w:rFonts w:ascii="Times New Roman" w:hAnsi="Times New Roman" w:cs="Times New Roman"/>
          <w:sz w:val="28"/>
          <w:szCs w:val="28"/>
        </w:rPr>
        <w:t xml:space="preserve">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</w:t>
      </w:r>
      <w:r w:rsidRPr="00152BC9">
        <w:rPr>
          <w:rFonts w:ascii="Times New Roman" w:hAnsi="Times New Roman" w:cs="Times New Roman"/>
          <w:sz w:val="28"/>
          <w:szCs w:val="28"/>
        </w:rPr>
        <w:t xml:space="preserve"> Застройщик - физическое или юридическое лицо, обеспечивающее </w:t>
      </w:r>
      <w:r w:rsidRPr="00152BC9">
        <w:rPr>
          <w:rFonts w:ascii="Times New Roman" w:hAnsi="Times New Roman" w:cs="Times New Roman"/>
          <w:sz w:val="28"/>
          <w:szCs w:val="28"/>
        </w:rPr>
        <w:br/>
        <w:t>на принадлежащем ему земельном участке или на земельном участке иного правообладателя снос объектов капитального строительства, отвечающее требованиям пункта 16 статьи 1 Градостроительного кодекса Российской Федерации.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</w:t>
      </w:r>
      <w:r w:rsidRPr="00152BC9">
        <w:rPr>
          <w:rFonts w:ascii="Times New Roman" w:hAnsi="Times New Roman" w:cs="Times New Roman"/>
          <w:sz w:val="28"/>
          <w:szCs w:val="28"/>
        </w:rPr>
        <w:t xml:space="preserve"> Технический заказчик - юридическое лицо, которое уполномочено застройщиком и от имени застройщика осуществлять функции, предусмотренные законодательством о градостроительной деятельности, соответствующие требованиям пункта 22 статьи 1 Градостроительного кодекса Российской Федерации.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1.4. Администрация вне зависимости от способа обращения заявителя </w:t>
      </w:r>
      <w:r w:rsidRPr="00152BC9">
        <w:rPr>
          <w:rFonts w:ascii="Times New Roman" w:hAnsi="Times New Roman" w:cs="Times New Roman"/>
          <w:sz w:val="28"/>
          <w:szCs w:val="28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D3400B" w:rsidRPr="00152BC9" w:rsidRDefault="00D3400B" w:rsidP="00D34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  <w:spacing w:before="0" w:line="240" w:lineRule="auto"/>
      </w:pPr>
      <w:bookmarkStart w:id="3" w:name="_Toc123028475"/>
      <w:r w:rsidRPr="00152BC9">
        <w:t>2. Круг заявителей</w:t>
      </w:r>
      <w:bookmarkEnd w:id="3"/>
    </w:p>
    <w:p w:rsidR="00D3400B" w:rsidRPr="00152BC9" w:rsidRDefault="00D3400B" w:rsidP="00D34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2.1. Муниципальная услуга предоставляется застройщикам, техническим заказчикам либо их уполномоченным представителям, обратившимся </w:t>
      </w:r>
      <w:r w:rsidRPr="00152BC9">
        <w:rPr>
          <w:rFonts w:ascii="Times New Roman" w:hAnsi="Times New Roman"/>
          <w:sz w:val="28"/>
          <w:szCs w:val="28"/>
        </w:rPr>
        <w:br/>
        <w:t>в Администрацию с запросом (далее – заявитель).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Категории заявителей: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2.2.1. Заявители, обратившиеся в целях направления уведомления </w:t>
      </w: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 планируемом сносе объекта капитального строительства.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 Заявители, обратившиеся в целях направления уведомления о завершении сноса объекта капитального строительства.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Муниципальная услуга предоставляется заявителю в соответствии </w:t>
      </w: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 </w:t>
      </w:r>
    </w:p>
    <w:p w:rsidR="00D3400B" w:rsidRDefault="00D3400B" w:rsidP="00D34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Default="00D3400B" w:rsidP="00D34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Default="00D3400B" w:rsidP="00D3400B">
      <w:pPr>
        <w:pStyle w:val="10"/>
        <w:spacing w:before="0" w:beforeAutospacing="0" w:after="0" w:afterAutospacing="0"/>
      </w:pPr>
      <w:bookmarkStart w:id="4" w:name="_Toc123028476"/>
      <w:r w:rsidRPr="00152BC9">
        <w:rPr>
          <w:lang w:val="en-US"/>
        </w:rPr>
        <w:lastRenderedPageBreak/>
        <w:t>II</w:t>
      </w:r>
      <w:r w:rsidRPr="00152BC9">
        <w:t>. Стандарт предоставления муниципальной услуги</w:t>
      </w:r>
      <w:bookmarkEnd w:id="4"/>
    </w:p>
    <w:p w:rsidR="00D3400B" w:rsidRPr="00152BC9" w:rsidRDefault="00D3400B" w:rsidP="00D3400B">
      <w:pPr>
        <w:pStyle w:val="10"/>
        <w:spacing w:before="0" w:beforeAutospacing="0" w:after="0" w:afterAutospacing="0"/>
      </w:pPr>
    </w:p>
    <w:p w:rsidR="00D3400B" w:rsidRPr="00152BC9" w:rsidRDefault="00D3400B" w:rsidP="00D3400B">
      <w:pPr>
        <w:pStyle w:val="20"/>
        <w:spacing w:before="0" w:line="240" w:lineRule="auto"/>
      </w:pPr>
      <w:bookmarkStart w:id="5" w:name="_Toc123028477"/>
      <w:r w:rsidRPr="00152BC9">
        <w:t>3. Наименование муниципальной услуги</w:t>
      </w:r>
      <w:bookmarkEnd w:id="5"/>
    </w:p>
    <w:p w:rsidR="00D3400B" w:rsidRPr="00152BC9" w:rsidRDefault="00D3400B" w:rsidP="00D3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00B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Муниципальная услуга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D3400B" w:rsidRPr="00152BC9" w:rsidRDefault="00D3400B" w:rsidP="00D3400B">
      <w:pPr>
        <w:pStyle w:val="20"/>
        <w:spacing w:before="0"/>
      </w:pPr>
      <w:bookmarkStart w:id="6" w:name="_Toc123028478"/>
      <w:r w:rsidRPr="00152BC9">
        <w:t xml:space="preserve">4. Наименование органа, </w:t>
      </w:r>
      <w:r w:rsidRPr="00152BC9">
        <w:br/>
        <w:t>предоставляющего муниципальную услугу</w:t>
      </w:r>
      <w:bookmarkEnd w:id="6"/>
    </w:p>
    <w:p w:rsidR="00D3400B" w:rsidRPr="00152BC9" w:rsidRDefault="00D3400B" w:rsidP="00D340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4.1. Органом, ответственным за предоставление муниципальной услуги является Администрация.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481E7E">
        <w:rPr>
          <w:rFonts w:ascii="Times New Roman" w:hAnsi="Times New Roman"/>
          <w:sz w:val="28"/>
          <w:szCs w:val="28"/>
        </w:rPr>
        <w:t>отдел архитектуры и градостроительства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  <w:spacing w:before="0"/>
      </w:pPr>
      <w:bookmarkStart w:id="7" w:name="_Toc123028479"/>
      <w:r w:rsidRPr="00152BC9">
        <w:t>5. Результат предоставления муниципальной услуги</w:t>
      </w:r>
      <w:bookmarkEnd w:id="7"/>
    </w:p>
    <w:p w:rsidR="00D3400B" w:rsidRPr="00152BC9" w:rsidRDefault="00D3400B" w:rsidP="00D3400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5.1. Результатом предоставления муниципальной услуги является:</w:t>
      </w:r>
    </w:p>
    <w:p w:rsidR="00D3400B" w:rsidRPr="00152BC9" w:rsidRDefault="00D3400B" w:rsidP="00D3400B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услуги, которое оформляется в соответствии с Приложением 1 к настоящему Административному регламенту.</w:t>
      </w:r>
    </w:p>
    <w:p w:rsidR="00D3400B" w:rsidRPr="00152BC9" w:rsidRDefault="00D3400B" w:rsidP="00D3400B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D3400B" w:rsidRPr="00152BC9" w:rsidRDefault="00D3400B" w:rsidP="00D3400B">
      <w:pPr>
        <w:pStyle w:val="111"/>
        <w:numPr>
          <w:ilvl w:val="0"/>
          <w:numId w:val="0"/>
        </w:numPr>
        <w:ind w:firstLine="709"/>
        <w:rPr>
          <w:iCs/>
        </w:rPr>
      </w:pPr>
      <w:r w:rsidRPr="00152BC9">
        <w:t xml:space="preserve">5.2. Факт получения заявителем результата предоставления муниципальной услуги фиксируется в </w:t>
      </w:r>
      <w:r w:rsidRPr="00152BC9">
        <w:rPr>
          <w:iCs/>
        </w:rPr>
        <w:t>МФЦ ЕИС ОУ, РПГУ.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152BC9"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hAnsi="Times New Roman"/>
          <w:sz w:val="28"/>
          <w:szCs w:val="28"/>
        </w:rPr>
        <w:t>Администрация размещает с</w:t>
      </w:r>
      <w:r w:rsidRPr="00152BC9">
        <w:rPr>
          <w:rFonts w:ascii="Times New Roman" w:hAnsi="Times New Roman"/>
          <w:sz w:val="28"/>
          <w:szCs w:val="28"/>
        </w:rPr>
        <w:t xml:space="preserve">ведения о предоставлении муниципальной услуги, в том числе </w:t>
      </w:r>
      <w:r>
        <w:rPr>
          <w:rFonts w:ascii="Times New Roman" w:hAnsi="Times New Roman"/>
          <w:sz w:val="28"/>
          <w:szCs w:val="28"/>
        </w:rPr>
        <w:t xml:space="preserve">запрос </w:t>
      </w:r>
      <w:r w:rsidRPr="00152BC9">
        <w:rPr>
          <w:rFonts w:ascii="Times New Roman" w:hAnsi="Times New Roman"/>
          <w:sz w:val="28"/>
          <w:szCs w:val="28"/>
        </w:rPr>
        <w:t>с прилагаемыми к нему 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день принятия решения о предоставлении муниципальной услуги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Московской области (далее – ИСОГД)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52BC9">
        <w:rPr>
          <w:rFonts w:ascii="Times New Roman" w:hAnsi="Times New Roman"/>
          <w:sz w:val="28"/>
          <w:szCs w:val="28"/>
        </w:rPr>
        <w:t xml:space="preserve"> уведомляет </w:t>
      </w:r>
      <w:r>
        <w:rPr>
          <w:rFonts w:ascii="Times New Roman" w:hAnsi="Times New Roman"/>
          <w:sz w:val="28"/>
          <w:szCs w:val="28"/>
        </w:rPr>
        <w:t xml:space="preserve">об этом </w:t>
      </w:r>
      <w:r w:rsidRPr="00152BC9">
        <w:rPr>
          <w:rFonts w:ascii="Times New Roman" w:hAnsi="Times New Roman"/>
          <w:sz w:val="28"/>
          <w:szCs w:val="28"/>
        </w:rPr>
        <w:t>Главное управление государственного строительного надзора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(далее – Главгосстройнадзор Московской области)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5.4. Способы получения результата предоставления муниципальной услуги: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5.4.1. В форме электронного документа в Личный кабинет на РПГУ.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(независимо </w:t>
      </w:r>
      <w:r w:rsidRPr="00152BC9">
        <w:rPr>
          <w:rFonts w:ascii="Times New Roman" w:hAnsi="Times New Roman"/>
          <w:sz w:val="28"/>
          <w:szCs w:val="28"/>
        </w:rPr>
        <w:br/>
        <w:t xml:space="preserve">от принятого решения) направляется в день его подписания заявителю в Личный кабинет на РПГУ в форме электронного документа, подписанного усиленной </w:t>
      </w:r>
      <w:r w:rsidRPr="00152BC9">
        <w:rPr>
          <w:rFonts w:ascii="Times New Roman" w:hAnsi="Times New Roman"/>
          <w:sz w:val="28"/>
          <w:szCs w:val="28"/>
        </w:rPr>
        <w:lastRenderedPageBreak/>
        <w:t>квалифицированной электронной подписью уполномоченного должностного лица Администрации.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Pr="00152BC9">
        <w:rPr>
          <w:rFonts w:ascii="Times New Roman" w:hAnsi="Times New Roman"/>
          <w:sz w:val="28"/>
          <w:szCs w:val="28"/>
          <w:lang w:eastAsia="zh-CN"/>
        </w:rPr>
        <w:br/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5.4.2. В МФЦ: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Результат предоставления муниципальной услуги направляется Администрацией в МФЦ в форме электронного документа, подписанного усиленной квалифицированной электронной подписью уполномоченного должностного лица Администрации и выдается заявителю, который указан в запросе. Сроки передачи результата предоставления муниципальной услуги в электронном виде устанавливаются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- Учреждение) в порядке, установленном законодательством Российской Федерации (далее – соглашение </w:t>
      </w:r>
      <w:r>
        <w:rPr>
          <w:rFonts w:ascii="Times New Roman" w:hAnsi="Times New Roman"/>
          <w:sz w:val="28"/>
          <w:szCs w:val="28"/>
          <w:lang w:eastAsia="zh-CN"/>
        </w:rPr>
        <w:br/>
        <w:t xml:space="preserve">о взаимодействии). 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неистребования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заявителем результата предоставления муниципальной услуги в МФЦ в течение 30 (тридцати) календарных дней с даты окончания срока предоставления муниципальной услуги, результат представления муниципальной услуги возвращается в Администрацию.</w:t>
      </w:r>
    </w:p>
    <w:p w:rsidR="00D3400B" w:rsidRPr="00152BC9" w:rsidRDefault="00D3400B" w:rsidP="00D3400B">
      <w:pPr>
        <w:pStyle w:val="11"/>
        <w:numPr>
          <w:ilvl w:val="0"/>
          <w:numId w:val="0"/>
        </w:numPr>
        <w:ind w:firstLine="709"/>
        <w:rPr>
          <w:bCs/>
        </w:rPr>
      </w:pPr>
      <w:r>
        <w:rPr>
          <w:bCs/>
        </w:rPr>
        <w:t>5.4.3.</w:t>
      </w:r>
      <w:r w:rsidRPr="00DB7FF3">
        <w:rPr>
          <w:bCs/>
        </w:rPr>
        <w:t xml:space="preserve"> </w:t>
      </w:r>
      <w:r w:rsidRPr="00152BC9">
        <w:rPr>
          <w:bCs/>
        </w:rPr>
        <w:t xml:space="preserve">В Администрации на бумажном носителе, по электронной почте либо почтовым отправлением в зависимости от способа обращения </w:t>
      </w:r>
      <w:r>
        <w:rPr>
          <w:bCs/>
        </w:rPr>
        <w:br/>
      </w:r>
      <w:r w:rsidRPr="00152BC9">
        <w:rPr>
          <w:bCs/>
        </w:rPr>
        <w:t>за предоставлением муниципальной услуги.</w:t>
      </w:r>
    </w:p>
    <w:p w:rsidR="00D3400B" w:rsidRPr="00152BC9" w:rsidRDefault="00D3400B" w:rsidP="00D3400B">
      <w:pPr>
        <w:pStyle w:val="111"/>
        <w:numPr>
          <w:ilvl w:val="0"/>
          <w:numId w:val="0"/>
        </w:numPr>
        <w:ind w:firstLine="709"/>
      </w:pPr>
      <w:r w:rsidRPr="00152BC9">
        <w:rPr>
          <w:rFonts w:eastAsia="Times New Roman"/>
        </w:rPr>
        <w:t xml:space="preserve">В случае </w:t>
      </w:r>
      <w:proofErr w:type="spellStart"/>
      <w:r w:rsidRPr="00152BC9">
        <w:rPr>
          <w:rFonts w:eastAsia="Times New Roman"/>
        </w:rPr>
        <w:t>неистребования</w:t>
      </w:r>
      <w:proofErr w:type="spellEnd"/>
      <w:r w:rsidRPr="00152BC9">
        <w:rPr>
          <w:rFonts w:eastAsia="Times New Roman"/>
        </w:rPr>
        <w:t xml:space="preserve"> заявителем результата предоставления муниципальной услуги в Администрации на бумажном носителе, </w:t>
      </w:r>
      <w:r w:rsidRPr="00152BC9">
        <w:t>результат предоставления муниципальной услуги по истечении 10 (десяти) рабочих дней направляется по указанному в запросе адресу электронной почты.</w:t>
      </w:r>
    </w:p>
    <w:p w:rsidR="00D3400B" w:rsidRPr="00152BC9" w:rsidRDefault="00D3400B" w:rsidP="00D340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  <w:numPr>
          <w:ilvl w:val="0"/>
          <w:numId w:val="19"/>
        </w:numPr>
        <w:spacing w:before="0"/>
        <w:ind w:left="0" w:firstLine="0"/>
      </w:pPr>
      <w:bookmarkStart w:id="12" w:name="_Toc123028480"/>
      <w:r w:rsidRPr="00152BC9">
        <w:lastRenderedPageBreak/>
        <w:t>Срок предоставления муниципальной услуги</w:t>
      </w:r>
      <w:bookmarkEnd w:id="12"/>
    </w:p>
    <w:p w:rsidR="00D3400B" w:rsidRPr="00152BC9" w:rsidRDefault="00D3400B" w:rsidP="00D3400B">
      <w:pPr>
        <w:pStyle w:val="ConsPlusNormal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00B" w:rsidRPr="00CF3D1E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E">
        <w:rPr>
          <w:rFonts w:ascii="Times New Roman" w:hAnsi="Times New Roman" w:cs="Times New Roman"/>
          <w:sz w:val="28"/>
          <w:szCs w:val="28"/>
        </w:rPr>
        <w:t xml:space="preserve">6.1. Срок предоставления муниципальной услуги </w:t>
      </w:r>
      <w:r w:rsidRPr="00A33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не более 7</w:t>
      </w:r>
      <w:r w:rsidRPr="00A33C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A33CBE">
        <w:rPr>
          <w:rFonts w:ascii="Times New Roman" w:hAnsi="Times New Roman" w:cs="Times New Roman"/>
          <w:sz w:val="28"/>
          <w:szCs w:val="28"/>
        </w:rPr>
        <w:t xml:space="preserve">) рабочих дней со дня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A33CBE">
        <w:rPr>
          <w:rFonts w:ascii="Times New Roman" w:hAnsi="Times New Roman" w:cs="Times New Roman"/>
          <w:sz w:val="28"/>
          <w:szCs w:val="28"/>
        </w:rPr>
        <w:t xml:space="preserve"> запроса</w:t>
      </w:r>
      <w:r>
        <w:rPr>
          <w:rFonts w:ascii="Times New Roman" w:hAnsi="Times New Roman" w:cs="Times New Roman"/>
          <w:sz w:val="28"/>
          <w:szCs w:val="28"/>
        </w:rPr>
        <w:t>, включая с</w:t>
      </w:r>
      <w:r w:rsidRPr="00FE18E1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его регистрации, указанный в пункте 13.1 настоящего Административного регламента.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E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муниципальной услуги 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3D1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CF3D1E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Pr="00B82391">
        <w:rPr>
          <w:rFonts w:ascii="Times New Roman" w:hAnsi="Times New Roman" w:cs="Times New Roman"/>
          <w:sz w:val="28"/>
          <w:szCs w:val="28"/>
        </w:rPr>
        <w:t>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 с учетом срока</w:t>
      </w:r>
      <w:r w:rsidRPr="00FE1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регистрации, указанного в пункте 13.1 настоящего Административного регламента</w:t>
      </w:r>
      <w:r w:rsidRPr="00CF3D1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F3D1E">
        <w:rPr>
          <w:rFonts w:ascii="Times New Roman" w:hAnsi="Times New Roman" w:cs="Times New Roman"/>
          <w:sz w:val="28"/>
          <w:szCs w:val="28"/>
        </w:rPr>
        <w:br/>
        <w:t xml:space="preserve">в случае, если запрос подан заявителем посредством почтового отправления, </w:t>
      </w:r>
      <w:r w:rsidRPr="00CF3D1E">
        <w:rPr>
          <w:rFonts w:ascii="Times New Roman" w:hAnsi="Times New Roman" w:cs="Times New Roman"/>
          <w:sz w:val="28"/>
          <w:szCs w:val="28"/>
        </w:rPr>
        <w:br/>
        <w:t>по электронной почте, лично в Администрацию, РПГУ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CF3D1E">
        <w:rPr>
          <w:rFonts w:ascii="Times New Roman" w:hAnsi="Times New Roman" w:cs="Times New Roman"/>
          <w:sz w:val="28"/>
          <w:szCs w:val="28"/>
        </w:rPr>
        <w:t>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  <w:numPr>
          <w:ilvl w:val="0"/>
          <w:numId w:val="19"/>
        </w:numPr>
        <w:spacing w:before="0"/>
        <w:ind w:left="0" w:firstLine="0"/>
      </w:pPr>
      <w:bookmarkStart w:id="13" w:name="_Toc123028481"/>
      <w:r w:rsidRPr="00152BC9">
        <w:t>Правовые основания для предоставления муниципальной услуги</w:t>
      </w:r>
      <w:bookmarkEnd w:id="13"/>
    </w:p>
    <w:p w:rsidR="00D3400B" w:rsidRPr="00152BC9" w:rsidRDefault="00D3400B" w:rsidP="00D3400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Администраций, МФЦ, а также их должностных лиц, муниципальных служащих, работников размещены на официальном сайте Администраций в подразделе «Муниципальные услуги» в сети </w:t>
      </w:r>
      <w:r w:rsidRPr="00481E7E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481E7E" w:rsidRPr="00481E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loto@mosreg.ru</w:t>
      </w:r>
      <w:r w:rsidRPr="00481E7E">
        <w:rPr>
          <w:rFonts w:ascii="Times New Roman" w:hAnsi="Times New Roman" w:cs="Times New Roman"/>
          <w:sz w:val="28"/>
          <w:szCs w:val="28"/>
        </w:rPr>
        <w:t>,</w:t>
      </w:r>
      <w:r w:rsidRPr="00152BC9">
        <w:rPr>
          <w:rFonts w:ascii="Times New Roman" w:hAnsi="Times New Roman" w:cs="Times New Roman"/>
          <w:sz w:val="28"/>
          <w:szCs w:val="28"/>
        </w:rPr>
        <w:t xml:space="preserve"> а также на РПГУ. Перечень нормативных правовых актов Российской Федерации, нормативных правовых актов Московской области, муниципальных правовых актов дополнительно приведен в Приложении 3 </w:t>
      </w:r>
      <w:r w:rsidRPr="00152BC9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CF3D1E" w:rsidRDefault="00D3400B" w:rsidP="00D3400B">
      <w:pPr>
        <w:pStyle w:val="20"/>
        <w:numPr>
          <w:ilvl w:val="0"/>
          <w:numId w:val="19"/>
        </w:numPr>
        <w:spacing w:before="0"/>
        <w:ind w:left="0" w:firstLine="0"/>
      </w:pPr>
      <w:bookmarkStart w:id="14" w:name="_Toc123028482"/>
      <w:r w:rsidRPr="00CF3D1E">
        <w:t xml:space="preserve">Исчерпывающий перечень документов, </w:t>
      </w:r>
      <w:r w:rsidRPr="00CF3D1E">
        <w:br/>
        <w:t>необходимых для предоставления муниципальной услуги</w:t>
      </w:r>
      <w:bookmarkEnd w:id="14"/>
      <w:r w:rsidRPr="00CF3D1E">
        <w:t xml:space="preserve"> </w:t>
      </w:r>
    </w:p>
    <w:p w:rsidR="00D3400B" w:rsidRPr="00152BC9" w:rsidRDefault="00D3400B" w:rsidP="00D3400B">
      <w:pPr>
        <w:pStyle w:val="ConsPlusNormal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 Исчерпывающий перечень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 В случае обращения заявителей, указанных в подпункте 2.2.1 пункта 2.2 настоящего Административного регламента: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8.1.1.1. Запрос в виде уведомления о планируемом сносе объекта капитального строительства, оформленный в соответствии с приказом Министерства строительства и жилищно-коммунального хозяйства России от 24.01.2019 № 34/</w:t>
      </w:r>
      <w:proofErr w:type="spellStart"/>
      <w:r w:rsidRPr="00152BC9">
        <w:rPr>
          <w:rFonts w:ascii="Times New Roman" w:hAnsi="Times New Roman"/>
          <w:sz w:val="28"/>
          <w:szCs w:val="28"/>
        </w:rPr>
        <w:t>пр</w:t>
      </w:r>
      <w:proofErr w:type="spellEnd"/>
      <w:r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br/>
        <w:t xml:space="preserve">«Об утверждении форм уведомлений о планируемом сносе объекта капитального </w:t>
      </w:r>
      <w:r w:rsidRPr="00152BC9">
        <w:rPr>
          <w:rFonts w:ascii="Times New Roman" w:hAnsi="Times New Roman"/>
          <w:sz w:val="28"/>
          <w:szCs w:val="28"/>
        </w:rPr>
        <w:lastRenderedPageBreak/>
        <w:t>строительства и уведомления о завершении сноса объекта капитального строительства» (далее – Приказ № 34/</w:t>
      </w:r>
      <w:proofErr w:type="spellStart"/>
      <w:r w:rsidRPr="00152BC9">
        <w:rPr>
          <w:rFonts w:ascii="Times New Roman" w:hAnsi="Times New Roman"/>
          <w:sz w:val="28"/>
          <w:szCs w:val="28"/>
        </w:rPr>
        <w:t>пр</w:t>
      </w:r>
      <w:proofErr w:type="spellEnd"/>
      <w:r w:rsidRPr="00152BC9">
        <w:rPr>
          <w:rFonts w:ascii="Times New Roman" w:hAnsi="Times New Roman"/>
          <w:sz w:val="28"/>
          <w:szCs w:val="28"/>
        </w:rPr>
        <w:t>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8.1.1.2. Документ, удостоверяющий личность заявителя.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8.1.1.3. Документ, удостоверяющий личность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8.1.1.4. Документ, подтверждающий полномочия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:rsidR="00D3400B" w:rsidRPr="00D81E5D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8.1.1.5.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:rsidR="00D3400B" w:rsidRPr="00D81E5D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8.1.1.6. 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заказчика).</w:t>
      </w:r>
    </w:p>
    <w:p w:rsidR="00D3400B" w:rsidRPr="00D81E5D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8.1.1.7. </w:t>
      </w:r>
      <w:r>
        <w:rPr>
          <w:rFonts w:ascii="Times New Roman" w:hAnsi="Times New Roman"/>
          <w:sz w:val="28"/>
          <w:szCs w:val="28"/>
        </w:rPr>
        <w:t>С</w:t>
      </w:r>
      <w:r w:rsidRPr="00D81E5D">
        <w:rPr>
          <w:rFonts w:ascii="Times New Roman" w:hAnsi="Times New Roman"/>
          <w:sz w:val="28"/>
          <w:szCs w:val="28"/>
        </w:rPr>
        <w:t>огласие всех правообладателей объекта капитального строительства на снос (в случае, если у заявленного в запросе объекта капитального строительства более одного правообладателя).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8.1.1.8. </w:t>
      </w:r>
      <w:r>
        <w:rPr>
          <w:rFonts w:ascii="Times New Roman" w:hAnsi="Times New Roman"/>
          <w:sz w:val="28"/>
          <w:szCs w:val="28"/>
        </w:rPr>
        <w:t>П</w:t>
      </w:r>
      <w:r w:rsidRPr="00D81E5D">
        <w:rPr>
          <w:rFonts w:ascii="Times New Roman" w:hAnsi="Times New Roman"/>
          <w:sz w:val="28"/>
          <w:szCs w:val="28"/>
        </w:rPr>
        <w:t>еревод на русский язык документов о государственной регистрации юридического лица в соответствии</w:t>
      </w:r>
      <w:r w:rsidRPr="00152BC9">
        <w:rPr>
          <w:rFonts w:ascii="Times New Roman" w:hAnsi="Times New Roman"/>
          <w:sz w:val="28"/>
          <w:szCs w:val="28"/>
        </w:rPr>
        <w:t xml:space="preserve"> с законодательством иностранного государства </w:t>
      </w:r>
      <w:r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(в случае, если заявителем является иностранное юридическое лицо).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8.1.1.9. 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8.1.1.10. 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8.1.1.11. Правоустанавливающие (</w:t>
      </w:r>
      <w:proofErr w:type="spellStart"/>
      <w:r w:rsidRPr="00152BC9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152BC9">
        <w:rPr>
          <w:rFonts w:ascii="Times New Roman" w:hAnsi="Times New Roman"/>
          <w:sz w:val="28"/>
          <w:szCs w:val="28"/>
        </w:rPr>
        <w:t>) документы на объект капитального строительства,</w:t>
      </w:r>
      <w:r w:rsidRPr="00152BC9">
        <w:t xml:space="preserve"> </w:t>
      </w:r>
      <w:r w:rsidRPr="00152BC9">
        <w:rPr>
          <w:rFonts w:ascii="Times New Roman" w:hAnsi="Times New Roman"/>
          <w:sz w:val="28"/>
          <w:szCs w:val="28"/>
        </w:rPr>
        <w:t>в отношении которого подан запрос (в случае отсутствия сведений о правах в Едином государственном реестре недвижимости (далее – ЕГРН).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8.1.1.12. </w:t>
      </w:r>
      <w:r w:rsidRPr="00951E3B">
        <w:rPr>
          <w:rFonts w:ascii="Times New Roman" w:hAnsi="Times New Roman"/>
          <w:sz w:val="28"/>
          <w:szCs w:val="28"/>
        </w:rPr>
        <w:t>Правоустанавливающие (</w:t>
      </w:r>
      <w:proofErr w:type="spellStart"/>
      <w:r w:rsidRPr="00951E3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951E3B">
        <w:rPr>
          <w:rFonts w:ascii="Times New Roman" w:hAnsi="Times New Roman"/>
          <w:sz w:val="28"/>
          <w:szCs w:val="28"/>
        </w:rPr>
        <w:t xml:space="preserve">) документы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Pr="00951E3B">
        <w:rPr>
          <w:rFonts w:ascii="Times New Roman" w:hAnsi="Times New Roman"/>
          <w:sz w:val="28"/>
          <w:szCs w:val="28"/>
        </w:rPr>
        <w:t xml:space="preserve">объект капитального строительства,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>в отношении которого подан запрос (в случае отсутствия сведений о правах в</w:t>
      </w:r>
      <w:r>
        <w:rPr>
          <w:rFonts w:ascii="Times New Roman" w:hAnsi="Times New Roman"/>
          <w:sz w:val="28"/>
          <w:szCs w:val="28"/>
        </w:rPr>
        <w:t xml:space="preserve"> ЕГРН).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 В случае обращения заявителей, указанных в подпункте 2.2.2 пункта 2.2 настоящего Административного регламента: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8.1.2.1. Запрос в виде уведомления о завершении сноса объекта капитального строительства, оформленный в соответствии с Приказом № 34/пр.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97D">
        <w:rPr>
          <w:rFonts w:ascii="Times New Roman" w:hAnsi="Times New Roman"/>
          <w:sz w:val="28"/>
          <w:szCs w:val="28"/>
        </w:rPr>
        <w:t>8.1.2.</w:t>
      </w:r>
      <w:r>
        <w:rPr>
          <w:rFonts w:ascii="Times New Roman" w:hAnsi="Times New Roman"/>
          <w:sz w:val="28"/>
          <w:szCs w:val="28"/>
        </w:rPr>
        <w:t>2</w:t>
      </w:r>
      <w:r w:rsidRPr="0013697D">
        <w:rPr>
          <w:rFonts w:ascii="Times New Roman" w:hAnsi="Times New Roman"/>
          <w:sz w:val="28"/>
          <w:szCs w:val="28"/>
        </w:rPr>
        <w:t>.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 xml:space="preserve"> (если ранее не представлялся).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 xml:space="preserve">8.1.2.3. Документ, удостоверяющий личность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</w:t>
      </w:r>
      <w:r>
        <w:rPr>
          <w:rFonts w:ascii="Times New Roman" w:hAnsi="Times New Roman"/>
          <w:sz w:val="28"/>
          <w:szCs w:val="28"/>
        </w:rPr>
        <w:t>если ранее не представлялся</w:t>
      </w:r>
      <w:r w:rsidRPr="00152BC9">
        <w:rPr>
          <w:rFonts w:ascii="Times New Roman" w:hAnsi="Times New Roman"/>
          <w:sz w:val="28"/>
          <w:szCs w:val="28"/>
        </w:rPr>
        <w:t>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8.1.2.4. Документ, подтверждающий полномочия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</w:t>
      </w:r>
      <w:r>
        <w:rPr>
          <w:rFonts w:ascii="Times New Roman" w:hAnsi="Times New Roman"/>
          <w:sz w:val="28"/>
          <w:szCs w:val="28"/>
        </w:rPr>
        <w:t>если ранее не представлялся</w:t>
      </w:r>
      <w:r w:rsidRPr="00152BC9">
        <w:rPr>
          <w:rFonts w:ascii="Times New Roman" w:hAnsi="Times New Roman"/>
          <w:sz w:val="28"/>
          <w:szCs w:val="28"/>
        </w:rPr>
        <w:t>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8.2. Исчерпывающий перечень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</w:t>
      </w:r>
      <w:r w:rsidRPr="00152BC9">
        <w:rPr>
          <w:rFonts w:ascii="Times New Roman" w:hAnsi="Times New Roman"/>
          <w:sz w:val="28"/>
          <w:szCs w:val="28"/>
        </w:rPr>
        <w:br/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8.2.1. Сведения из Единого государственного реестра юридических лиц </w:t>
      </w:r>
      <w:r w:rsidRPr="00152BC9">
        <w:rPr>
          <w:rFonts w:ascii="Times New Roman" w:hAnsi="Times New Roman" w:cs="Times New Roman"/>
          <w:sz w:val="28"/>
          <w:szCs w:val="28"/>
        </w:rPr>
        <w:br/>
        <w:t>(далее – ЕГРЮЛ) (при обращении заявителя, являющегося юридическим лицом).</w:t>
      </w:r>
    </w:p>
    <w:p w:rsidR="00D3400B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8.2.2. Сведения из ЕГРН об объекте капитального строительства, в отношении которого подан запрос (при наличии сведений о зарегистрированных правах в ЕГРН).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8.2.3. </w:t>
      </w:r>
      <w:r w:rsidRPr="00951E3B">
        <w:rPr>
          <w:rFonts w:ascii="Times New Roman" w:hAnsi="Times New Roman"/>
          <w:sz w:val="28"/>
          <w:szCs w:val="28"/>
        </w:rPr>
        <w:t>Правоустанавливающие (</w:t>
      </w:r>
      <w:proofErr w:type="spellStart"/>
      <w:r w:rsidRPr="00951E3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951E3B">
        <w:rPr>
          <w:rFonts w:ascii="Times New Roman" w:hAnsi="Times New Roman"/>
          <w:sz w:val="28"/>
          <w:szCs w:val="28"/>
        </w:rPr>
        <w:t xml:space="preserve">) документы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Pr="00951E3B">
        <w:rPr>
          <w:rFonts w:ascii="Times New Roman" w:hAnsi="Times New Roman"/>
          <w:sz w:val="28"/>
          <w:szCs w:val="28"/>
        </w:rPr>
        <w:t xml:space="preserve">объект капитального строительства,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>в отношении которого подан запрос (</w:t>
      </w:r>
      <w:r w:rsidRPr="00152BC9">
        <w:rPr>
          <w:rFonts w:ascii="Times New Roman" w:hAnsi="Times New Roman" w:cs="Times New Roman"/>
          <w:sz w:val="28"/>
          <w:szCs w:val="28"/>
        </w:rPr>
        <w:t xml:space="preserve">при наличии сведений </w:t>
      </w:r>
      <w:r w:rsidRPr="00951E3B">
        <w:rPr>
          <w:rFonts w:ascii="Times New Roman" w:hAnsi="Times New Roman"/>
          <w:sz w:val="28"/>
          <w:szCs w:val="28"/>
        </w:rPr>
        <w:t xml:space="preserve">о </w:t>
      </w:r>
      <w:r w:rsidRPr="00152BC9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Pr="00951E3B">
        <w:rPr>
          <w:rFonts w:ascii="Times New Roman" w:hAnsi="Times New Roman"/>
          <w:sz w:val="28"/>
          <w:szCs w:val="28"/>
        </w:rPr>
        <w:t>правах в</w:t>
      </w:r>
      <w:r>
        <w:rPr>
          <w:rFonts w:ascii="Times New Roman" w:hAnsi="Times New Roman"/>
          <w:sz w:val="28"/>
          <w:szCs w:val="28"/>
        </w:rPr>
        <w:t xml:space="preserve"> ЕГРН).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>. Решение органа местного самоуправления о сносе объекта капитального строительства (в случае обращения заявителей,</w:t>
      </w:r>
      <w:r w:rsidRPr="00152BC9"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указанных в подпункте 2.2.1 пункта 2.2 настоящего Административного регламента).</w:t>
      </w:r>
    </w:p>
    <w:p w:rsidR="00D3400B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BC9">
        <w:rPr>
          <w:rFonts w:ascii="Times New Roman" w:hAnsi="Times New Roman" w:cs="Times New Roman"/>
          <w:sz w:val="28"/>
          <w:szCs w:val="28"/>
        </w:rPr>
        <w:t xml:space="preserve">. Разрешение на перемещение отходов строительства, сноса зданий </w:t>
      </w:r>
      <w:r w:rsidRPr="00152BC9">
        <w:rPr>
          <w:rFonts w:ascii="Times New Roman" w:hAnsi="Times New Roman" w:cs="Times New Roman"/>
          <w:sz w:val="28"/>
          <w:szCs w:val="28"/>
        </w:rPr>
        <w:br/>
        <w:t xml:space="preserve">и сооружений, в том числе грунтов, выданное Министерством экологии </w:t>
      </w:r>
      <w:r w:rsidRPr="00152BC9">
        <w:rPr>
          <w:rFonts w:ascii="Times New Roman" w:hAnsi="Times New Roman" w:cs="Times New Roman"/>
          <w:sz w:val="28"/>
          <w:szCs w:val="28"/>
        </w:rPr>
        <w:br/>
        <w:t xml:space="preserve">и природопользования Московской области, в случае сноса зданий и сооружений, </w:t>
      </w:r>
      <w:r w:rsidRPr="00152BC9">
        <w:rPr>
          <w:rFonts w:ascii="Times New Roman" w:hAnsi="Times New Roman" w:cs="Times New Roman"/>
          <w:sz w:val="28"/>
          <w:szCs w:val="28"/>
        </w:rPr>
        <w:br/>
        <w:t>в результате которого образуется более 50 м</w:t>
      </w:r>
      <w:r w:rsidRPr="00E852F0">
        <w:rPr>
          <w:rFonts w:ascii="Times New Roman" w:hAnsi="Times New Roman" w:cs="Times New Roman"/>
          <w:sz w:val="28"/>
          <w:szCs w:val="28"/>
        </w:rPr>
        <w:t xml:space="preserve">3 </w:t>
      </w:r>
      <w:r w:rsidRPr="00152BC9">
        <w:rPr>
          <w:rFonts w:ascii="Times New Roman" w:hAnsi="Times New Roman" w:cs="Times New Roman"/>
          <w:sz w:val="28"/>
          <w:szCs w:val="28"/>
        </w:rPr>
        <w:t xml:space="preserve">отходов сноса (далее – разрешение </w:t>
      </w:r>
      <w:r w:rsidRPr="00152BC9">
        <w:rPr>
          <w:rFonts w:ascii="Times New Roman" w:hAnsi="Times New Roman" w:cs="Times New Roman"/>
          <w:sz w:val="28"/>
          <w:szCs w:val="28"/>
        </w:rPr>
        <w:br/>
        <w:t xml:space="preserve">на перемещение </w:t>
      </w:r>
      <w:proofErr w:type="spellStart"/>
      <w:r w:rsidRPr="00152BC9">
        <w:rPr>
          <w:rFonts w:ascii="Times New Roman" w:hAnsi="Times New Roman" w:cs="Times New Roman"/>
          <w:sz w:val="28"/>
          <w:szCs w:val="28"/>
        </w:rPr>
        <w:t>ОССиГ</w:t>
      </w:r>
      <w:proofErr w:type="spellEnd"/>
      <w:r w:rsidRPr="00152BC9">
        <w:rPr>
          <w:rFonts w:ascii="Times New Roman" w:hAnsi="Times New Roman" w:cs="Times New Roman"/>
          <w:sz w:val="28"/>
          <w:szCs w:val="28"/>
        </w:rPr>
        <w:t>) (в случае обращения заявителей,</w:t>
      </w:r>
      <w:r w:rsidRPr="00E852F0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указанных в подпункте 2.2.1 пункта 2.2 настоящего Административного регламента).</w:t>
      </w:r>
    </w:p>
    <w:p w:rsidR="00D3400B" w:rsidRPr="00A33CBE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8.2.6. </w:t>
      </w:r>
      <w:r w:rsidRPr="00E852F0">
        <w:rPr>
          <w:rFonts w:ascii="Times New Roman" w:hAnsi="Times New Roman" w:cs="Times New Roman"/>
          <w:sz w:val="28"/>
          <w:szCs w:val="28"/>
        </w:rPr>
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</w:r>
    </w:p>
    <w:p w:rsidR="00D3400B" w:rsidRPr="00152BC9" w:rsidRDefault="00D3400B" w:rsidP="00D3400B">
      <w:pPr>
        <w:pStyle w:val="11"/>
        <w:numPr>
          <w:ilvl w:val="0"/>
          <w:numId w:val="0"/>
        </w:numPr>
        <w:ind w:firstLine="709"/>
      </w:pPr>
      <w:r w:rsidRPr="00152BC9">
        <w:t xml:space="preserve">8.3.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152BC9">
        <w:br/>
        <w:t>в Приложении 4 к настоящему Административному регламенту.</w:t>
      </w:r>
    </w:p>
    <w:p w:rsidR="00D3400B" w:rsidRPr="00152BC9" w:rsidRDefault="00D3400B" w:rsidP="00D3400B">
      <w:pPr>
        <w:pStyle w:val="11"/>
        <w:numPr>
          <w:ilvl w:val="0"/>
          <w:numId w:val="0"/>
        </w:numPr>
        <w:ind w:firstLine="709"/>
      </w:pPr>
      <w:r w:rsidRPr="00152BC9">
        <w:t>8.4. Запрос может быть подан заявителем следующими способами:</w:t>
      </w:r>
    </w:p>
    <w:p w:rsidR="00D3400B" w:rsidRDefault="00D3400B" w:rsidP="00D3400B">
      <w:pPr>
        <w:pStyle w:val="11"/>
        <w:numPr>
          <w:ilvl w:val="0"/>
          <w:numId w:val="0"/>
        </w:numPr>
        <w:ind w:firstLine="709"/>
      </w:pPr>
      <w:r w:rsidRPr="00152BC9">
        <w:t>8.4.1. Посредством РПГУ.</w:t>
      </w:r>
    </w:p>
    <w:p w:rsidR="00D3400B" w:rsidRPr="00152BC9" w:rsidRDefault="00D3400B" w:rsidP="00D3400B">
      <w:pPr>
        <w:pStyle w:val="11"/>
        <w:numPr>
          <w:ilvl w:val="0"/>
          <w:numId w:val="0"/>
        </w:numPr>
        <w:ind w:firstLine="709"/>
      </w:pPr>
      <w:r>
        <w:t>8.4.2. В МФЦ.</w:t>
      </w:r>
    </w:p>
    <w:p w:rsidR="00D3400B" w:rsidRDefault="00D3400B" w:rsidP="00D3400B">
      <w:pPr>
        <w:pStyle w:val="11"/>
        <w:numPr>
          <w:ilvl w:val="0"/>
          <w:numId w:val="0"/>
        </w:numPr>
        <w:ind w:firstLine="709"/>
      </w:pPr>
      <w:r>
        <w:t>8.4.3.</w:t>
      </w:r>
      <w:r w:rsidRPr="00152BC9">
        <w:t xml:space="preserve"> В Администрацию лично, по электронной почте, почтовым отправлением.</w:t>
      </w:r>
    </w:p>
    <w:p w:rsidR="00D3400B" w:rsidRPr="00152BC9" w:rsidRDefault="00D3400B" w:rsidP="00D3400B">
      <w:pPr>
        <w:pStyle w:val="11"/>
        <w:numPr>
          <w:ilvl w:val="0"/>
          <w:numId w:val="0"/>
        </w:numPr>
        <w:ind w:firstLine="709"/>
      </w:pPr>
    </w:p>
    <w:p w:rsidR="00D3400B" w:rsidRPr="00152BC9" w:rsidRDefault="00D3400B" w:rsidP="00D3400B">
      <w:pPr>
        <w:pStyle w:val="20"/>
        <w:spacing w:before="0"/>
      </w:pPr>
      <w:bookmarkStart w:id="15" w:name="_Toc123028483"/>
      <w:r w:rsidRPr="00152BC9"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t>9.1. Исчерпывающий перечень о</w:t>
      </w:r>
      <w:r w:rsidRPr="00152BC9">
        <w:rPr>
          <w:rFonts w:eastAsia="Times New Roman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9.1.1. Обращение за предоставлением иной государственной </w:t>
      </w:r>
      <w:r w:rsidRPr="00152BC9">
        <w:rPr>
          <w:rFonts w:eastAsia="Times New Roman"/>
        </w:rPr>
        <w:br/>
        <w:t>или муниципальной услуги.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9.1.3. Документы, необходимые для предоставления муниципальной услуги, утратили силу, отменены</w:t>
      </w:r>
      <w:r w:rsidRPr="00152BC9">
        <w:rPr>
          <w:rFonts w:eastAsia="Times New Roman"/>
          <w:color w:val="FF0000"/>
        </w:rPr>
        <w:t xml:space="preserve"> </w:t>
      </w:r>
      <w:r w:rsidRPr="00152BC9">
        <w:rPr>
          <w:rFonts w:eastAsia="Times New Roman"/>
        </w:rPr>
        <w:t xml:space="preserve">или являются недействительными </w:t>
      </w:r>
      <w:r w:rsidRPr="00152BC9">
        <w:rPr>
          <w:rFonts w:eastAsia="Times New Roman"/>
        </w:rPr>
        <w:br/>
        <w:t>на момент обращения с запросом.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</w:pPr>
      <w:r w:rsidRPr="00152BC9">
        <w:rPr>
          <w:rFonts w:eastAsia="Times New Roman"/>
        </w:rPr>
        <w:t>9.1.4.</w:t>
      </w:r>
      <w:r w:rsidRPr="00152BC9">
        <w:t xml:space="preserve"> Наличие противоречий между сведениями, указанными </w:t>
      </w:r>
      <w:r w:rsidRPr="00152BC9">
        <w:br/>
        <w:t xml:space="preserve">в запросе, и сведениями, указанными в приложенных к нему документах, </w:t>
      </w:r>
      <w:r w:rsidRPr="00152BC9">
        <w:br/>
        <w:t>в том числе: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9.1.4.1. Отдельными графическими материалами, представленными в составе одного запроса.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9.1.4.2. Отдельными текстовыми материалами, представленными в составе одного запроса.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9.1.5. Документы содержат подчистки и исправления текста, </w:t>
      </w:r>
      <w:r w:rsidRPr="00152BC9">
        <w:rPr>
          <w:rFonts w:eastAsia="Times New Roman"/>
        </w:rPr>
        <w:br/>
        <w:t>не заверенные в порядке, установленном законодательством Российской Федерации.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9.1.6. Документы содержат повреждения, наличие которых </w:t>
      </w:r>
      <w:r w:rsidRPr="00152BC9">
        <w:rPr>
          <w:rFonts w:eastAsia="Times New Roman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9.1.7. Некорректное заполнение полей в запросе, в том числе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9.1.8. Представление электронных образов документов посредством РПГУ </w:t>
      </w:r>
      <w:r w:rsidRPr="00152BC9">
        <w:rPr>
          <w:rFonts w:eastAsia="Times New Roman"/>
        </w:rPr>
        <w:br/>
        <w:t>не позволяет в полном объеме прочитать текст документа и (или) распознать реквизиты документа.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9.1.9. Подача запроса и иных документов в электронной форме, подписанных </w:t>
      </w:r>
      <w:r w:rsidRPr="00152BC9">
        <w:rPr>
          <w:rFonts w:eastAsia="Times New Roman"/>
        </w:rPr>
        <w:br/>
        <w:t xml:space="preserve">с использованием электронной подписи, не принадлежащей заявителю </w:t>
      </w:r>
      <w:r w:rsidRPr="00152BC9">
        <w:rPr>
          <w:rFonts w:eastAsia="Times New Roman"/>
        </w:rPr>
        <w:br/>
        <w:t>или представителю заявителя.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</w:pPr>
      <w:r w:rsidRPr="00152BC9">
        <w:rPr>
          <w:rFonts w:eastAsia="Times New Roman"/>
        </w:rPr>
        <w:lastRenderedPageBreak/>
        <w:t xml:space="preserve">9.1.10. </w:t>
      </w:r>
      <w:bookmarkStart w:id="16" w:name="_Hlk32198169"/>
      <w:r w:rsidRPr="00152BC9"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6"/>
      <w:r w:rsidRPr="00152BC9">
        <w:t>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</w:pPr>
      <w:r w:rsidRPr="00152BC9">
        <w:t>9.1.11. Запрос подан лицом, не имеющим полномочий представлять интересы заявителя.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9.2. Решение об отказе в приеме документов, необходимых </w:t>
      </w:r>
      <w:r w:rsidRPr="00152BC9">
        <w:rPr>
          <w:rFonts w:eastAsia="Times New Roman"/>
        </w:rPr>
        <w:br/>
        <w:t xml:space="preserve">для предоставления муниципальной услуги, оформляется в соответствии </w:t>
      </w:r>
      <w:r w:rsidRPr="00152BC9">
        <w:rPr>
          <w:rFonts w:eastAsia="Times New Roman"/>
        </w:rPr>
        <w:br/>
        <w:t>с Приложением 5 к настоящему Административному регламенту.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9.3. Принятие решения об отказе в приеме документов, </w:t>
      </w:r>
      <w:r w:rsidRPr="00152BC9">
        <w:rPr>
          <w:rFonts w:eastAsia="Times New Roman"/>
        </w:rPr>
        <w:br/>
        <w:t xml:space="preserve">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  <w:spacing w:before="0"/>
      </w:pPr>
      <w:bookmarkStart w:id="17" w:name="_Toc123028484"/>
      <w:r w:rsidRPr="00152BC9"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10.1. Приостановление предоставления муниципальной услуги </w:t>
      </w:r>
      <w:r w:rsidRPr="00152BC9">
        <w:rPr>
          <w:rFonts w:ascii="Times New Roman" w:hAnsi="Times New Roman" w:cs="Times New Roman"/>
          <w:sz w:val="28"/>
          <w:szCs w:val="28"/>
        </w:rPr>
        <w:br/>
        <w:t>не предусмотрено.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</w:pPr>
      <w:r w:rsidRPr="00152BC9">
        <w:t xml:space="preserve">10.2. Исчерпывающий перечень оснований для отказа </w:t>
      </w:r>
      <w:r w:rsidRPr="00152BC9">
        <w:br/>
        <w:t>в предоставлении муниципальной услуги: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</w:pPr>
      <w:r w:rsidRPr="00152BC9">
        <w:t xml:space="preserve">10.2.1. Несоответствие категории заявителя кругу лиц, указанных </w:t>
      </w:r>
      <w:r w:rsidRPr="00152BC9">
        <w:br/>
        <w:t>в подразделе 2.2. настоящего Административного регламента.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</w:pPr>
      <w:r w:rsidRPr="00152BC9"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</w:pPr>
      <w:r w:rsidRPr="00152BC9">
        <w:t xml:space="preserve">10.2.3. </w:t>
      </w:r>
      <w:r w:rsidRPr="00152BC9">
        <w:rPr>
          <w:noProof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152BC9">
        <w:t>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</w:pPr>
      <w:r w:rsidRPr="00152BC9">
        <w:t>10.2.4. Запрос содержит сведения об объекте, который не является объектом капитального строительства (в случае обращения заявителей, указанных в подпункте 2.2.1 пункта 2.2 настоящего Административного регламента).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152BC9">
        <w:t>10.2.5. Отзыв запроса по инициативе заявителя</w:t>
      </w:r>
      <w:r w:rsidRPr="00152BC9">
        <w:rPr>
          <w:i/>
          <w:iCs/>
        </w:rPr>
        <w:t>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</w:pPr>
      <w:r w:rsidRPr="00152BC9">
        <w:t xml:space="preserve">10.3. </w:t>
      </w:r>
      <w:r w:rsidRPr="00152BC9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Pr="00152BC9">
        <w:rPr>
          <w:rFonts w:eastAsia="Times New Roman"/>
          <w:color w:val="000000"/>
          <w:lang w:eastAsia="ru-RU"/>
        </w:rPr>
        <w:br/>
        <w:t xml:space="preserve">на основании заявления, написанного в свободной форме, направив его по адресу электронной почты, посредством РПГУ или обратившись в орган местного самоуправления лично. На основании поступившего заявления об отказе </w:t>
      </w:r>
      <w:r w:rsidRPr="00152BC9">
        <w:rPr>
          <w:rFonts w:eastAsia="Times New Roman"/>
          <w:color w:val="000000"/>
          <w:lang w:eastAsia="ru-RU"/>
        </w:rPr>
        <w:br/>
        <w:t xml:space="preserve">от предоставления муниципальной услуги уполномоченным должностным лицом органа местного самоуправления принимается решение об отказе в предоставлении муниципальной услуги. Факт отказа заявителя от предоставления муниципальной </w:t>
      </w:r>
      <w:r w:rsidRPr="00152BC9">
        <w:rPr>
          <w:rFonts w:eastAsia="Times New Roman"/>
          <w:color w:val="000000"/>
          <w:lang w:eastAsia="ru-RU"/>
        </w:rPr>
        <w:lastRenderedPageBreak/>
        <w:t>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услуги.</w:t>
      </w:r>
    </w:p>
    <w:p w:rsidR="00D3400B" w:rsidRPr="00152BC9" w:rsidRDefault="00D3400B" w:rsidP="00D3400B">
      <w:pPr>
        <w:pStyle w:val="111"/>
        <w:numPr>
          <w:ilvl w:val="2"/>
          <w:numId w:val="0"/>
        </w:numPr>
        <w:ind w:firstLine="709"/>
      </w:pPr>
      <w:r w:rsidRPr="00152BC9"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  <w:spacing w:before="0"/>
        <w:rPr>
          <w:rFonts w:cs="Times New Roman"/>
        </w:rPr>
      </w:pPr>
      <w:bookmarkStart w:id="18" w:name="_Toc123028485"/>
      <w:r w:rsidRPr="00152BC9">
        <w:t xml:space="preserve">11. Размер платы, взимаемой с заявителя при предоставлении </w:t>
      </w:r>
      <w:r w:rsidRPr="00152BC9">
        <w:rPr>
          <w:rFonts w:cs="Times New Roman"/>
        </w:rPr>
        <w:t>муниципальной услуги и способы ее взимания</w:t>
      </w:r>
      <w:bookmarkEnd w:id="18"/>
      <w:r w:rsidRPr="00152BC9">
        <w:rPr>
          <w:rFonts w:cs="Times New Roman"/>
        </w:rPr>
        <w:t xml:space="preserve"> 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</w:pPr>
      <w:r w:rsidRPr="00152BC9">
        <w:t>11.1. Муниципальная услуга предоставляется бесплатно.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  <w:spacing w:before="0"/>
      </w:pPr>
      <w:bookmarkStart w:id="19" w:name="_Toc123028486"/>
      <w:r w:rsidRPr="00152BC9">
        <w:t xml:space="preserve">12. Максимальный срок ожидания в очереди при подаче заявителем запроса </w:t>
      </w:r>
      <w:r w:rsidRPr="00152BC9">
        <w:br/>
        <w:t>и при получении результата предоставления муниципальной услуги</w:t>
      </w:r>
      <w:bookmarkEnd w:id="19"/>
      <w:r w:rsidRPr="00152BC9">
        <w:t xml:space="preserve"> </w:t>
      </w:r>
    </w:p>
    <w:p w:rsidR="00D3400B" w:rsidRPr="00152BC9" w:rsidRDefault="00D3400B" w:rsidP="00D340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12.1. Максимальный срок ожидания в очереди при подаче заявителем, запроса и при получении результата предоставления муниципальной услуги, </w:t>
      </w:r>
      <w:r w:rsidRPr="00152BC9">
        <w:rPr>
          <w:rFonts w:ascii="Times New Roman" w:hAnsi="Times New Roman" w:cs="Times New Roman"/>
          <w:sz w:val="28"/>
          <w:szCs w:val="28"/>
        </w:rPr>
        <w:br/>
        <w:t>не должен превышать 11 минут.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  <w:spacing w:before="0"/>
        <w:rPr>
          <w:rFonts w:cs="Times New Roman"/>
        </w:rPr>
      </w:pPr>
      <w:bookmarkStart w:id="20" w:name="_Toc123028487"/>
      <w:r w:rsidRPr="00152BC9">
        <w:t>13. Срок регистрации запроса</w:t>
      </w:r>
      <w:bookmarkEnd w:id="20"/>
    </w:p>
    <w:p w:rsidR="00D3400B" w:rsidRPr="00152BC9" w:rsidRDefault="00D3400B" w:rsidP="00D3400B">
      <w:pPr>
        <w:pStyle w:val="ConsPlusNormal"/>
        <w:spacing w:line="276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11"/>
        <w:numPr>
          <w:ilvl w:val="0"/>
          <w:numId w:val="0"/>
        </w:numPr>
        <w:ind w:firstLine="709"/>
      </w:pPr>
      <w:r w:rsidRPr="00152BC9">
        <w:t>13.1. Срок регистрации запроса в Администрации в случае, если он подан:</w:t>
      </w:r>
    </w:p>
    <w:p w:rsidR="00D3400B" w:rsidRDefault="00D3400B" w:rsidP="00D3400B">
      <w:pPr>
        <w:pStyle w:val="11"/>
        <w:numPr>
          <w:ilvl w:val="0"/>
          <w:numId w:val="0"/>
        </w:numPr>
        <w:ind w:firstLine="709"/>
      </w:pPr>
      <w:r w:rsidRPr="00152BC9">
        <w:t xml:space="preserve">13.1.1. В электронной форме посредством РПГУ до 16:00 </w:t>
      </w:r>
      <w:r w:rsidRPr="00152BC9">
        <w:br/>
        <w:t xml:space="preserve">рабочего дня – в день его подачи, после 16:00 рабочего дня либо в нерабочий </w:t>
      </w:r>
      <w:r w:rsidRPr="00152BC9">
        <w:br/>
        <w:t>день – на следующий рабочий день.</w:t>
      </w:r>
    </w:p>
    <w:p w:rsidR="00D3400B" w:rsidRPr="00152BC9" w:rsidRDefault="00D3400B" w:rsidP="00D3400B">
      <w:pPr>
        <w:pStyle w:val="11"/>
        <w:numPr>
          <w:ilvl w:val="0"/>
          <w:numId w:val="0"/>
        </w:numPr>
        <w:ind w:firstLine="709"/>
      </w:pPr>
      <w:r>
        <w:t>13.1.2. Через МФЦ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:rsidR="00D3400B" w:rsidRDefault="00D3400B" w:rsidP="00D3400B">
      <w:pPr>
        <w:pStyle w:val="11"/>
        <w:numPr>
          <w:ilvl w:val="0"/>
          <w:numId w:val="0"/>
        </w:numPr>
        <w:ind w:firstLine="709"/>
      </w:pPr>
      <w:r>
        <w:t>13.1.3</w:t>
      </w:r>
      <w:r w:rsidRPr="00152BC9">
        <w:t xml:space="preserve"> Лично в Администрации – в день обращения.</w:t>
      </w:r>
    </w:p>
    <w:p w:rsidR="00D3400B" w:rsidRDefault="00D3400B" w:rsidP="00D3400B">
      <w:pPr>
        <w:pStyle w:val="11"/>
        <w:numPr>
          <w:ilvl w:val="0"/>
          <w:numId w:val="0"/>
        </w:numPr>
        <w:ind w:firstLine="709"/>
      </w:pPr>
      <w:r>
        <w:t>13.1.4.</w:t>
      </w:r>
      <w:r w:rsidRPr="00152BC9">
        <w:t xml:space="preserve"> По электронной почте или по почте – не позднее следующего рабочего дня после его поступления.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  <w:spacing w:before="0"/>
      </w:pPr>
      <w:bookmarkStart w:id="21" w:name="_Toc123028488"/>
      <w:r w:rsidRPr="00152BC9">
        <w:t>14. Требования к помещениям, в которых предоставляется муниципальная услуга</w:t>
      </w:r>
      <w:bookmarkEnd w:id="21"/>
    </w:p>
    <w:p w:rsidR="00D3400B" w:rsidRPr="00152BC9" w:rsidRDefault="00D3400B" w:rsidP="00D3400B">
      <w:pPr>
        <w:pStyle w:val="ConsPlusNormal"/>
        <w:spacing w:line="276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14.1. Помещения, в которых предоставляются муниципальные услуги, </w:t>
      </w:r>
      <w:r w:rsidRPr="00152BC9">
        <w:rPr>
          <w:rFonts w:ascii="Times New Roman" w:hAnsi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152BC9">
        <w:rPr>
          <w:rFonts w:ascii="Times New Roman" w:hAnsi="Times New Roman"/>
          <w:sz w:val="28"/>
          <w:szCs w:val="28"/>
        </w:rPr>
        <w:br/>
        <w:t xml:space="preserve"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</w:t>
      </w:r>
      <w:r w:rsidRPr="00152BC9">
        <w:rPr>
          <w:rFonts w:ascii="Times New Roman" w:hAnsi="Times New Roman"/>
          <w:sz w:val="28"/>
          <w:szCs w:val="28"/>
        </w:rPr>
        <w:lastRenderedPageBreak/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</w:t>
      </w:r>
      <w:r w:rsidRPr="00152BC9">
        <w:rPr>
          <w:rFonts w:ascii="Times New Roman" w:hAnsi="Times New Roman"/>
          <w:sz w:val="28"/>
          <w:szCs w:val="28"/>
        </w:rPr>
        <w:br/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</w:t>
      </w:r>
      <w:r w:rsidRPr="00152BC9">
        <w:rPr>
          <w:rFonts w:ascii="Times New Roman" w:hAnsi="Times New Roman"/>
          <w:sz w:val="28"/>
          <w:szCs w:val="28"/>
        </w:rPr>
        <w:br/>
        <w:t xml:space="preserve">в Российской Федерации», Законом Московской области № 121/2009-ОЗ </w:t>
      </w:r>
      <w:r w:rsidRPr="00152BC9">
        <w:rPr>
          <w:rFonts w:ascii="Times New Roman" w:hAnsi="Times New Roman"/>
          <w:sz w:val="28"/>
          <w:szCs w:val="28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D3400B" w:rsidRPr="00152BC9" w:rsidRDefault="00D3400B" w:rsidP="00D34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pStyle w:val="20"/>
        <w:spacing w:before="0"/>
      </w:pPr>
      <w:bookmarkStart w:id="22" w:name="_Toc123028489"/>
      <w:r w:rsidRPr="00152BC9">
        <w:t>15. Показатели качества и доступности муниципальной услуги</w:t>
      </w:r>
      <w:bookmarkEnd w:id="22"/>
      <w:r w:rsidRPr="00152BC9">
        <w:t xml:space="preserve"> 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15.1. Показателями качества и доступности муниципальной услуги являются: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15.1.1. Доступность электронных форм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15.1.2. Возможность подачи запроса и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услуги, в электронной форме.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15.1.4. Предоставление муниципальной услуги в соответствии </w:t>
      </w:r>
      <w:r w:rsidRPr="00152BC9">
        <w:rPr>
          <w:rFonts w:ascii="Times New Roman" w:hAnsi="Times New Roman"/>
          <w:sz w:val="28"/>
          <w:szCs w:val="28"/>
        </w:rPr>
        <w:br/>
        <w:t>с вариантом предоставления муниципальной услуги.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15.1.6. Соблюдение установленного времени ожидания в очереди </w:t>
      </w:r>
      <w:r w:rsidRPr="00152BC9">
        <w:rPr>
          <w:rFonts w:ascii="Times New Roman" w:hAnsi="Times New Roman"/>
          <w:sz w:val="28"/>
          <w:szCs w:val="28"/>
        </w:rPr>
        <w:br/>
        <w:t>при приеме запроса и при получении результата предоставления муниципальной услуги.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15.1.7. Отсутствие обоснованных жалоб со стороны заявителей </w:t>
      </w:r>
      <w:r w:rsidRPr="00152BC9">
        <w:rPr>
          <w:rFonts w:ascii="Times New Roman" w:hAnsi="Times New Roman"/>
          <w:sz w:val="28"/>
          <w:szCs w:val="28"/>
        </w:rPr>
        <w:br/>
        <w:t>по результатам предоставления муниципальной услуги.</w:t>
      </w:r>
    </w:p>
    <w:p w:rsidR="00D3400B" w:rsidRPr="00152BC9" w:rsidRDefault="00D3400B" w:rsidP="00D3400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</w:pPr>
      <w:bookmarkStart w:id="23" w:name="_Toc123028490"/>
      <w:r w:rsidRPr="00152BC9">
        <w:t xml:space="preserve">16. Требования к предоставлению муниципальной услуги, </w:t>
      </w:r>
      <w:r w:rsidRPr="00152BC9">
        <w:br/>
        <w:t xml:space="preserve">в том числе учитывающие особенности предоставления </w:t>
      </w:r>
      <w:r w:rsidRPr="00152BC9">
        <w:br/>
        <w:t xml:space="preserve">муниципальной услуги в МФЦ и особенности предоставления </w:t>
      </w:r>
      <w:r w:rsidRPr="00152BC9">
        <w:br/>
        <w:t>муниципальной услуги в электронной форме</w:t>
      </w:r>
      <w:bookmarkEnd w:id="23"/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</w:rPr>
        <w:t xml:space="preserve">16.1.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>для предоставления 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ar-SA"/>
        </w:rPr>
        <w:t>услуги, отсутствуют.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16.2. Информационные системы, используемые для предоставления муниципальной услуги: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16.2.1. РПГУ;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lastRenderedPageBreak/>
        <w:t>16.2.2. ВИС;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16.2.3. </w:t>
      </w:r>
      <w:r w:rsidRPr="00152BC9">
        <w:rPr>
          <w:rFonts w:ascii="Times New Roman" w:hAnsi="Times New Roman"/>
          <w:sz w:val="28"/>
          <w:szCs w:val="28"/>
        </w:rPr>
        <w:t>Модуль МФЦ ЕИС ОУ;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16.2.4. ИСОГД.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16.3. Особенности предоставления муниципальной услуги в МФЦ.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6C7">
        <w:rPr>
          <w:rFonts w:ascii="Times New Roman" w:hAnsi="Times New Roman"/>
          <w:sz w:val="28"/>
          <w:szCs w:val="28"/>
          <w:lang w:eastAsia="ar-SA"/>
        </w:rPr>
        <w:t xml:space="preserve">16.3.1. </w:t>
      </w:r>
      <w:r w:rsidRPr="006406C7">
        <w:rPr>
          <w:rFonts w:ascii="Times New Roman" w:hAnsi="Times New Roman"/>
          <w:sz w:val="28"/>
          <w:szCs w:val="28"/>
        </w:rPr>
        <w:t xml:space="preserve">Подача запросов,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406C7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осуществляется в МФЦ городского округа Московской области по месту нахождения объекта капитального строительства. П</w:t>
      </w:r>
      <w:r w:rsidRPr="006406C7">
        <w:rPr>
          <w:rFonts w:ascii="Times New Roman" w:hAnsi="Times New Roman"/>
          <w:sz w:val="28"/>
          <w:szCs w:val="28"/>
        </w:rPr>
        <w:t xml:space="preserve">олучение результатов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406C7">
        <w:rPr>
          <w:rFonts w:ascii="Times New Roman" w:hAnsi="Times New Roman"/>
          <w:sz w:val="28"/>
          <w:szCs w:val="28"/>
        </w:rPr>
        <w:t xml:space="preserve"> услуги </w:t>
      </w:r>
      <w:bookmarkStart w:id="24" w:name="_Hlk21447721"/>
      <w:r w:rsidRPr="006406C7">
        <w:rPr>
          <w:rFonts w:ascii="Times New Roman" w:hAnsi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24"/>
      <w:r>
        <w:rPr>
          <w:rFonts w:ascii="Times New Roman" w:hAnsi="Times New Roman"/>
          <w:sz w:val="28"/>
          <w:szCs w:val="28"/>
        </w:rPr>
        <w:t xml:space="preserve">осуществляется в любом МФЦ </w:t>
      </w:r>
      <w:r w:rsidRPr="006406C7">
        <w:rPr>
          <w:rFonts w:ascii="Times New Roman" w:hAnsi="Times New Roman"/>
          <w:sz w:val="28"/>
          <w:szCs w:val="28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Pr="006406C7">
        <w:rPr>
          <w:rFonts w:ascii="Times New Roman" w:hAnsi="Times New Roman"/>
          <w:sz w:val="28"/>
          <w:szCs w:val="28"/>
        </w:rPr>
        <w:br/>
        <w:t>(для юридических лиц)</w:t>
      </w:r>
      <w:r>
        <w:rPr>
          <w:rFonts w:ascii="Times New Roman" w:hAnsi="Times New Roman"/>
          <w:sz w:val="28"/>
          <w:szCs w:val="28"/>
        </w:rPr>
        <w:t>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</w:t>
      </w:r>
      <w:r w:rsidRPr="00152BC9">
        <w:rPr>
          <w:rFonts w:ascii="Times New Roman" w:hAnsi="Times New Roman"/>
          <w:sz w:val="28"/>
          <w:szCs w:val="28"/>
        </w:rPr>
        <w:br/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152BC9">
        <w:rPr>
          <w:rFonts w:ascii="Times New Roman" w:hAnsi="Times New Roman"/>
          <w:sz w:val="28"/>
          <w:szCs w:val="28"/>
        </w:rPr>
        <w:br/>
        <w:t xml:space="preserve">по выбору заявителя независимо от его места жительства или места пребывания </w:t>
      </w:r>
      <w:r w:rsidRPr="00152BC9">
        <w:rPr>
          <w:rFonts w:ascii="Times New Roman" w:hAnsi="Times New Roman"/>
          <w:sz w:val="28"/>
          <w:szCs w:val="28"/>
        </w:rPr>
        <w:br/>
        <w:t xml:space="preserve">(для физических лиц) либо места нахождения (для юридических лиц). 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16.3.2.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152BC9">
        <w:rPr>
          <w:rFonts w:ascii="Times New Roman" w:hAnsi="Times New Roman"/>
          <w:sz w:val="28"/>
          <w:szCs w:val="28"/>
          <w:lang w:eastAsia="ar-SA"/>
        </w:rPr>
        <w:t>редоставлени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муниципальной услуги в МФЦ осуществляется в соответствии Федеральным законом от 27.07.2010 № 210-ФЗ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 xml:space="preserve">«Об организации предоставления государственных и муниципальных услуг»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 xml:space="preserve">(далее – Федеральный закон № 210-ФЗ), постановлением Правительства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 xml:space="preserve">Российской Федерации </w:t>
      </w:r>
      <w:r w:rsidRPr="00152BC9">
        <w:rPr>
          <w:rFonts w:ascii="Times New Roman" w:hAnsi="Times New Roman"/>
          <w:color w:val="000000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152BC9">
        <w:rPr>
          <w:rFonts w:ascii="Times New Roman" w:hAnsi="Times New Roman"/>
          <w:color w:val="000000"/>
          <w:sz w:val="28"/>
          <w:szCs w:val="28"/>
        </w:rPr>
        <w:br/>
        <w:t xml:space="preserve">и муниципальных услуг», а также в соответствии с </w:t>
      </w:r>
      <w:r w:rsidRPr="00152BC9">
        <w:rPr>
          <w:rFonts w:ascii="Times New Roman" w:hAnsi="Times New Roman"/>
          <w:sz w:val="28"/>
          <w:szCs w:val="28"/>
          <w:lang w:eastAsia="ar-SA"/>
        </w:rPr>
        <w:t>соглашением о взаимодействии между Администрацией и МФЦ.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16.3.3. </w:t>
      </w:r>
      <w:r w:rsidRPr="00152BC9">
        <w:rPr>
          <w:rFonts w:ascii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</w:t>
      </w:r>
      <w:r w:rsidRPr="00152BC9">
        <w:rPr>
          <w:rFonts w:ascii="Times New Roman" w:hAnsi="Times New Roman"/>
          <w:sz w:val="28"/>
          <w:szCs w:val="28"/>
        </w:rPr>
        <w:br/>
        <w:t xml:space="preserve">а также по иным вопросам, связанным с предоставлением муниципальной услуги, </w:t>
      </w:r>
      <w:r w:rsidRPr="00152BC9">
        <w:rPr>
          <w:rFonts w:ascii="Times New Roman" w:hAnsi="Times New Roman"/>
          <w:sz w:val="28"/>
          <w:szCs w:val="28"/>
        </w:rPr>
        <w:br/>
        <w:t>в МФЦ осуществляются бесплатно.</w:t>
      </w:r>
    </w:p>
    <w:p w:rsidR="00D3400B" w:rsidRPr="00152BC9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16.3.4. Перечень МФЦ Московской области размещен на РПГУ.</w:t>
      </w:r>
    </w:p>
    <w:p w:rsidR="00D3400B" w:rsidRPr="00152BC9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16.3.5. В МФЦ исключается</w:t>
      </w:r>
      <w:r w:rsidRPr="00152BC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взаимодействие заявителя с должностными лицами Администрации.</w:t>
      </w:r>
    </w:p>
    <w:p w:rsidR="00D3400B" w:rsidRPr="00152BC9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16.3.6. При предоставлении муниципальной услуги в МФЦ, </w:t>
      </w:r>
      <w:r w:rsidRPr="00152BC9">
        <w:rPr>
          <w:rFonts w:ascii="Times New Roman" w:hAnsi="Times New Roman"/>
          <w:sz w:val="28"/>
          <w:szCs w:val="28"/>
        </w:rPr>
        <w:br/>
        <w:t xml:space="preserve">при выдаче результата предоставления муниципальной услуги </w:t>
      </w:r>
      <w:r w:rsidRPr="00152BC9">
        <w:rPr>
          <w:rFonts w:ascii="Times New Roman" w:hAnsi="Times New Roman"/>
          <w:sz w:val="28"/>
          <w:szCs w:val="28"/>
        </w:rPr>
        <w:br/>
        <w:t xml:space="preserve">в МФЦ работникам МФЦ запрещается требовать от заявителя предоставления </w:t>
      </w:r>
      <w:r w:rsidRPr="00152BC9">
        <w:rPr>
          <w:rFonts w:ascii="Times New Roman" w:hAnsi="Times New Roman"/>
          <w:sz w:val="28"/>
          <w:szCs w:val="28"/>
        </w:rPr>
        <w:lastRenderedPageBreak/>
        <w:t>документов, информации и осуществления действий, предусмотренных частью 3 статьи 16 Федерального закона № 210-ФЗ.</w:t>
      </w:r>
    </w:p>
    <w:p w:rsidR="00D3400B" w:rsidRPr="00152BC9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16.4. Особенности предоставления муниципальной услуги </w:t>
      </w:r>
      <w:r w:rsidRPr="00152BC9">
        <w:rPr>
          <w:rFonts w:ascii="Times New Roman" w:hAnsi="Times New Roman"/>
          <w:sz w:val="28"/>
          <w:szCs w:val="28"/>
        </w:rPr>
        <w:br/>
        <w:t>в электронной форме.</w:t>
      </w:r>
    </w:p>
    <w:p w:rsidR="00D3400B" w:rsidRPr="00152BC9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16.4.1. При подаче запроса посредством РПГУ заполняется </w:t>
      </w:r>
      <w:r w:rsidRPr="00152BC9">
        <w:rPr>
          <w:rFonts w:ascii="Times New Roman" w:hAnsi="Times New Roman"/>
          <w:sz w:val="28"/>
          <w:szCs w:val="28"/>
        </w:rPr>
        <w:br/>
        <w:t xml:space="preserve">его интерактивная форма в карточке муниципальной услуги на РПГУ </w:t>
      </w:r>
      <w:r w:rsidRPr="00152BC9">
        <w:rPr>
          <w:rFonts w:ascii="Times New Roman" w:hAnsi="Times New Roman"/>
          <w:sz w:val="28"/>
          <w:szCs w:val="28"/>
        </w:rPr>
        <w:br/>
        <w:t xml:space="preserve">с приложением электронных образов документов и (или) указанием сведений </w:t>
      </w:r>
      <w:r w:rsidRPr="00152BC9">
        <w:rPr>
          <w:rFonts w:ascii="Times New Roman" w:hAnsi="Times New Roman"/>
          <w:sz w:val="28"/>
          <w:szCs w:val="28"/>
        </w:rPr>
        <w:br/>
        <w:t>из документов, необходимых для предоставления муниципальной услуги.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16.4.2. Информирование заявителей о ходе рассмотрения запросов </w:t>
      </w:r>
      <w:r w:rsidRPr="00152BC9">
        <w:rPr>
          <w:rFonts w:ascii="Times New Roman" w:hAnsi="Times New Roman"/>
          <w:sz w:val="28"/>
          <w:szCs w:val="28"/>
        </w:rPr>
        <w:br/>
        <w:t xml:space="preserve"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</w:t>
      </w:r>
      <w:r w:rsidRPr="00152BC9">
        <w:rPr>
          <w:rFonts w:ascii="Times New Roman" w:hAnsi="Times New Roman"/>
          <w:sz w:val="28"/>
          <w:szCs w:val="28"/>
        </w:rPr>
        <w:br/>
        <w:t>Московской области +7 (800) 550-50-30.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16.4.3. Требования к форматам запросов и иных документов, представляемых </w:t>
      </w:r>
      <w:r w:rsidRPr="00152BC9">
        <w:rPr>
          <w:rFonts w:ascii="Times New Roman" w:hAnsi="Times New Roman"/>
          <w:sz w:val="28"/>
          <w:szCs w:val="28"/>
        </w:rPr>
        <w:br/>
        <w:t xml:space="preserve"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5" w:name="_Hlk22122561"/>
      <w:r w:rsidRPr="00152BC9">
        <w:rPr>
          <w:rFonts w:ascii="Times New Roman" w:hAnsi="Times New Roman"/>
          <w:color w:val="000000"/>
          <w:sz w:val="28"/>
          <w:szCs w:val="28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 w:rsidRPr="00152BC9">
        <w:rPr>
          <w:rFonts w:ascii="Times New Roman" w:hAnsi="Times New Roman"/>
          <w:color w:val="000000"/>
          <w:sz w:val="28"/>
          <w:szCs w:val="28"/>
        </w:rPr>
        <w:br/>
        <w:t>и муниципальных услуг на территории Московской области»</w:t>
      </w:r>
      <w:bookmarkEnd w:id="25"/>
      <w:r w:rsidRPr="00152BC9">
        <w:rPr>
          <w:rFonts w:ascii="Times New Roman" w:hAnsi="Times New Roman"/>
          <w:sz w:val="28"/>
          <w:szCs w:val="28"/>
        </w:rPr>
        <w:t xml:space="preserve">. 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pStyle w:val="10"/>
        <w:spacing w:before="0" w:beforeAutospacing="0" w:after="0" w:afterAutospacing="0"/>
      </w:pPr>
      <w:bookmarkStart w:id="26" w:name="_Toc123028491"/>
      <w:r w:rsidRPr="00152BC9">
        <w:rPr>
          <w:lang w:val="en-US"/>
        </w:rPr>
        <w:t>III</w:t>
      </w:r>
      <w:r w:rsidRPr="00152BC9">
        <w:t xml:space="preserve">. Состав, последовательность </w:t>
      </w:r>
      <w:r w:rsidRPr="00152BC9">
        <w:br/>
        <w:t>и сроки выполнения административных процедур</w:t>
      </w:r>
      <w:bookmarkEnd w:id="26"/>
    </w:p>
    <w:p w:rsidR="00D3400B" w:rsidRPr="00152BC9" w:rsidRDefault="00D3400B" w:rsidP="00D3400B">
      <w:pPr>
        <w:pStyle w:val="20"/>
      </w:pPr>
      <w:bookmarkStart w:id="27" w:name="_Toc123028492"/>
      <w:r w:rsidRPr="00152BC9">
        <w:t>17. Перечень вариантов предоставления муниципальной услуги</w:t>
      </w:r>
      <w:bookmarkEnd w:id="27"/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 Перечень вариантов предоставления муниципальной услуги: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17.1.1. Вариант предоставления муниципальной услуги для категории заявителей, предусмотренных подпунктами 2.2.1 – 2.2.2 пункта 2.2 настоящего Административного регламента: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17.1.1.2. Максимальный срок предоставления муниципальной услуги </w:t>
      </w:r>
      <w:r w:rsidRPr="00152BC9">
        <w:rPr>
          <w:rFonts w:ascii="Times New Roman" w:hAnsi="Times New Roman"/>
          <w:sz w:val="28"/>
          <w:szCs w:val="28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17.1.1.3. Исчерпывающий перечень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 xml:space="preserve">17.1.1.4. Исчерпывающий перечень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 Порядок исправления допущенных опечаток и ошибок в выданных </w:t>
      </w:r>
      <w:r w:rsidRPr="00152BC9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 документах.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Pr="00152BC9">
        <w:rPr>
          <w:rFonts w:ascii="Times New Roman" w:hAnsi="Times New Roman"/>
          <w:sz w:val="28"/>
          <w:szCs w:val="28"/>
        </w:rPr>
        <w:br/>
        <w:t>в выданных в результате предоставления муниципальной услуги документах обращается в Администрацию лично, по электронной почте, почтовым отправлением</w:t>
      </w:r>
      <w:r>
        <w:rPr>
          <w:rFonts w:ascii="Times New Roman" w:hAnsi="Times New Roman"/>
          <w:sz w:val="28"/>
          <w:szCs w:val="28"/>
        </w:rPr>
        <w:t>, МФЦ</w:t>
      </w:r>
      <w:r w:rsidRPr="00152BC9">
        <w:rPr>
          <w:rFonts w:ascii="Times New Roman" w:hAnsi="Times New Roman"/>
          <w:sz w:val="28"/>
          <w:szCs w:val="28"/>
        </w:rPr>
        <w:t xml:space="preserve"> с заявлением о необходимости исправления опечаток и ошибок, составленным </w:t>
      </w:r>
      <w:r w:rsidRPr="00152BC9">
        <w:rPr>
          <w:rFonts w:ascii="Times New Roman" w:hAnsi="Times New Roman"/>
          <w:sz w:val="28"/>
          <w:szCs w:val="28"/>
        </w:rPr>
        <w:br/>
        <w:t xml:space="preserve">в свободной форме, в котором содержится указание на их описание. 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Администрация при получении указанного заявления рассматривает вопрос </w:t>
      </w:r>
      <w:r w:rsidRPr="00152BC9">
        <w:rPr>
          <w:rFonts w:ascii="Times New Roman" w:hAnsi="Times New Roman"/>
          <w:sz w:val="28"/>
          <w:szCs w:val="28"/>
        </w:rPr>
        <w:br/>
        <w:t xml:space="preserve">о необходимости внесения изменений в выданные в результате предоставления муниципальной услуги документы. 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Администрация обеспечивает устранение допущенных опечаток и ошибок </w:t>
      </w:r>
      <w:r w:rsidRPr="00152BC9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услуги документах </w:t>
      </w:r>
      <w:r w:rsidRPr="00152BC9">
        <w:rPr>
          <w:rFonts w:ascii="Times New Roman" w:hAnsi="Times New Roman"/>
          <w:sz w:val="28"/>
          <w:szCs w:val="28"/>
        </w:rPr>
        <w:br/>
        <w:t xml:space="preserve">и направляет заявителю результат предоставления муниципальной услуги в срок, </w:t>
      </w:r>
      <w:r w:rsidRPr="00152BC9">
        <w:rPr>
          <w:rFonts w:ascii="Times New Roman" w:hAnsi="Times New Roman"/>
          <w:sz w:val="28"/>
          <w:szCs w:val="28"/>
        </w:rPr>
        <w:br/>
        <w:t xml:space="preserve">не превышающий 5 (пяти) рабочих дней со дня регистрации заявления </w:t>
      </w:r>
      <w:r w:rsidRPr="00152BC9">
        <w:rPr>
          <w:rFonts w:ascii="Times New Roman" w:hAnsi="Times New Roman"/>
          <w:sz w:val="28"/>
          <w:szCs w:val="28"/>
        </w:rPr>
        <w:br/>
        <w:t>о необходимости исправления опечаток и ошибок.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17.2.2. Администрация при обнаружении допущенных опечаток и ошибок </w:t>
      </w:r>
      <w:r w:rsidRPr="00152BC9">
        <w:rPr>
          <w:rFonts w:ascii="Times New Roman" w:hAnsi="Times New Roman"/>
          <w:sz w:val="28"/>
          <w:szCs w:val="28"/>
        </w:rPr>
        <w:br/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результат предоставления муниципальной услуги в срок, не превышающий 3 (трех) рабочих дней со дня обнаружения таких опечаток и ошибок.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17.3. Оформление дубликата документа, выданного по результатам предоставления муниципальной услуги, не предусмотрено.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pStyle w:val="20"/>
      </w:pPr>
      <w:bookmarkStart w:id="28" w:name="_Toc123028493"/>
      <w:r w:rsidRPr="00152BC9">
        <w:t xml:space="preserve">18. Описание административной процедуры </w:t>
      </w:r>
      <w:r>
        <w:br/>
      </w:r>
      <w:r w:rsidRPr="00152BC9">
        <w:t>профилирования заявителя</w:t>
      </w:r>
      <w:bookmarkEnd w:id="28"/>
    </w:p>
    <w:p w:rsidR="00D3400B" w:rsidRPr="00152BC9" w:rsidRDefault="00D3400B" w:rsidP="00D3400B">
      <w:pPr>
        <w:pStyle w:val="ConsPlusNormal"/>
        <w:spacing w:line="276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18.1.1. Посредством РПГУ.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18.1.2. В Администрации.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18.1.3. В МФЦ.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18.2.1. Посредством ответов на вопросы экспертной системы на РПГУ.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18.2.2. Посредством опроса в Администрации</w:t>
      </w:r>
      <w:r>
        <w:rPr>
          <w:rFonts w:ascii="Times New Roman" w:hAnsi="Times New Roman"/>
          <w:sz w:val="28"/>
          <w:szCs w:val="28"/>
        </w:rPr>
        <w:t>, МФЦ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18.3. В Приложении 6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3400B" w:rsidRPr="00152BC9" w:rsidRDefault="00D3400B" w:rsidP="00D3400B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00B" w:rsidRPr="00152BC9" w:rsidRDefault="00D3400B" w:rsidP="00D3400B">
      <w:pPr>
        <w:pStyle w:val="20"/>
      </w:pPr>
      <w:bookmarkStart w:id="29" w:name="_Toc123028494"/>
      <w:r w:rsidRPr="00152BC9">
        <w:t xml:space="preserve">19. Описание вариантов </w:t>
      </w:r>
      <w:r>
        <w:br/>
      </w:r>
      <w:r w:rsidRPr="00152BC9">
        <w:t>предоставления муниципальной услуги</w:t>
      </w:r>
      <w:bookmarkEnd w:id="29"/>
    </w:p>
    <w:p w:rsidR="00D3400B" w:rsidRPr="00152BC9" w:rsidRDefault="00D3400B" w:rsidP="00D3400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19.1.1. Прием запроса и документов и (или) информации,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19.1.2. Межведомственное информационное взаимодействие.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19.1.3. Принятие решения о предоставлении (об отказе в предоставлении) муниципальной услуги.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19.1.4. Предоставление результата предоставления муниципальной услуги.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19.2. Описание административных действий (процедур) в зависимости </w:t>
      </w:r>
      <w:r w:rsidRPr="00152BC9">
        <w:rPr>
          <w:rFonts w:ascii="Times New Roman" w:hAnsi="Times New Roman"/>
          <w:sz w:val="28"/>
          <w:szCs w:val="28"/>
        </w:rPr>
        <w:br/>
        <w:t xml:space="preserve">от варианта предоставления муниципальной услуги приведено в Приложении 7 </w:t>
      </w:r>
      <w:r w:rsidRPr="00152BC9">
        <w:rPr>
          <w:rFonts w:ascii="Times New Roman" w:hAnsi="Times New Roman"/>
          <w:sz w:val="28"/>
          <w:szCs w:val="28"/>
        </w:rPr>
        <w:br/>
        <w:t>к настоящему Административному регламенту.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pStyle w:val="10"/>
      </w:pPr>
      <w:bookmarkStart w:id="30" w:name="_Toc123028495"/>
      <w:r w:rsidRPr="00152BC9">
        <w:rPr>
          <w:lang w:val="en-US"/>
        </w:rPr>
        <w:t>IV</w:t>
      </w:r>
      <w:r w:rsidRPr="00152BC9">
        <w:t xml:space="preserve">. Формы контроля </w:t>
      </w:r>
      <w:r>
        <w:br/>
      </w:r>
      <w:r w:rsidRPr="00152BC9">
        <w:t>за исполнением Административного регламента</w:t>
      </w:r>
      <w:bookmarkEnd w:id="30"/>
    </w:p>
    <w:p w:rsidR="00D3400B" w:rsidRPr="00152BC9" w:rsidRDefault="00D3400B" w:rsidP="00D3400B">
      <w:pPr>
        <w:pStyle w:val="20"/>
      </w:pPr>
      <w:bookmarkStart w:id="31" w:name="_Toc123028496"/>
      <w:r w:rsidRPr="00152BC9">
        <w:lastRenderedPageBreak/>
        <w:t xml:space="preserve">20. Порядок осуществления текущего контроля за соблюдением и исполнением ответственными должностными лицами Администраций положений Административного регламента и иных нормативных правовых актов </w:t>
      </w:r>
      <w:r w:rsidRPr="00152BC9">
        <w:br/>
        <w:t xml:space="preserve">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Pr="00152BC9">
        <w:br/>
        <w:t>а также принятием ими решений</w:t>
      </w:r>
      <w:bookmarkEnd w:id="31"/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</w:t>
      </w:r>
      <w:r w:rsidRPr="00152BC9">
        <w:rPr>
          <w:rFonts w:ascii="Times New Roman" w:hAnsi="Times New Roman"/>
          <w:sz w:val="28"/>
          <w:szCs w:val="28"/>
        </w:rPr>
        <w:br/>
        <w:t xml:space="preserve">к предоставлению муниципальной услуги, а также принятием ими решений осуществляется в порядке, установленном организационно – распорядительным актами Администрации. 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</w:pPr>
      <w:r w:rsidRPr="00152BC9">
        <w:t xml:space="preserve">20.2. Требованиями к порядку и формам текущего контроля </w:t>
      </w:r>
      <w:r w:rsidRPr="00152BC9">
        <w:br/>
        <w:t>за предоставлением муниципальной услуги являются:</w:t>
      </w:r>
    </w:p>
    <w:p w:rsidR="00D3400B" w:rsidRPr="00152BC9" w:rsidRDefault="00D3400B" w:rsidP="00D3400B">
      <w:pPr>
        <w:pStyle w:val="1"/>
        <w:numPr>
          <w:ilvl w:val="0"/>
          <w:numId w:val="0"/>
        </w:numPr>
        <w:ind w:firstLine="709"/>
      </w:pPr>
      <w:r w:rsidRPr="00152BC9">
        <w:t>20.2.1. Независимость.</w:t>
      </w:r>
    </w:p>
    <w:p w:rsidR="00D3400B" w:rsidRPr="00152BC9" w:rsidRDefault="00D3400B" w:rsidP="00D3400B">
      <w:pPr>
        <w:pStyle w:val="1"/>
        <w:numPr>
          <w:ilvl w:val="0"/>
          <w:numId w:val="0"/>
        </w:numPr>
        <w:ind w:firstLine="709"/>
      </w:pPr>
      <w:r w:rsidRPr="00152BC9">
        <w:t>20.2.2. Тщательность.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</w:pPr>
      <w:r w:rsidRPr="00152BC9">
        <w:t xml:space="preserve">20.3. Независимость текущего контроля заключается в том, что должностные лица Администрации, уполномоченные на его осуществление, не находится </w:t>
      </w:r>
      <w:r w:rsidRPr="00152BC9">
        <w:br/>
        <w:t xml:space="preserve">в служебной зависимости от должностных лиц Администрации, участвующих </w:t>
      </w:r>
      <w:r w:rsidRPr="00152BC9">
        <w:br/>
        <w:t>в предоставлении муниципальной услуги, в том числе не имеют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</w:pPr>
      <w:r w:rsidRPr="00152BC9">
        <w:t xml:space="preserve">20.4. Должностные лица Администрации, осуществляющие текущий контроль за предоставлением муниципальной услуги, обязаны принимать меры </w:t>
      </w:r>
      <w:r w:rsidRPr="00152BC9">
        <w:br/>
        <w:t>по предотвращению конфликта интересов при предоставлении муниципальной услуги.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</w:pPr>
      <w:r w:rsidRPr="00152BC9">
        <w:t>20.5. 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</w:pPr>
      <w:bookmarkStart w:id="32" w:name="_Toc123028497"/>
      <w:r w:rsidRPr="00152BC9">
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Pr="00152BC9">
        <w:br/>
        <w:t>и формы контроля за полнотой и качеством предоставления муниципальной услуги</w:t>
      </w:r>
      <w:bookmarkEnd w:id="32"/>
    </w:p>
    <w:p w:rsidR="00D3400B" w:rsidRPr="00152BC9" w:rsidRDefault="00D3400B" w:rsidP="00D3400B">
      <w:pPr>
        <w:pStyle w:val="ConsPlusNormal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</w:t>
      </w:r>
      <w:r w:rsidRPr="00152BC9">
        <w:rPr>
          <w:rFonts w:ascii="Times New Roman" w:hAnsi="Times New Roman"/>
          <w:sz w:val="28"/>
          <w:szCs w:val="28"/>
        </w:rPr>
        <w:lastRenderedPageBreak/>
        <w:t>услуги, устанавливаются организационно – распорядительным актом Администрации.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21.2. При выявлении в ходе плановых и внеплановых проверок полноты </w:t>
      </w:r>
      <w:r w:rsidRPr="00152BC9">
        <w:rPr>
          <w:rFonts w:ascii="Times New Roman" w:hAnsi="Times New Roman"/>
          <w:sz w:val="28"/>
          <w:szCs w:val="28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</w:t>
      </w:r>
      <w:r w:rsidRPr="00152BC9">
        <w:rPr>
          <w:rFonts w:ascii="Times New Roman" w:hAnsi="Times New Roman"/>
          <w:sz w:val="28"/>
          <w:szCs w:val="28"/>
        </w:rPr>
        <w:br/>
        <w:t xml:space="preserve">по устранению таких нарушений в соответствии с законодательством </w:t>
      </w:r>
      <w:r w:rsidRPr="00152BC9">
        <w:rPr>
          <w:rFonts w:ascii="Times New Roman" w:hAnsi="Times New Roman"/>
          <w:sz w:val="28"/>
          <w:szCs w:val="28"/>
        </w:rPr>
        <w:br/>
        <w:t>Российской Федерации.</w:t>
      </w:r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</w:pPr>
      <w:bookmarkStart w:id="33" w:name="_Toc123028498"/>
      <w:r w:rsidRPr="00152BC9">
        <w:t>22. Ответственность должностных лиц</w:t>
      </w:r>
      <w:r>
        <w:t xml:space="preserve"> Администрации</w:t>
      </w:r>
      <w:r w:rsidRPr="00152BC9">
        <w:t xml:space="preserve"> за решения и действия (бездействие), принимаемые (осуществляемые) ими </w:t>
      </w:r>
      <w:r>
        <w:br/>
      </w:r>
      <w:r w:rsidRPr="00152BC9">
        <w:t>в ходе предоставления муниципальной услуги</w:t>
      </w:r>
      <w:bookmarkEnd w:id="33"/>
    </w:p>
    <w:p w:rsidR="00D3400B" w:rsidRPr="00152BC9" w:rsidRDefault="00D3400B" w:rsidP="00D3400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152BC9">
        <w:rPr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D3400B" w:rsidRPr="00152BC9" w:rsidRDefault="00D3400B" w:rsidP="00D3400B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152BC9">
        <w:rPr>
          <w:lang w:eastAsia="zh-CN"/>
        </w:rPr>
        <w:t xml:space="preserve">22.2. По результатам проведенных мониторинга и проверок, </w:t>
      </w:r>
      <w:r w:rsidRPr="00152BC9">
        <w:rPr>
          <w:lang w:eastAsia="zh-CN"/>
        </w:rPr>
        <w:br/>
        <w:t xml:space="preserve">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 w:rsidRPr="00152BC9">
        <w:rPr>
          <w:lang w:eastAsia="zh-CN"/>
        </w:rPr>
        <w:br/>
        <w:t xml:space="preserve">с законодательством Российской Федерации. </w:t>
      </w:r>
    </w:p>
    <w:p w:rsidR="00D3400B" w:rsidRPr="00152BC9" w:rsidRDefault="00D3400B" w:rsidP="00D3400B">
      <w:pPr>
        <w:pStyle w:val="11"/>
        <w:numPr>
          <w:ilvl w:val="0"/>
          <w:numId w:val="0"/>
        </w:numPr>
        <w:ind w:firstLine="709"/>
        <w:rPr>
          <w:lang w:eastAsia="zh-CN"/>
        </w:rPr>
      </w:pPr>
    </w:p>
    <w:p w:rsidR="00D3400B" w:rsidRPr="00152BC9" w:rsidRDefault="00D3400B" w:rsidP="00D3400B">
      <w:pPr>
        <w:pStyle w:val="20"/>
      </w:pPr>
      <w:bookmarkStart w:id="34" w:name="_Toc123028499"/>
      <w:r w:rsidRPr="00152BC9">
        <w:t xml:space="preserve">23. Положения, характеризующие требования к порядку и формам контроля </w:t>
      </w:r>
      <w:r w:rsidRPr="00152BC9">
        <w:br/>
        <w:t xml:space="preserve">за предоставлением муниципальной услуги, в том числе со стороны граждан, </w:t>
      </w:r>
      <w:r w:rsidRPr="00152BC9">
        <w:br/>
        <w:t>их объединений и организаций</w:t>
      </w:r>
      <w:bookmarkEnd w:id="34"/>
    </w:p>
    <w:p w:rsidR="00D3400B" w:rsidRPr="00152BC9" w:rsidRDefault="00D3400B" w:rsidP="00D340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</w:pPr>
      <w:r w:rsidRPr="00152BC9">
        <w:t xml:space="preserve">23.1. Контроль за предоставлением муниципальной услуги осуществляется </w:t>
      </w:r>
      <w:r w:rsidRPr="00152BC9">
        <w:br/>
        <w:t>в порядке и формах, предусмотренными подразделами 20-22 настоящего Административного регламента.</w:t>
      </w:r>
    </w:p>
    <w:p w:rsidR="00D3400B" w:rsidRPr="00152BC9" w:rsidRDefault="00D3400B" w:rsidP="00D3400B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Pr="00152BC9">
        <w:rPr>
          <w:rFonts w:ascii="Times New Roman" w:hAnsi="Times New Roman"/>
          <w:sz w:val="28"/>
          <w:szCs w:val="28"/>
        </w:rPr>
        <w:br/>
        <w:t xml:space="preserve">Московской области от 30.10.2018 № 10-121/РВ «Об утверждении Положения </w:t>
      </w:r>
      <w:r w:rsidRPr="00152BC9">
        <w:rPr>
          <w:rFonts w:ascii="Times New Roman" w:hAnsi="Times New Roman"/>
          <w:sz w:val="28"/>
          <w:szCs w:val="28"/>
        </w:rPr>
        <w:br/>
        <w:t xml:space="preserve">об осуществлении контроля за порядком предоставления государственных </w:t>
      </w:r>
      <w:r w:rsidRPr="00152BC9">
        <w:rPr>
          <w:rFonts w:ascii="Times New Roman" w:hAnsi="Times New Roman"/>
          <w:sz w:val="28"/>
          <w:szCs w:val="28"/>
        </w:rPr>
        <w:br/>
        <w:t>и муниципальных услуг на территории Московской области».</w:t>
      </w:r>
    </w:p>
    <w:p w:rsidR="00D3400B" w:rsidRPr="00152BC9" w:rsidRDefault="00D3400B" w:rsidP="00D3400B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23.3. Граждане, их объединения и организации для осуществления контроля </w:t>
      </w:r>
      <w:r w:rsidRPr="00152BC9">
        <w:rPr>
          <w:rFonts w:ascii="Times New Roman" w:hAnsi="Times New Roman"/>
          <w:sz w:val="28"/>
          <w:szCs w:val="28"/>
        </w:rPr>
        <w:br/>
        <w:t xml:space="preserve">за предоставлением муниципальной услуги с целью соблюдения порядка </w:t>
      </w:r>
      <w:r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lastRenderedPageBreak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Pr="00152BC9">
        <w:rPr>
          <w:rFonts w:ascii="Times New Roman" w:hAnsi="Times New Roman"/>
          <w:sz w:val="28"/>
          <w:szCs w:val="28"/>
        </w:rPr>
        <w:br/>
        <w:t xml:space="preserve">на нарушение должностными лицами Администраций порядка предоставления муниципальной услуги, повлекшее ее непредставление или предоставление </w:t>
      </w:r>
      <w:r w:rsidRPr="00152BC9">
        <w:rPr>
          <w:rFonts w:ascii="Times New Roman" w:hAnsi="Times New Roman"/>
          <w:sz w:val="28"/>
          <w:szCs w:val="28"/>
        </w:rPr>
        <w:br/>
        <w:t>с нарушением срока, установленного настоящим Административным регламентом.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</w:pPr>
      <w:r w:rsidRPr="00152BC9">
        <w:t xml:space="preserve">23.4. Граждане, их объединения и организации для осуществления контроля </w:t>
      </w:r>
      <w:r w:rsidRPr="00152BC9">
        <w:br/>
        <w:t xml:space="preserve">за предоставлением муниципальной услуги имеют право направлять </w:t>
      </w:r>
      <w:r w:rsidRPr="00152BC9">
        <w:br/>
        <w:t>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D3400B" w:rsidRPr="00152BC9" w:rsidRDefault="00D3400B" w:rsidP="00D3400B">
      <w:pPr>
        <w:pStyle w:val="11"/>
        <w:numPr>
          <w:ilvl w:val="1"/>
          <w:numId w:val="0"/>
        </w:numPr>
        <w:ind w:firstLine="709"/>
      </w:pPr>
      <w:r w:rsidRPr="00152BC9">
        <w:t xml:space="preserve">23.5. Контроль за предоставлением муниципальной услуги, в том числе </w:t>
      </w:r>
      <w:r w:rsidRPr="00152BC9">
        <w:br/>
        <w:t>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3400B" w:rsidRPr="00152BC9" w:rsidRDefault="00D3400B" w:rsidP="00D3400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00B" w:rsidRDefault="00D3400B" w:rsidP="00D3400B">
      <w:pPr>
        <w:pStyle w:val="10"/>
        <w:spacing w:before="0" w:beforeAutospacing="0" w:after="0" w:afterAutospacing="0"/>
      </w:pPr>
      <w:bookmarkStart w:id="35" w:name="_Toc123028500"/>
      <w:r w:rsidRPr="00152BC9">
        <w:rPr>
          <w:lang w:val="en-US"/>
        </w:rPr>
        <w:t>V</w:t>
      </w:r>
      <w:r w:rsidRPr="00152BC9">
        <w:t xml:space="preserve">. Досудебный (внесудебный) порядок обжалования решений и действий (бездействия) Администрации, должностных лиц Администрации, МФЦ, а также </w:t>
      </w:r>
      <w:r>
        <w:br/>
      </w:r>
      <w:r w:rsidRPr="00152BC9">
        <w:t>их должностных лиц, муниципальных служащих и работников</w:t>
      </w:r>
      <w:bookmarkEnd w:id="35"/>
    </w:p>
    <w:p w:rsidR="00D3400B" w:rsidRPr="00152BC9" w:rsidRDefault="00D3400B" w:rsidP="00D3400B">
      <w:pPr>
        <w:pStyle w:val="10"/>
        <w:spacing w:before="0" w:beforeAutospacing="0" w:after="0" w:afterAutospacing="0"/>
      </w:pPr>
    </w:p>
    <w:p w:rsidR="00D3400B" w:rsidRPr="00152BC9" w:rsidRDefault="00D3400B" w:rsidP="00D3400B">
      <w:pPr>
        <w:pStyle w:val="20"/>
        <w:spacing w:before="0"/>
      </w:pPr>
      <w:bookmarkStart w:id="36" w:name="_Toc123028501"/>
      <w:r w:rsidRPr="00152BC9">
        <w:t>24. Способы информирования заявителей</w:t>
      </w:r>
      <w:bookmarkEnd w:id="36"/>
      <w:r w:rsidRPr="00152BC9">
        <w:t xml:space="preserve"> </w:t>
      </w:r>
      <w:bookmarkStart w:id="37" w:name="_Toc123028502"/>
      <w:r>
        <w:br/>
      </w:r>
      <w:r w:rsidRPr="00152BC9">
        <w:t>о порядке досудебного (внесудебного) обжалования</w:t>
      </w:r>
      <w:bookmarkEnd w:id="37"/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Pr="00152BC9">
        <w:rPr>
          <w:rFonts w:ascii="Times New Roman" w:hAnsi="Times New Roman" w:cs="Times New Roman"/>
          <w:sz w:val="28"/>
          <w:szCs w:val="28"/>
        </w:rPr>
        <w:br/>
        <w:t xml:space="preserve">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 </w:t>
      </w:r>
    </w:p>
    <w:p w:rsidR="00D3400B" w:rsidRPr="00152BC9" w:rsidRDefault="00D3400B" w:rsidP="00D340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pStyle w:val="20"/>
      </w:pPr>
      <w:bookmarkStart w:id="38" w:name="_Toc123028503"/>
      <w:r w:rsidRPr="00152BC9">
        <w:t>25. Формы и способы подачи заявителями жалобы</w:t>
      </w:r>
      <w:bookmarkEnd w:id="38"/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25.1. Досудебное (внесудебное) обжалование решений и действий (бездействия) Администраций</w:t>
      </w:r>
      <w:r w:rsidRPr="00152BC9">
        <w:rPr>
          <w:rFonts w:ascii="Times New Roman" w:hAnsi="Times New Roman"/>
          <w:sz w:val="28"/>
          <w:szCs w:val="28"/>
        </w:rPr>
        <w:t xml:space="preserve">, МФЦ, а также их должностных лиц, муниципальных служащих и работников осуществляется с соблюдением требований, установленных </w:t>
      </w:r>
      <w:r w:rsidRPr="00152BC9">
        <w:rPr>
          <w:rFonts w:ascii="Times New Roman" w:hAnsi="Times New Roman"/>
          <w:sz w:val="28"/>
          <w:szCs w:val="28"/>
        </w:rPr>
        <w:lastRenderedPageBreak/>
        <w:t>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25.2. Жалоба подается в письменной форме на бумажном носителе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>(далее – в письменной форме) или в электронной форме в Администрацию, МФЦ, Учредителю МФЦ.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Учредителем МФЦ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 xml:space="preserve">(в месте его фактического нахождения), в том числе на личном приеме. Жалоба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>в письменной форме может быть также направлена по почте.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25.4. В электронной форме жалоба может быть подана заявителем посредством: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25.4.1. Официального сайта Правительства Московской области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:rsidR="00D3400B" w:rsidRPr="00152BC9" w:rsidRDefault="00D3400B" w:rsidP="00D3400B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25.4.2. Официальных сайтов Администрации, МФЦ, Учредителя МФЦ в сети Интернет.</w:t>
      </w:r>
    </w:p>
    <w:p w:rsidR="00D3400B" w:rsidRPr="00152BC9" w:rsidRDefault="00D3400B" w:rsidP="00D3400B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:rsidR="00D3400B" w:rsidRPr="00152BC9" w:rsidRDefault="00D3400B" w:rsidP="00D3400B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 xml:space="preserve">и действий (бездействия), совершенных при предоставлении государственных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>и муниципальных услуг, за исключением жалоб на решения и действия (бездействие) МФЦ и их работников.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25.5. Жалоба, поступившая в Администрацию, МФЦ, Учредителю МФЦ </w:t>
      </w:r>
      <w:r w:rsidRPr="00152BC9">
        <w:rPr>
          <w:rFonts w:ascii="Times New Roman" w:hAnsi="Times New Roman"/>
          <w:sz w:val="28"/>
          <w:szCs w:val="28"/>
        </w:rPr>
        <w:t xml:space="preserve">подлежит рассмотрению в течение 15 (пятнадцати) рабочих дней со дня </w:t>
      </w:r>
      <w:r w:rsidRPr="00152BC9">
        <w:rPr>
          <w:rFonts w:ascii="Times New Roman" w:hAnsi="Times New Roman"/>
          <w:sz w:val="28"/>
          <w:szCs w:val="28"/>
        </w:rPr>
        <w:br/>
        <w:t>ее регистрации, если более короткие сроки рассмотрения жалобы не установлены уполномоченными на ее рассмотрение Администрацией, МФЦ, Учредителем МФЦ.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В случае обжалования отказа должностного лица Администрации в приеме документов у заявителя либо в исправлении допущенных опечаток и ошибок </w:t>
      </w:r>
      <w:r w:rsidRPr="00152BC9">
        <w:rPr>
          <w:rFonts w:ascii="Times New Roman" w:hAnsi="Times New Roman"/>
          <w:sz w:val="28"/>
          <w:szCs w:val="28"/>
        </w:rPr>
        <w:br/>
        <w:t xml:space="preserve">или в случае обжалования заявителем нарушения установленного срока таких исправлений жалоба рассматривается в течение 5 (пяти) рабочих дней со дня </w:t>
      </w:r>
      <w:r w:rsidRPr="00152BC9">
        <w:rPr>
          <w:rFonts w:ascii="Times New Roman" w:hAnsi="Times New Roman"/>
          <w:sz w:val="28"/>
          <w:szCs w:val="28"/>
        </w:rPr>
        <w:br/>
        <w:t xml:space="preserve">ее регистрации. 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 xml:space="preserve">25.6. По результатам рассмотрения жалобы принимается одно из следующих решений: 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152BC9">
        <w:rPr>
          <w:rFonts w:ascii="Times New Roman" w:hAnsi="Times New Roman"/>
          <w:sz w:val="28"/>
          <w:szCs w:val="28"/>
        </w:rPr>
        <w:br/>
        <w:t xml:space="preserve">в результате предоставления муниципальной услуги документах, </w:t>
      </w:r>
      <w:r w:rsidRPr="00152BC9">
        <w:rPr>
          <w:rFonts w:ascii="Times New Roman" w:hAnsi="Times New Roman"/>
          <w:sz w:val="28"/>
          <w:szCs w:val="28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</w:t>
      </w:r>
      <w:r w:rsidRPr="00152BC9">
        <w:rPr>
          <w:rFonts w:ascii="Times New Roman" w:hAnsi="Times New Roman"/>
          <w:sz w:val="28"/>
          <w:szCs w:val="28"/>
        </w:rPr>
        <w:br/>
        <w:t xml:space="preserve">в том числе по выдаче заявителю результата муниципальной услуги, не позднее </w:t>
      </w:r>
      <w:r w:rsidRPr="00152BC9">
        <w:rPr>
          <w:rFonts w:ascii="Times New Roman" w:hAnsi="Times New Roman"/>
          <w:sz w:val="28"/>
          <w:szCs w:val="28"/>
        </w:rPr>
        <w:br/>
        <w:t xml:space="preserve">5 (пяти) рабочих дней со дня принятия решения, если иное не установлено законодательством Российской Федерации. </w:t>
      </w:r>
    </w:p>
    <w:p w:rsidR="00D3400B" w:rsidRPr="00152BC9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25.8. Не позднее дня, следующего за днем принятия решения, указанного </w:t>
      </w:r>
      <w:r w:rsidRPr="00152BC9">
        <w:rPr>
          <w:rFonts w:ascii="Times New Roman" w:hAnsi="Times New Roman"/>
          <w:sz w:val="28"/>
          <w:szCs w:val="28"/>
        </w:rPr>
        <w:br/>
        <w:t>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9" w:name="p0"/>
      <w:bookmarkEnd w:id="39"/>
    </w:p>
    <w:p w:rsidR="00D3400B" w:rsidRPr="00152BC9" w:rsidRDefault="00D3400B" w:rsidP="00D34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3400B" w:rsidRPr="00152BC9" w:rsidSect="008C7352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D3400B" w:rsidRPr="00152BC9" w:rsidTr="009B4FF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152BC9" w:rsidRDefault="00D3400B" w:rsidP="009B4F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EF6C01" w:rsidRDefault="00D3400B" w:rsidP="009B4FF9">
            <w:pPr>
              <w:pStyle w:val="3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40" w:name="_Toc123028504"/>
            <w:r w:rsidRPr="00EF6C01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  <w:bookmarkEnd w:id="40"/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уведомления о завершении сноса объекта капитального строительства», одобренной на заседании Комиссии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по проведению административной реформы в Московской области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«__</w:t>
            </w:r>
            <w:proofErr w:type="gramStart"/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_»  _</w:t>
            </w:r>
            <w:proofErr w:type="gramEnd"/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 20 ____ г. ______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3400B" w:rsidRPr="00152BC9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3400B" w:rsidRPr="00152BC9" w:rsidRDefault="00D3400B" w:rsidP="00D3400B">
      <w:pPr>
        <w:pStyle w:val="20"/>
      </w:pPr>
      <w:bookmarkStart w:id="41" w:name="_Toc91253267"/>
      <w:bookmarkStart w:id="42" w:name="_Toc123028505"/>
      <w:bookmarkStart w:id="43" w:name="_Hlk20901195"/>
      <w:r w:rsidRPr="00152BC9">
        <w:t xml:space="preserve">Форма </w:t>
      </w:r>
      <w:r w:rsidRPr="00152BC9">
        <w:br/>
        <w:t>решения о предоставлении муниципальной услуги</w:t>
      </w:r>
      <w:bookmarkEnd w:id="41"/>
      <w:bookmarkEnd w:id="42"/>
    </w:p>
    <w:p w:rsidR="00D3400B" w:rsidRPr="00152BC9" w:rsidRDefault="00D3400B" w:rsidP="00D3400B">
      <w:pPr>
        <w:pStyle w:val="20"/>
      </w:pPr>
      <w:bookmarkStart w:id="44" w:name="_Toc123028506"/>
      <w:r w:rsidRPr="00152BC9">
        <w:t>(оформляется на официальном бланке Администрации)</w:t>
      </w:r>
      <w:bookmarkEnd w:id="44"/>
    </w:p>
    <w:bookmarkEnd w:id="43"/>
    <w:p w:rsidR="00D3400B" w:rsidRPr="00152BC9" w:rsidRDefault="00D3400B" w:rsidP="00D3400B">
      <w:pPr>
        <w:spacing w:after="0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:rsidR="00D3400B" w:rsidRPr="00152BC9" w:rsidRDefault="00D3400B" w:rsidP="00D3400B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____________               № ___________ </w:t>
      </w:r>
    </w:p>
    <w:p w:rsidR="00D3400B" w:rsidRPr="00152BC9" w:rsidRDefault="00D3400B" w:rsidP="00D3400B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3400B" w:rsidRPr="00152BC9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Кому _______________________________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:rsidR="00D3400B" w:rsidRPr="00152BC9" w:rsidRDefault="00D3400B" w:rsidP="00D3400B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 w:rsidRPr="00152BC9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электронной почты заявителя)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 </w:t>
      </w:r>
      <w:r w:rsidRPr="00152BC9">
        <w:rPr>
          <w:rFonts w:ascii="Times New Roman" w:hAnsi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152BC9">
        <w:rPr>
          <w:rFonts w:ascii="Times New Roman" w:hAnsi="Times New Roman"/>
          <w:sz w:val="28"/>
          <w:szCs w:val="28"/>
        </w:rPr>
        <w:t xml:space="preserve"> Администрация ______________________________ </w:t>
      </w:r>
      <w:r w:rsidRPr="00152BC9">
        <w:rPr>
          <w:rFonts w:ascii="Times New Roman" w:hAnsi="Times New Roman"/>
          <w:i/>
          <w:sz w:val="28"/>
          <w:szCs w:val="28"/>
        </w:rPr>
        <w:t xml:space="preserve">(наименование органа местного самоуправления) </w:t>
      </w:r>
      <w:r w:rsidRPr="00152BC9">
        <w:rPr>
          <w:rFonts w:ascii="Times New Roman" w:hAnsi="Times New Roman"/>
          <w:sz w:val="28"/>
          <w:szCs w:val="28"/>
        </w:rPr>
        <w:t xml:space="preserve">рассмотрела запрос о предоставлении Муниципальной услуги </w:t>
      </w:r>
      <w:r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lastRenderedPageBreak/>
        <w:t>№ ____________________ в отношении: ______________________________________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0"/>
          <w:szCs w:val="28"/>
        </w:rPr>
        <w:t xml:space="preserve">(номер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запроса)   </w:t>
      </w:r>
      <w:proofErr w:type="gramEnd"/>
      <w:r w:rsidRPr="00152BC9">
        <w:rPr>
          <w:rFonts w:ascii="Times New Roman" w:hAnsi="Times New Roman"/>
          <w:sz w:val="20"/>
          <w:szCs w:val="28"/>
        </w:rPr>
        <w:t xml:space="preserve">                                                            (наименование объекта капитального строительства)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и приняла решение о размещении уведомления о планируемом сносе </w:t>
      </w:r>
      <w:r w:rsidRPr="00152BC9">
        <w:rPr>
          <w:rFonts w:ascii="Times New Roman" w:hAnsi="Times New Roman"/>
          <w:sz w:val="28"/>
          <w:szCs w:val="28"/>
        </w:rPr>
        <w:br/>
        <w:t xml:space="preserve">(с прилагаемыми документами) / уведомления о завершении сноса в государственной информационной системе обеспечения градостроительной деятельности </w:t>
      </w:r>
      <w:r w:rsidRPr="00152BC9">
        <w:rPr>
          <w:rFonts w:ascii="Times New Roman" w:hAnsi="Times New Roman"/>
          <w:sz w:val="28"/>
          <w:szCs w:val="28"/>
        </w:rPr>
        <w:br/>
        <w:t>Московской области в соответствии со статьей 55.31 Градостроительного кодекса Российской Федерации.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:rsidR="00D3400B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:rsidR="00D3400B" w:rsidRPr="00152BC9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  <w:sectPr w:rsidR="00D3400B" w:rsidRPr="00152BC9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3400B" w:rsidRPr="00152BC9" w:rsidTr="009B4FF9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152BC9" w:rsidRDefault="00D3400B" w:rsidP="009B4FF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EF6C01" w:rsidRDefault="00D3400B" w:rsidP="009B4FF9">
            <w:pPr>
              <w:pStyle w:val="3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45" w:name="_Toc123028507"/>
            <w:r w:rsidRPr="00EF6C01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  <w:bookmarkEnd w:id="45"/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уведомления о завершении сноса объекта капитального строительства», одобренной на заседании Комиссии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по проведению административной реформы в Московской области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«__</w:t>
            </w:r>
            <w:proofErr w:type="gramStart"/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_»  _</w:t>
            </w:r>
            <w:proofErr w:type="gramEnd"/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 20 ____ г. ______</w:t>
            </w:r>
          </w:p>
          <w:p w:rsidR="00D3400B" w:rsidRPr="00EF6C01" w:rsidRDefault="00D3400B" w:rsidP="009B4F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00B" w:rsidRPr="00152BC9" w:rsidRDefault="00D3400B" w:rsidP="009B4F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00B" w:rsidRPr="00152BC9" w:rsidRDefault="00D3400B" w:rsidP="00D3400B">
      <w:pPr>
        <w:pStyle w:val="20"/>
        <w:rPr>
          <w:rFonts w:eastAsia="Calibri"/>
          <w:lang w:eastAsia="en-US"/>
        </w:rPr>
      </w:pPr>
      <w:bookmarkStart w:id="46" w:name="_Toc91253271"/>
      <w:bookmarkStart w:id="47" w:name="_Toc123028508"/>
      <w:r w:rsidRPr="00152BC9">
        <w:rPr>
          <w:rFonts w:eastAsia="Calibri"/>
          <w:lang w:eastAsia="en-US"/>
        </w:rPr>
        <w:t xml:space="preserve">Форма </w:t>
      </w:r>
      <w:r w:rsidRPr="00152BC9">
        <w:rPr>
          <w:rFonts w:eastAsia="Calibri"/>
          <w:lang w:eastAsia="en-US"/>
        </w:rPr>
        <w:br/>
        <w:t>решения об отказе в предоставлении муниципальной услуги</w:t>
      </w:r>
      <w:bookmarkEnd w:id="46"/>
      <w:bookmarkEnd w:id="47"/>
    </w:p>
    <w:p w:rsidR="00D3400B" w:rsidRPr="00152BC9" w:rsidRDefault="00D3400B" w:rsidP="00D3400B">
      <w:pPr>
        <w:pStyle w:val="20"/>
        <w:rPr>
          <w:rFonts w:eastAsia="Calibri"/>
          <w:lang w:eastAsia="en-US"/>
        </w:rPr>
      </w:pPr>
      <w:bookmarkStart w:id="48" w:name="_Toc123028509"/>
      <w:r w:rsidRPr="00152BC9">
        <w:rPr>
          <w:rFonts w:eastAsia="Calibri"/>
          <w:lang w:eastAsia="en-US"/>
        </w:rPr>
        <w:t>(оформляется на официальном бланке Администрации)</w:t>
      </w:r>
      <w:bookmarkEnd w:id="48"/>
    </w:p>
    <w:p w:rsidR="00D3400B" w:rsidRPr="00152BC9" w:rsidRDefault="00D3400B" w:rsidP="00D3400B">
      <w:pPr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D3400B" w:rsidRPr="00066785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Кому _______________________________</w:t>
      </w:r>
    </w:p>
    <w:p w:rsidR="00D3400B" w:rsidRPr="00066785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066785">
        <w:rPr>
          <w:rFonts w:ascii="Times New Roman" w:hAnsi="Times New Roman"/>
          <w:sz w:val="18"/>
          <w:szCs w:val="28"/>
        </w:rPr>
        <w:t xml:space="preserve">(фамилия, имя, отчество (при наличии) </w:t>
      </w:r>
      <w:r>
        <w:rPr>
          <w:rFonts w:ascii="Times New Roman" w:hAnsi="Times New Roman"/>
          <w:sz w:val="18"/>
          <w:szCs w:val="28"/>
        </w:rPr>
        <w:t>заявителя</w:t>
      </w:r>
      <w:r w:rsidRPr="00066785">
        <w:rPr>
          <w:rFonts w:ascii="Times New Roman" w:hAnsi="Times New Roman"/>
          <w:sz w:val="18"/>
          <w:szCs w:val="28"/>
        </w:rPr>
        <w:t xml:space="preserve"> – </w:t>
      </w:r>
      <w:r>
        <w:rPr>
          <w:rFonts w:ascii="Times New Roman" w:hAnsi="Times New Roman"/>
          <w:sz w:val="18"/>
          <w:szCs w:val="28"/>
        </w:rPr>
        <w:br/>
      </w:r>
      <w:r w:rsidRPr="00066785">
        <w:rPr>
          <w:rFonts w:ascii="Times New Roman" w:hAnsi="Times New Roman"/>
          <w:sz w:val="18"/>
          <w:szCs w:val="28"/>
        </w:rPr>
        <w:t xml:space="preserve">для физического лица, полное наименование </w:t>
      </w:r>
      <w:r>
        <w:rPr>
          <w:rFonts w:ascii="Times New Roman" w:hAnsi="Times New Roman"/>
          <w:sz w:val="18"/>
          <w:szCs w:val="28"/>
        </w:rPr>
        <w:t>заявителя</w:t>
      </w:r>
      <w:r w:rsidRPr="00066785">
        <w:rPr>
          <w:rFonts w:ascii="Times New Roman" w:hAnsi="Times New Roman"/>
          <w:sz w:val="18"/>
          <w:szCs w:val="28"/>
        </w:rPr>
        <w:t>,</w:t>
      </w:r>
    </w:p>
    <w:p w:rsidR="00D3400B" w:rsidRPr="00066785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066785">
        <w:rPr>
          <w:rFonts w:ascii="Times New Roman" w:hAnsi="Times New Roman"/>
          <w:sz w:val="18"/>
          <w:szCs w:val="28"/>
        </w:rPr>
        <w:t>ИНН*, ОГРН – для юридического лица)</w:t>
      </w:r>
    </w:p>
    <w:p w:rsidR="00D3400B" w:rsidRPr="00066785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_______________________________</w:t>
      </w:r>
    </w:p>
    <w:p w:rsidR="00D3400B" w:rsidRPr="00066785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066785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:rsidR="00D3400B" w:rsidRPr="00066785" w:rsidRDefault="00D3400B" w:rsidP="00D3400B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</w:t>
      </w:r>
      <w:r w:rsidRPr="00066785">
        <w:rPr>
          <w:rFonts w:ascii="Times New Roman" w:hAnsi="Times New Roman"/>
          <w:sz w:val="20"/>
          <w:szCs w:val="28"/>
        </w:rPr>
        <w:t xml:space="preserve">электронной почты </w:t>
      </w:r>
      <w:r>
        <w:rPr>
          <w:rFonts w:ascii="Times New Roman" w:hAnsi="Times New Roman"/>
          <w:sz w:val="20"/>
          <w:szCs w:val="28"/>
        </w:rPr>
        <w:t>заявителя</w:t>
      </w:r>
      <w:r w:rsidRPr="00066785">
        <w:rPr>
          <w:rFonts w:ascii="Times New Roman" w:hAnsi="Times New Roman"/>
          <w:sz w:val="20"/>
          <w:szCs w:val="28"/>
        </w:rPr>
        <w:t>)</w:t>
      </w:r>
    </w:p>
    <w:p w:rsidR="00D3400B" w:rsidRPr="00C32533" w:rsidRDefault="00D3400B" w:rsidP="00D3400B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3400B" w:rsidRDefault="00D3400B" w:rsidP="00D3400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________________________________________________________________________ </w:t>
      </w:r>
      <w:r w:rsidRPr="00D92E2B">
        <w:rPr>
          <w:rFonts w:ascii="Times New Roman" w:hAnsi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/>
          <w:i/>
          <w:sz w:val="28"/>
          <w:szCs w:val="28"/>
        </w:rPr>
        <w:t>и реквизиты документа в соответствии с которым утвержден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Администрация _______________ </w:t>
      </w:r>
      <w:r w:rsidRPr="00D92E2B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</w:t>
      </w:r>
      <w:r w:rsidRPr="007C090D">
        <w:rPr>
          <w:rFonts w:ascii="Times New Roman" w:hAnsi="Times New Roman"/>
          <w:sz w:val="28"/>
          <w:szCs w:val="28"/>
        </w:rPr>
        <w:t>) (далее – Администрация)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рассмотрела запрос о предоставлении Муниципальной услуги № ___________________ в отношении:</w:t>
      </w:r>
      <w:r w:rsidRPr="00D92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D3400B" w:rsidRDefault="00D3400B" w:rsidP="00D3400B">
      <w:pPr>
        <w:widowControl w:val="0"/>
        <w:tabs>
          <w:tab w:val="left" w:pos="1418"/>
        </w:tabs>
        <w:autoSpaceDE w:val="0"/>
        <w:autoSpaceDN w:val="0"/>
        <w:spacing w:after="0"/>
        <w:ind w:left="1276" w:right="-1"/>
        <w:jc w:val="center"/>
        <w:rPr>
          <w:rFonts w:ascii="Times New Roman" w:hAnsi="Times New Roman"/>
          <w:sz w:val="20"/>
          <w:szCs w:val="28"/>
        </w:rPr>
      </w:pPr>
      <w:r w:rsidRPr="00D92E2B">
        <w:rPr>
          <w:rFonts w:ascii="Times New Roman" w:hAnsi="Times New Roman"/>
          <w:sz w:val="20"/>
          <w:szCs w:val="28"/>
        </w:rPr>
        <w:lastRenderedPageBreak/>
        <w:t>(</w:t>
      </w:r>
      <w:r>
        <w:rPr>
          <w:rFonts w:ascii="Times New Roman" w:hAnsi="Times New Roman"/>
          <w:sz w:val="20"/>
          <w:szCs w:val="28"/>
        </w:rPr>
        <w:t xml:space="preserve">номер </w:t>
      </w:r>
      <w:proofErr w:type="gramStart"/>
      <w:r>
        <w:rPr>
          <w:rFonts w:ascii="Times New Roman" w:hAnsi="Times New Roman"/>
          <w:sz w:val="20"/>
          <w:szCs w:val="28"/>
        </w:rPr>
        <w:t>запроса</w:t>
      </w:r>
      <w:r w:rsidRPr="00D92E2B">
        <w:rPr>
          <w:rFonts w:ascii="Times New Roman" w:hAnsi="Times New Roman"/>
          <w:sz w:val="20"/>
          <w:szCs w:val="28"/>
        </w:rPr>
        <w:t>)</w:t>
      </w:r>
      <w:r>
        <w:rPr>
          <w:rFonts w:ascii="Times New Roman" w:hAnsi="Times New Roman"/>
          <w:sz w:val="20"/>
          <w:szCs w:val="28"/>
        </w:rPr>
        <w:t xml:space="preserve">   </w:t>
      </w:r>
      <w:proofErr w:type="gramEnd"/>
      <w:r>
        <w:rPr>
          <w:rFonts w:ascii="Times New Roman" w:hAnsi="Times New Roman"/>
          <w:sz w:val="20"/>
          <w:szCs w:val="28"/>
        </w:rPr>
        <w:t xml:space="preserve">                                                      </w:t>
      </w:r>
      <w:r w:rsidRPr="00D92E2B">
        <w:rPr>
          <w:rFonts w:ascii="Times New Roman" w:hAnsi="Times New Roman"/>
          <w:sz w:val="20"/>
          <w:szCs w:val="28"/>
        </w:rPr>
        <w:t>(наименование объекта капитального строительства)</w:t>
      </w:r>
    </w:p>
    <w:p w:rsidR="00D3400B" w:rsidRDefault="00D3400B" w:rsidP="00D3400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 приняла решение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в предоставлении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>по следующему основанию:</w:t>
      </w:r>
    </w:p>
    <w:p w:rsidR="00D3400B" w:rsidRPr="00C32533" w:rsidRDefault="00D3400B" w:rsidP="00D3400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0230" w:type="dxa"/>
        <w:tblLook w:val="04A0" w:firstRow="1" w:lastRow="0" w:firstColumn="1" w:lastColumn="0" w:noHBand="0" w:noVBand="1"/>
      </w:tblPr>
      <w:tblGrid>
        <w:gridCol w:w="3681"/>
        <w:gridCol w:w="3402"/>
        <w:gridCol w:w="3147"/>
      </w:tblGrid>
      <w:tr w:rsidR="00D3400B" w:rsidRPr="00C32533" w:rsidTr="009B4FF9">
        <w:tc>
          <w:tcPr>
            <w:tcW w:w="3681" w:type="dxa"/>
          </w:tcPr>
          <w:p w:rsidR="00D3400B" w:rsidRPr="007C090D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10.2 Административного регламента, в котором содержится основание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</w:tcPr>
          <w:p w:rsidR="00D3400B" w:rsidRPr="007C090D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 муниципальной услуги</w:t>
            </w:r>
          </w:p>
        </w:tc>
        <w:tc>
          <w:tcPr>
            <w:tcW w:w="3147" w:type="dxa"/>
          </w:tcPr>
          <w:p w:rsidR="00D3400B" w:rsidRPr="007C090D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об отказе в предоставлении муниципальной услуги</w:t>
            </w:r>
          </w:p>
        </w:tc>
      </w:tr>
      <w:tr w:rsidR="00D3400B" w:rsidRPr="00C32533" w:rsidTr="009B4FF9">
        <w:trPr>
          <w:trHeight w:val="586"/>
        </w:trPr>
        <w:tc>
          <w:tcPr>
            <w:tcW w:w="3681" w:type="dxa"/>
          </w:tcPr>
          <w:p w:rsidR="00D3400B" w:rsidRPr="003F22B9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3400B" w:rsidRPr="003F22B9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47" w:type="dxa"/>
          </w:tcPr>
          <w:p w:rsidR="00D3400B" w:rsidRPr="003F22B9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3400B" w:rsidRDefault="00D3400B" w:rsidP="00D3400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3400B" w:rsidRPr="00C32533" w:rsidRDefault="00D3400B" w:rsidP="00D3400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Вы вправе повторно обратиться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Администрацию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с запросом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Муниципальной услуги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после устранения указанного основания для отказа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в предоставлении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услуги.</w:t>
      </w:r>
    </w:p>
    <w:p w:rsidR="00D3400B" w:rsidRPr="00E852F0" w:rsidRDefault="00D3400B" w:rsidP="00D3400B">
      <w:pPr>
        <w:pStyle w:val="10"/>
        <w:spacing w:before="0" w:beforeAutospacing="0" w:after="0" w:afterAutospacing="0" w:line="276" w:lineRule="auto"/>
        <w:ind w:firstLine="709"/>
        <w:jc w:val="both"/>
      </w:pPr>
      <w:r w:rsidRPr="00C32533">
        <w:rPr>
          <w:rFonts w:eastAsia="Calibri"/>
          <w:szCs w:val="28"/>
          <w:lang w:eastAsia="en-US"/>
        </w:rPr>
        <w:t xml:space="preserve">Настоящее решение об отказе в предоставлении </w:t>
      </w:r>
      <w:r>
        <w:rPr>
          <w:rFonts w:eastAsia="Calibri"/>
          <w:szCs w:val="28"/>
          <w:lang w:eastAsia="en-US"/>
        </w:rPr>
        <w:t>Муниципальной</w:t>
      </w:r>
      <w:r w:rsidRPr="00C32533">
        <w:rPr>
          <w:rFonts w:eastAsia="Calibri"/>
          <w:szCs w:val="28"/>
          <w:lang w:eastAsia="en-US"/>
        </w:rPr>
        <w:t xml:space="preserve"> услуги </w:t>
      </w:r>
      <w:r>
        <w:rPr>
          <w:rFonts w:eastAsia="Calibri"/>
          <w:szCs w:val="28"/>
          <w:lang w:eastAsia="en-US"/>
        </w:rPr>
        <w:br/>
      </w:r>
      <w:r w:rsidRPr="00C32533">
        <w:rPr>
          <w:rFonts w:eastAsia="Calibri"/>
          <w:szCs w:val="28"/>
          <w:lang w:eastAsia="en-US"/>
        </w:rPr>
        <w:t>может быть обжаловано в досудебном (внесудебном) порядке</w:t>
      </w:r>
      <w:r>
        <w:rPr>
          <w:rFonts w:eastAsia="Calibri"/>
          <w:szCs w:val="28"/>
          <w:lang w:eastAsia="en-US"/>
        </w:rPr>
        <w:t xml:space="preserve"> </w:t>
      </w:r>
      <w:r w:rsidRPr="00C32533">
        <w:rPr>
          <w:rFonts w:eastAsia="Calibri"/>
          <w:szCs w:val="28"/>
          <w:lang w:eastAsia="en-US"/>
        </w:rPr>
        <w:t xml:space="preserve">путем направления жалобы в соответствии с разделом </w:t>
      </w:r>
      <w:r w:rsidRPr="00C32533">
        <w:rPr>
          <w:rFonts w:eastAsia="Calibri"/>
          <w:szCs w:val="28"/>
          <w:lang w:val="en-US" w:eastAsia="en-US"/>
        </w:rPr>
        <w:t>V</w:t>
      </w:r>
      <w:r w:rsidRPr="00C32533">
        <w:rPr>
          <w:rFonts w:eastAsia="Calibri"/>
          <w:szCs w:val="28"/>
          <w:lang w:eastAsia="en-US"/>
        </w:rPr>
        <w:t xml:space="preserve"> «</w:t>
      </w:r>
      <w:r w:rsidRPr="00152BC9">
        <w:t xml:space="preserve"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</w:t>
      </w:r>
      <w:r>
        <w:br/>
      </w:r>
      <w:r w:rsidRPr="00152BC9">
        <w:t>и работников</w:t>
      </w:r>
      <w:r w:rsidRPr="00C32533">
        <w:rPr>
          <w:rFonts w:eastAsia="Calibri"/>
          <w:szCs w:val="28"/>
          <w:lang w:eastAsia="en-US"/>
        </w:rPr>
        <w:t xml:space="preserve">» Административного регламента, а также в судебном порядке </w:t>
      </w:r>
      <w:r>
        <w:rPr>
          <w:rFonts w:eastAsia="Calibri"/>
          <w:szCs w:val="28"/>
          <w:lang w:eastAsia="en-US"/>
        </w:rPr>
        <w:br/>
        <w:t xml:space="preserve">в </w:t>
      </w:r>
      <w:r w:rsidRPr="00C32533">
        <w:rPr>
          <w:rFonts w:eastAsia="Calibri"/>
          <w:szCs w:val="28"/>
          <w:lang w:eastAsia="en-US"/>
        </w:rPr>
        <w:t>соответствии с законодательством Российской Федерации.</w:t>
      </w:r>
    </w:p>
    <w:p w:rsidR="00D3400B" w:rsidRPr="00C32533" w:rsidRDefault="00D3400B" w:rsidP="00D3400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</w:t>
      </w:r>
    </w:p>
    <w:p w:rsidR="00D3400B" w:rsidRDefault="00D3400B" w:rsidP="00D3400B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_ </w:t>
      </w:r>
    </w:p>
    <w:p w:rsidR="00D3400B" w:rsidRPr="00AB520E" w:rsidRDefault="00D3400B" w:rsidP="00D3400B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7C090D"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Pr="007C090D">
        <w:rPr>
          <w:rFonts w:ascii="Times New Roman" w:hAnsi="Times New Roman"/>
          <w:sz w:val="20"/>
          <w:szCs w:val="20"/>
        </w:rPr>
        <w:t>указывается</w:t>
      </w:r>
      <w:r w:rsidRPr="007C090D">
        <w:rPr>
          <w:rFonts w:ascii="Times New Roman" w:hAnsi="Times New Roman"/>
          <w:sz w:val="20"/>
          <w:szCs w:val="28"/>
        </w:rPr>
        <w:t xml:space="preserve">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:rsidR="00D3400B" w:rsidRPr="00D92E2B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3400B" w:rsidRPr="00152BC9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:rsidR="00D3400B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:rsidR="00D3400B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:rsidR="00D3400B" w:rsidRDefault="00D3400B" w:rsidP="00D3400B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:rsidR="00D3400B" w:rsidRDefault="00D3400B" w:rsidP="00D340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D3400B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3400B" w:rsidTr="009B4FF9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D3400B" w:rsidRDefault="00D3400B" w:rsidP="009B4FF9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bookmarkStart w:id="49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EF6C01" w:rsidRDefault="00D3400B" w:rsidP="009B4FF9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50" w:name="_Toc123028510"/>
            <w:r w:rsidRPr="00EF6C01">
              <w:rPr>
                <w:sz w:val="28"/>
                <w:szCs w:val="28"/>
                <w:lang w:eastAsia="en-US"/>
              </w:rPr>
              <w:t>Приложение 3</w:t>
            </w:r>
            <w:bookmarkEnd w:id="50"/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уведомления о завершении сноса объекта капитального строительства», одобренной на заседании Комиссии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по проведению административной реформы в Московской области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«___» _______ 20 ____ г. ______</w:t>
            </w:r>
          </w:p>
          <w:p w:rsidR="00D3400B" w:rsidRDefault="00D3400B" w:rsidP="009B4FF9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</w:p>
        </w:tc>
      </w:tr>
    </w:tbl>
    <w:p w:rsidR="00D3400B" w:rsidRDefault="00D3400B" w:rsidP="00D3400B">
      <w:pPr>
        <w:keepNext/>
        <w:spacing w:after="0"/>
        <w:ind w:firstLine="5387"/>
        <w:outlineLvl w:val="0"/>
        <w:rPr>
          <w:rFonts w:ascii="Times New Roman" w:hAnsi="Times New Roman"/>
          <w:sz w:val="28"/>
          <w:szCs w:val="28"/>
          <w:lang w:val="x-none" w:eastAsia="en-US"/>
        </w:rPr>
      </w:pPr>
    </w:p>
    <w:p w:rsidR="00D3400B" w:rsidRPr="00D51F6A" w:rsidRDefault="00D3400B" w:rsidP="00D3400B">
      <w:pPr>
        <w:pStyle w:val="20"/>
      </w:pPr>
      <w:bookmarkStart w:id="51" w:name="_Toc91253275"/>
      <w:bookmarkStart w:id="52" w:name="_Toc123028511"/>
      <w:bookmarkEnd w:id="49"/>
      <w:r w:rsidRPr="00D51F6A">
        <w:t xml:space="preserve">Перечень </w:t>
      </w:r>
      <w:r w:rsidRPr="00D51F6A">
        <w:br/>
        <w:t xml:space="preserve">нормативных правовых актов Российской Федерации, </w:t>
      </w:r>
      <w:r>
        <w:br/>
      </w:r>
      <w:r w:rsidRPr="00D51F6A">
        <w:t>нормативных правовых актов Московской области,</w:t>
      </w:r>
      <w:bookmarkEnd w:id="51"/>
      <w:r w:rsidRPr="00D51F6A">
        <w:t xml:space="preserve"> </w:t>
      </w:r>
      <w:bookmarkStart w:id="53" w:name="_Toc91253276"/>
      <w:r w:rsidRPr="00D51F6A">
        <w:t>муниципальных правовых актов, регулирующих предоставление муниципальной услуги</w:t>
      </w:r>
      <w:bookmarkEnd w:id="52"/>
      <w:bookmarkEnd w:id="53"/>
    </w:p>
    <w:p w:rsidR="00D3400B" w:rsidRPr="00C32533" w:rsidRDefault="00D3400B" w:rsidP="00D3400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D3400B" w:rsidRPr="001D5FEC" w:rsidRDefault="00D3400B" w:rsidP="00D3400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r w:rsidRPr="001D5FEC">
        <w:rPr>
          <w:rFonts w:ascii="Times New Roman" w:eastAsiaTheme="minorHAnsi" w:hAnsi="Times New Roman"/>
          <w:bCs/>
          <w:sz w:val="28"/>
          <w:szCs w:val="28"/>
          <w:lang w:eastAsia="en-US"/>
        </w:rPr>
        <w:t>Конституция Российской Федерации</w:t>
      </w:r>
      <w:r w:rsidRPr="001D5FEC">
        <w:rPr>
          <w:rFonts w:ascii="Times New Roman" w:hAnsi="Times New Roman"/>
          <w:sz w:val="28"/>
          <w:szCs w:val="28"/>
        </w:rPr>
        <w:t>.</w:t>
      </w:r>
    </w:p>
    <w:p w:rsidR="00D3400B" w:rsidRPr="001D5FEC" w:rsidRDefault="00D3400B" w:rsidP="00D3400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D5FEC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:rsidR="00D3400B" w:rsidRPr="001D5FEC" w:rsidRDefault="00D3400B" w:rsidP="00D3400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5FEC">
        <w:rPr>
          <w:rFonts w:ascii="Times New Roman" w:hAnsi="Times New Roman"/>
          <w:sz w:val="28"/>
          <w:szCs w:val="28"/>
        </w:rPr>
        <w:t>Земельный кодекс Российской Федерации.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32533">
        <w:rPr>
          <w:rFonts w:ascii="Times New Roman" w:hAnsi="Times New Roman"/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C20BA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Федеральный закон от 06.10.2003 № 131-ФЗ «Об общих принципах организации местного самоуправления в Российской Федерации».</w:t>
      </w:r>
    </w:p>
    <w:p w:rsidR="00D3400B" w:rsidRDefault="00D3400B" w:rsidP="00D3400B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C3E7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:rsidR="00D3400B" w:rsidRDefault="00D3400B" w:rsidP="00D3400B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:rsidR="00D3400B" w:rsidRDefault="00D3400B" w:rsidP="00D3400B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3400B" w:rsidRDefault="00D3400B" w:rsidP="00D3400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10.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3400B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4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DD44B1">
        <w:rPr>
          <w:rFonts w:ascii="Times New Roman" w:hAnsi="Times New Roman"/>
          <w:sz w:val="28"/>
          <w:szCs w:val="28"/>
        </w:rPr>
        <w:t xml:space="preserve">. Постановление Правительства Российской Федерации от 18.03.2015 № 250 «Об утверждении требований к составлению и выдаче заявителям документов </w:t>
      </w:r>
      <w:r>
        <w:rPr>
          <w:rFonts w:ascii="Times New Roman" w:hAnsi="Times New Roman"/>
          <w:sz w:val="28"/>
          <w:szCs w:val="28"/>
        </w:rPr>
        <w:br/>
      </w:r>
      <w:r w:rsidRPr="00DD44B1">
        <w:rPr>
          <w:rFonts w:ascii="Times New Roman" w:hAnsi="Times New Roman"/>
          <w:sz w:val="28"/>
          <w:szCs w:val="28"/>
        </w:rPr>
        <w:t>на бумажном носителе, подтверждающих содержание электронных документов, 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 xml:space="preserve">в 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DD44B1">
        <w:rPr>
          <w:rFonts w:ascii="Times New Roman" w:hAnsi="Times New Roman"/>
          <w:sz w:val="28"/>
          <w:szCs w:val="28"/>
        </w:rPr>
        <w:t xml:space="preserve">и муниципальных услуг по результатам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DD44B1">
        <w:rPr>
          <w:rFonts w:ascii="Times New Roman" w:hAnsi="Times New Roman"/>
          <w:sz w:val="28"/>
          <w:szCs w:val="28"/>
        </w:rPr>
        <w:t xml:space="preserve">и муниципальных услуг органами, предоставляющими государственные услуги, </w:t>
      </w:r>
      <w:r>
        <w:rPr>
          <w:rFonts w:ascii="Times New Roman" w:hAnsi="Times New Roman"/>
          <w:sz w:val="28"/>
          <w:szCs w:val="28"/>
        </w:rPr>
        <w:br/>
      </w:r>
      <w:r w:rsidRPr="00DD44B1">
        <w:rPr>
          <w:rFonts w:ascii="Times New Roman" w:hAnsi="Times New Roman"/>
          <w:sz w:val="28"/>
          <w:szCs w:val="28"/>
        </w:rPr>
        <w:t xml:space="preserve">и органами, предоставляющими муниципальные услуги, и к выдаче заявителям </w:t>
      </w:r>
      <w:r>
        <w:rPr>
          <w:rFonts w:ascii="Times New Roman" w:hAnsi="Times New Roman"/>
          <w:sz w:val="28"/>
          <w:szCs w:val="28"/>
        </w:rPr>
        <w:br/>
      </w:r>
      <w:r w:rsidRPr="00DD44B1">
        <w:rPr>
          <w:rFonts w:ascii="Times New Roman" w:hAnsi="Times New Roman"/>
          <w:sz w:val="28"/>
          <w:szCs w:val="28"/>
        </w:rPr>
        <w:t xml:space="preserve">на основании информации из информационных систем органов, предоставляющих государственные услуги, и органов, предоставляющих муниципальные услуги, </w:t>
      </w:r>
      <w:r>
        <w:rPr>
          <w:rFonts w:ascii="Times New Roman" w:hAnsi="Times New Roman"/>
          <w:sz w:val="28"/>
          <w:szCs w:val="28"/>
        </w:rPr>
        <w:br/>
      </w:r>
      <w:r w:rsidRPr="00DD44B1">
        <w:rPr>
          <w:rFonts w:ascii="Times New Roman" w:hAnsi="Times New Roman"/>
          <w:sz w:val="28"/>
          <w:szCs w:val="28"/>
        </w:rPr>
        <w:t xml:space="preserve">в том числе с использованием информационно-технологической </w:t>
      </w:r>
      <w:r>
        <w:rPr>
          <w:rFonts w:ascii="Times New Roman" w:hAnsi="Times New Roman"/>
          <w:sz w:val="28"/>
          <w:szCs w:val="28"/>
        </w:rPr>
        <w:br/>
      </w:r>
      <w:r w:rsidRPr="00DD44B1">
        <w:rPr>
          <w:rFonts w:ascii="Times New Roman" w:hAnsi="Times New Roman"/>
          <w:sz w:val="28"/>
          <w:szCs w:val="28"/>
        </w:rPr>
        <w:t xml:space="preserve">и коммуникационной инфраструктуры, документов, включая составление </w:t>
      </w:r>
      <w:r>
        <w:rPr>
          <w:rFonts w:ascii="Times New Roman" w:hAnsi="Times New Roman"/>
          <w:sz w:val="28"/>
          <w:szCs w:val="28"/>
        </w:rPr>
        <w:br/>
      </w:r>
      <w:r w:rsidRPr="00DD44B1">
        <w:rPr>
          <w:rFonts w:ascii="Times New Roman" w:hAnsi="Times New Roman"/>
          <w:sz w:val="28"/>
          <w:szCs w:val="28"/>
        </w:rPr>
        <w:t>на бумажном носителе и заверение выписок из указанных информационных систем».</w:t>
      </w:r>
    </w:p>
    <w:p w:rsidR="00D3400B" w:rsidRDefault="00D3400B" w:rsidP="00D340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32533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Pr="00C32533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C32533">
        <w:rPr>
          <w:rFonts w:ascii="Times New Roman" w:hAnsi="Times New Roman"/>
          <w:sz w:val="28"/>
          <w:szCs w:val="28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33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D3400B" w:rsidRDefault="00D3400B" w:rsidP="00D3400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C32533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3400B" w:rsidRDefault="00D3400B" w:rsidP="00D3400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14. Приказ Министерства строительства и жилищно-коммунального хозяйства Российской Федерации от 24.01.2019 № 34/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о планируемом сносе объекта капитального строительства и уведомления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о завершении сноса объекта капитального строительства».</w:t>
      </w:r>
    </w:p>
    <w:p w:rsidR="00D3400B" w:rsidRPr="00C32533" w:rsidRDefault="00D3400B" w:rsidP="00D340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Pr="00C32533">
        <w:rPr>
          <w:rFonts w:ascii="Times New Roman" w:hAnsi="Times New Roman"/>
          <w:sz w:val="28"/>
          <w:szCs w:val="28"/>
        </w:rPr>
        <w:t xml:space="preserve">Закон Московской области № 37/2016-ОЗ «Кодекс Московской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C32533">
        <w:rPr>
          <w:rFonts w:ascii="Times New Roman" w:hAnsi="Times New Roman"/>
          <w:sz w:val="28"/>
          <w:szCs w:val="28"/>
        </w:rPr>
        <w:t>об административных правонарушениях».</w:t>
      </w:r>
    </w:p>
    <w:p w:rsidR="00D3400B" w:rsidRDefault="00D3400B" w:rsidP="00D3400B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16</w:t>
      </w:r>
      <w:r w:rsidRPr="00C32533">
        <w:rPr>
          <w:rFonts w:ascii="Times New Roman" w:hAnsi="Times New Roman"/>
          <w:sz w:val="28"/>
          <w:szCs w:val="28"/>
        </w:rPr>
        <w:t xml:space="preserve">. Закон Московской области </w:t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№ 121/2009-ОЗ «Об обеспечении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к объектам социальной, транспортной и инженерной инфраструктур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>в Московской области»</w:t>
      </w:r>
      <w:r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3400B" w:rsidRDefault="00D3400B" w:rsidP="00D3400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17. </w:t>
      </w:r>
      <w:r w:rsidRPr="00C32533">
        <w:rPr>
          <w:rFonts w:ascii="Times New Roman" w:hAnsi="Times New Roman"/>
          <w:color w:val="000000"/>
          <w:sz w:val="28"/>
          <w:szCs w:val="28"/>
        </w:rPr>
        <w:t>Постановление Правительства Московской области от 25.04.2011 № 365/15 «</w:t>
      </w:r>
      <w:r w:rsidRPr="00C32533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Порядка разработки и утверждения административных регламентов предоставления государственных услуг центральными </w:t>
      </w:r>
      <w:r w:rsidRPr="00C3253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исполнительными органами государственной власти Московской области, государственными органами Московской области</w:t>
      </w:r>
      <w:r w:rsidRPr="00C32533">
        <w:rPr>
          <w:rFonts w:ascii="Times New Roman" w:hAnsi="Times New Roman"/>
          <w:color w:val="000000"/>
          <w:sz w:val="28"/>
          <w:szCs w:val="28"/>
        </w:rPr>
        <w:t>».</w:t>
      </w:r>
    </w:p>
    <w:p w:rsidR="00D3400B" w:rsidRDefault="00D3400B" w:rsidP="00D3400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</w:t>
      </w:r>
      <w:r w:rsidRPr="00DB3084"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и их должностных лиц, государственных гражданских служащих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исполнительных органов государственной власти Московской области,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а также многофункциональных центров предоставления государственных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>и муниципальных услуг Московской области и их работников».</w:t>
      </w:r>
    </w:p>
    <w:p w:rsidR="00D3400B" w:rsidRPr="00C32533" w:rsidRDefault="00D3400B" w:rsidP="00D3400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Pr="00C32533">
        <w:rPr>
          <w:rFonts w:ascii="Times New Roman" w:hAnsi="Times New Roman"/>
          <w:color w:val="000000"/>
          <w:sz w:val="28"/>
          <w:szCs w:val="28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C325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D3400B" w:rsidRPr="00C32533" w:rsidRDefault="00D3400B" w:rsidP="00D3400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3400B" w:rsidRPr="00C32533" w:rsidRDefault="00D3400B" w:rsidP="00D3400B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>в Московской области».</w:t>
      </w:r>
    </w:p>
    <w:p w:rsidR="00D3400B" w:rsidRDefault="00D3400B" w:rsidP="00D3400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22</w:t>
      </w:r>
      <w:r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2533">
        <w:rPr>
          <w:rFonts w:ascii="Times New Roman" w:hAnsi="Times New Roman"/>
          <w:color w:val="000000"/>
          <w:sz w:val="28"/>
          <w:szCs w:val="28"/>
        </w:rPr>
        <w:t>Московской области»</w:t>
      </w:r>
      <w:r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bookmarkStart w:id="54" w:name="_Toc91253277"/>
    </w:p>
    <w:bookmarkEnd w:id="54"/>
    <w:p w:rsidR="00D3400B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23. Распоряжение Минэкологии Московской области от 25.02.2021 № 134-РМ «Об утверждении Порядка обращения с отходами строительства, сноса зданий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сооружений, в том числе грунтами, на территории Московской области».</w:t>
      </w:r>
    </w:p>
    <w:p w:rsidR="00D3400B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24. </w:t>
      </w:r>
      <w:r w:rsidRPr="00224A88">
        <w:rPr>
          <w:rFonts w:ascii="Times New Roman" w:eastAsia="Calibri" w:hAnsi="Times New Roman"/>
          <w:sz w:val="28"/>
          <w:szCs w:val="28"/>
          <w:lang w:eastAsia="en-US"/>
        </w:rPr>
        <w:t xml:space="preserve">Устав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224A88">
        <w:rPr>
          <w:rFonts w:ascii="Times New Roman" w:eastAsia="Calibri" w:hAnsi="Times New Roman"/>
          <w:sz w:val="28"/>
          <w:szCs w:val="28"/>
          <w:lang w:eastAsia="en-US"/>
        </w:rPr>
        <w:t xml:space="preserve"> Московской области ___________ </w:t>
      </w:r>
      <w:r w:rsidRPr="001D5FEC">
        <w:rPr>
          <w:rFonts w:ascii="Times New Roman" w:eastAsia="Calibri" w:hAnsi="Times New Roman"/>
          <w:i/>
          <w:sz w:val="28"/>
          <w:szCs w:val="28"/>
          <w:lang w:eastAsia="en-US"/>
        </w:rPr>
        <w:t>(указать реквизиты).</w:t>
      </w:r>
    </w:p>
    <w:p w:rsidR="00D3400B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3400B" w:rsidRPr="001D5FEC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D3400B" w:rsidRPr="001D5FEC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15168" w:type="dxa"/>
        <w:tblLook w:val="04A0" w:firstRow="1" w:lastRow="0" w:firstColumn="1" w:lastColumn="0" w:noHBand="0" w:noVBand="1"/>
      </w:tblPr>
      <w:tblGrid>
        <w:gridCol w:w="10065"/>
        <w:gridCol w:w="5103"/>
      </w:tblGrid>
      <w:tr w:rsidR="00D3400B" w:rsidRPr="00EF6C01" w:rsidTr="009B4FF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3400B" w:rsidRDefault="00D3400B" w:rsidP="009B4F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val="x-none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EF6C01" w:rsidRDefault="00D3400B" w:rsidP="009B4FF9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55" w:name="_Toc123028512"/>
            <w:r w:rsidRPr="00EF6C01">
              <w:rPr>
                <w:sz w:val="28"/>
                <w:szCs w:val="28"/>
                <w:lang w:eastAsia="en-US"/>
              </w:rPr>
              <w:t>Приложение 4</w:t>
            </w:r>
            <w:bookmarkEnd w:id="55"/>
          </w:p>
          <w:p w:rsidR="00D3400B" w:rsidRPr="00EF6C01" w:rsidRDefault="00D3400B" w:rsidP="009B4FF9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6" w:name="_Toc123028513"/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к Типовой форме</w:t>
            </w: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административного регламента</w:t>
            </w: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предоставления муниципальной</w:t>
            </w: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hAnsi="Times New Roman"/>
                <w:sz w:val="28"/>
                <w:szCs w:val="28"/>
                <w:lang w:val="x-none" w:eastAsia="en-US"/>
              </w:rPr>
              <w:br/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и уведомления о завершении сноса объекта капитального строительства»</w:t>
            </w: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одобренной на заседании Комиссии </w:t>
            </w: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по проведению административной реформы</w:t>
            </w:r>
            <w:bookmarkStart w:id="57" w:name="_Toc123028514"/>
            <w:bookmarkEnd w:id="56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>в Московской области</w:t>
            </w:r>
            <w:bookmarkEnd w:id="57"/>
          </w:p>
          <w:p w:rsidR="00D3400B" w:rsidRPr="00EF6C01" w:rsidRDefault="00D3400B" w:rsidP="009B4F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от «___»  _______ 20 ____ г. ______</w:t>
            </w:r>
          </w:p>
        </w:tc>
      </w:tr>
    </w:tbl>
    <w:p w:rsidR="00D3400B" w:rsidRPr="00807F1B" w:rsidRDefault="00D3400B" w:rsidP="00D340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</w:p>
    <w:p w:rsidR="00D3400B" w:rsidRPr="00C32533" w:rsidRDefault="00D3400B" w:rsidP="00D3400B">
      <w:pPr>
        <w:pStyle w:val="20"/>
        <w:rPr>
          <w:rFonts w:eastAsia="Calibri"/>
          <w:lang w:eastAsia="en-US"/>
        </w:rPr>
      </w:pPr>
      <w:bookmarkStart w:id="58" w:name="_Toc91253284"/>
      <w:bookmarkStart w:id="59" w:name="_Toc123028515"/>
      <w:r w:rsidRPr="00C32533">
        <w:rPr>
          <w:rFonts w:eastAsia="Calibri"/>
          <w:lang w:eastAsia="en-US"/>
        </w:rPr>
        <w:t xml:space="preserve">Требования к представлению документов (категорий документов), </w:t>
      </w:r>
      <w:r w:rsidRPr="00C32533">
        <w:rPr>
          <w:rFonts w:eastAsia="Calibri"/>
          <w:lang w:eastAsia="en-US"/>
        </w:rPr>
        <w:br/>
        <w:t xml:space="preserve">необходимых для предоставления </w:t>
      </w:r>
      <w:r>
        <w:rPr>
          <w:rFonts w:eastAsia="Calibri"/>
          <w:lang w:eastAsia="en-US"/>
        </w:rPr>
        <w:t>муниципальной</w:t>
      </w:r>
      <w:r w:rsidRPr="00C32533">
        <w:rPr>
          <w:rFonts w:eastAsia="Calibri"/>
          <w:lang w:eastAsia="en-US"/>
        </w:rPr>
        <w:t xml:space="preserve"> услуги</w:t>
      </w:r>
      <w:bookmarkEnd w:id="58"/>
      <w:bookmarkEnd w:id="59"/>
      <w:r w:rsidRPr="00C32533">
        <w:rPr>
          <w:rFonts w:eastAsia="Calibri"/>
          <w:lang w:eastAsia="en-US"/>
        </w:rPr>
        <w:t xml:space="preserve"> </w:t>
      </w:r>
    </w:p>
    <w:p w:rsidR="00D3400B" w:rsidRPr="00C32533" w:rsidRDefault="00D3400B" w:rsidP="00D340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7"/>
        <w:gridCol w:w="503"/>
        <w:gridCol w:w="15"/>
        <w:gridCol w:w="2835"/>
        <w:gridCol w:w="7"/>
        <w:gridCol w:w="3537"/>
        <w:gridCol w:w="3543"/>
        <w:gridCol w:w="2763"/>
        <w:gridCol w:w="11"/>
        <w:gridCol w:w="50"/>
        <w:gridCol w:w="11"/>
      </w:tblGrid>
      <w:tr w:rsidR="00D3400B" w:rsidRPr="00EF6C01" w:rsidTr="009B4FF9">
        <w:trPr>
          <w:gridAfter w:val="1"/>
          <w:wAfter w:w="11" w:type="dxa"/>
          <w:trHeight w:val="952"/>
        </w:trPr>
        <w:tc>
          <w:tcPr>
            <w:tcW w:w="2347" w:type="dxa"/>
            <w:vAlign w:val="center"/>
          </w:tcPr>
          <w:p w:rsidR="00D3400B" w:rsidRPr="00EF6C01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Категория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3360" w:type="dxa"/>
            <w:gridSpan w:val="4"/>
            <w:vAlign w:val="center"/>
          </w:tcPr>
          <w:p w:rsidR="00D3400B" w:rsidRPr="00EF6C01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537" w:type="dxa"/>
            <w:vAlign w:val="center"/>
          </w:tcPr>
          <w:p w:rsidR="00D3400B" w:rsidRPr="00EF6C01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Администрацию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МФЦ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электронной подаче</w:t>
            </w:r>
          </w:p>
          <w:p w:rsidR="00D3400B" w:rsidRPr="00EF6C01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посредством РПГУ</w:t>
            </w:r>
          </w:p>
        </w:tc>
        <w:tc>
          <w:tcPr>
            <w:tcW w:w="2824" w:type="dxa"/>
            <w:gridSpan w:val="3"/>
            <w:vAlign w:val="center"/>
          </w:tcPr>
          <w:p w:rsidR="00D3400B" w:rsidRPr="00EF6C01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электронной почте, почтовым отправлением</w:t>
            </w:r>
          </w:p>
        </w:tc>
      </w:tr>
      <w:tr w:rsidR="00D3400B" w:rsidRPr="00EF6C01" w:rsidTr="009B4FF9">
        <w:trPr>
          <w:gridAfter w:val="1"/>
          <w:wAfter w:w="11" w:type="dxa"/>
        </w:trPr>
        <w:tc>
          <w:tcPr>
            <w:tcW w:w="15611" w:type="dxa"/>
            <w:gridSpan w:val="10"/>
          </w:tcPr>
          <w:p w:rsidR="00D3400B" w:rsidRPr="00EF6C01" w:rsidRDefault="00D3400B" w:rsidP="009B4F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00B" w:rsidRPr="00EF6C01" w:rsidRDefault="00D3400B" w:rsidP="009B4F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D3400B" w:rsidRPr="00EF6C01" w:rsidTr="009B4FF9">
        <w:trPr>
          <w:gridAfter w:val="1"/>
          <w:wAfter w:w="11" w:type="dxa"/>
        </w:trPr>
        <w:tc>
          <w:tcPr>
            <w:tcW w:w="2347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формами, утвержденными Приказом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№ 34/пр.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о планируемом сносе объекта капитального строительства должен быть подан не позднее чем за семь рабочих дней до начала выполнения работ по сносу объекта капитального строительства (в случае обращения заявителей, указанных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в подпункте 2.2.1 пункта 2.2 Административного регламента).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о завершении сноса объекта капитального строительства подается не позднее семи рабочих дней после завершения сноса объекта капитального строительства (в случае обращения заявителей, указанных в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подпункте 2.2.2 пункта 2.2 Административного регламента)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Запрос должен быть</w:t>
            </w:r>
            <w:r w:rsidRPr="00EF6C01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на подписание документов.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на подписание документов, заверен печатью (при наличии)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1"/>
          <w:wAfter w:w="11" w:type="dxa"/>
        </w:trPr>
        <w:tc>
          <w:tcPr>
            <w:tcW w:w="2347" w:type="dxa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3360" w:type="dxa"/>
            <w:gridSpan w:val="4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537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(далее – ЕСИА)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по электронной почте предоставляется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gridAfter w:val="1"/>
          <w:wAfter w:w="11" w:type="dxa"/>
        </w:trPr>
        <w:tc>
          <w:tcPr>
            <w:tcW w:w="2347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  <w:r w:rsidRPr="00EF6C01" w:rsidDel="0006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gridAfter w:val="1"/>
          <w:wAfter w:w="11" w:type="dxa"/>
        </w:trPr>
        <w:tc>
          <w:tcPr>
            <w:tcW w:w="2347" w:type="dxa"/>
            <w:vMerge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1"/>
          <w:wAfter w:w="11" w:type="dxa"/>
        </w:trPr>
        <w:tc>
          <w:tcPr>
            <w:tcW w:w="2347" w:type="dxa"/>
            <w:vMerge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1"/>
          <w:wAfter w:w="11" w:type="dxa"/>
        </w:trPr>
        <w:tc>
          <w:tcPr>
            <w:tcW w:w="2347" w:type="dxa"/>
            <w:vMerge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</w:trPr>
        <w:tc>
          <w:tcPr>
            <w:tcW w:w="2347" w:type="dxa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Merge w:val="restart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gridAfter w:val="2"/>
          <w:wAfter w:w="61" w:type="dxa"/>
        </w:trPr>
        <w:tc>
          <w:tcPr>
            <w:tcW w:w="2347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</w:trPr>
        <w:tc>
          <w:tcPr>
            <w:tcW w:w="2347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Протокол (выписка из протокола) общего собрания членов садоводческого или огороднического некоммерческого товарищества</w:t>
            </w:r>
          </w:p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2205"/>
        </w:trPr>
        <w:tc>
          <w:tcPr>
            <w:tcW w:w="2347" w:type="dxa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</w:t>
            </w:r>
          </w:p>
        </w:tc>
        <w:tc>
          <w:tcPr>
            <w:tcW w:w="3353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2205"/>
        </w:trPr>
        <w:tc>
          <w:tcPr>
            <w:tcW w:w="2347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416"/>
        </w:trPr>
        <w:tc>
          <w:tcPr>
            <w:tcW w:w="2347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случае обращения технического заказчика)</w:t>
            </w:r>
          </w:p>
        </w:tc>
        <w:tc>
          <w:tcPr>
            <w:tcW w:w="3353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Договор о выполнении инженерных изысканий, о подготовке проектной документации, о проведении работ по сносу объектов капитального строительства</w:t>
            </w: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предоставляется копия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заверенная надлежащим образом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416"/>
        </w:trPr>
        <w:tc>
          <w:tcPr>
            <w:tcW w:w="2347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Нотариально удостоверенное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огласие всех правообладателей объекта капитального строительства на снос </w:t>
            </w: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416"/>
        </w:trPr>
        <w:tc>
          <w:tcPr>
            <w:tcW w:w="2347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еревод на русский язык документов о государственной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Нотариально удостоверенный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еревод на русский язык документов о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gridAfter w:val="2"/>
          <w:wAfter w:w="61" w:type="dxa"/>
        </w:trPr>
        <w:tc>
          <w:tcPr>
            <w:tcW w:w="5700" w:type="dxa"/>
            <w:gridSpan w:val="4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gridAfter w:val="2"/>
          <w:wAfter w:w="61" w:type="dxa"/>
        </w:trPr>
        <w:tc>
          <w:tcPr>
            <w:tcW w:w="5700" w:type="dxa"/>
            <w:gridSpan w:val="4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заявителей, указанных в подпункте 2.2.1 пункта 2.2 Административного регламента)</w:t>
            </w: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по электронной почте предоставляется электронный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1260"/>
        </w:trPr>
        <w:tc>
          <w:tcPr>
            <w:tcW w:w="2850" w:type="dxa"/>
            <w:gridSpan w:val="2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EF6C01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EF6C01">
              <w:rPr>
                <w:rFonts w:ascii="Times New Roman" w:hAnsi="Times New Roman"/>
                <w:sz w:val="24"/>
                <w:szCs w:val="24"/>
              </w:rPr>
              <w:t>) документы на объект капитального строительства, 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gridAfter w:val="2"/>
          <w:wAfter w:w="61" w:type="dxa"/>
          <w:trHeight w:val="1260"/>
        </w:trPr>
        <w:tc>
          <w:tcPr>
            <w:tcW w:w="2850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1260"/>
        </w:trPr>
        <w:tc>
          <w:tcPr>
            <w:tcW w:w="2850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1260"/>
        </w:trPr>
        <w:tc>
          <w:tcPr>
            <w:tcW w:w="2850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944"/>
        </w:trPr>
        <w:tc>
          <w:tcPr>
            <w:tcW w:w="2850" w:type="dxa"/>
            <w:gridSpan w:val="2"/>
            <w:vMerge w:val="restart"/>
            <w:vAlign w:val="center"/>
          </w:tcPr>
          <w:p w:rsidR="00D3400B" w:rsidRPr="00A4240F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A4240F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A4240F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</w:p>
          <w:p w:rsidR="00D3400B" w:rsidRPr="00A4240F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в отношении которого подан запрос (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в случае отсутствия сведений о правах в ЕГРН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0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Merge w:val="restart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942"/>
        </w:trPr>
        <w:tc>
          <w:tcPr>
            <w:tcW w:w="2850" w:type="dxa"/>
            <w:gridSpan w:val="2"/>
            <w:vMerge/>
            <w:vAlign w:val="center"/>
          </w:tcPr>
          <w:p w:rsidR="00D3400B" w:rsidRPr="00A4240F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942"/>
        </w:trPr>
        <w:tc>
          <w:tcPr>
            <w:tcW w:w="2850" w:type="dxa"/>
            <w:gridSpan w:val="2"/>
            <w:vMerge/>
            <w:vAlign w:val="center"/>
          </w:tcPr>
          <w:p w:rsidR="00D3400B" w:rsidRPr="00A4240F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2"/>
          <w:wAfter w:w="61" w:type="dxa"/>
          <w:trHeight w:val="942"/>
        </w:trPr>
        <w:tc>
          <w:tcPr>
            <w:tcW w:w="2850" w:type="dxa"/>
            <w:gridSpan w:val="2"/>
            <w:vMerge/>
            <w:vAlign w:val="center"/>
          </w:tcPr>
          <w:p w:rsidR="00D3400B" w:rsidRPr="00A4240F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0B" w:rsidRPr="00EF6C01" w:rsidTr="009B4FF9">
        <w:trPr>
          <w:gridAfter w:val="3"/>
          <w:wAfter w:w="72" w:type="dxa"/>
          <w:trHeight w:val="895"/>
        </w:trPr>
        <w:tc>
          <w:tcPr>
            <w:tcW w:w="15550" w:type="dxa"/>
            <w:gridSpan w:val="8"/>
          </w:tcPr>
          <w:p w:rsidR="00D3400B" w:rsidRPr="00EF6C01" w:rsidRDefault="00D3400B" w:rsidP="009B4F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00B" w:rsidRPr="00EF6C01" w:rsidRDefault="00D3400B" w:rsidP="009B4F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D3400B" w:rsidRPr="00EF6C01" w:rsidTr="009B4FF9">
        <w:tc>
          <w:tcPr>
            <w:tcW w:w="2865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ЕГРЮЛ (при обращении заявителя, являющегося юридическим лицом)</w:t>
            </w:r>
          </w:p>
        </w:tc>
        <w:tc>
          <w:tcPr>
            <w:tcW w:w="2835" w:type="dxa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Выписка из ЕГРЮЛ</w:t>
            </w:r>
            <w:r w:rsidRPr="00EF6C01" w:rsidDel="00F23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предоставляется копия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заверенная надлежащим образом</w:t>
            </w:r>
          </w:p>
        </w:tc>
      </w:tr>
      <w:tr w:rsidR="00D3400B" w:rsidRPr="00EF6C01" w:rsidTr="009B4FF9">
        <w:trPr>
          <w:trHeight w:val="987"/>
        </w:trPr>
        <w:tc>
          <w:tcPr>
            <w:tcW w:w="2865" w:type="dxa"/>
            <w:gridSpan w:val="3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Сведения из ЕГРН об объекте капитального строительства, в отношении которого подан запрос 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trHeight w:val="987"/>
        </w:trPr>
        <w:tc>
          <w:tcPr>
            <w:tcW w:w="2865" w:type="dxa"/>
            <w:gridSpan w:val="3"/>
            <w:vAlign w:val="center"/>
          </w:tcPr>
          <w:p w:rsidR="00D3400B" w:rsidRPr="00A4240F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из ЕГРН 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в отношении которого подан запрос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trHeight w:val="1065"/>
        </w:trPr>
        <w:tc>
          <w:tcPr>
            <w:tcW w:w="5700" w:type="dxa"/>
            <w:gridSpan w:val="4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Решение органа местного самоуправления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регламента)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trHeight w:val="1065"/>
        </w:trPr>
        <w:tc>
          <w:tcPr>
            <w:tcW w:w="5700" w:type="dxa"/>
            <w:gridSpan w:val="4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Разрешение на перемещение </w:t>
            </w:r>
            <w:proofErr w:type="spellStart"/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обращения заявителей, указанных в подпункте 2.2.1 пункта 2.2 настоящего Административного регламента)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>. При подаче через МФЦ копия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3400B" w:rsidRPr="00EF6C01" w:rsidTr="009B4FF9">
        <w:trPr>
          <w:trHeight w:val="1065"/>
        </w:trPr>
        <w:tc>
          <w:tcPr>
            <w:tcW w:w="5700" w:type="dxa"/>
            <w:gridSpan w:val="4"/>
            <w:vAlign w:val="center"/>
          </w:tcPr>
          <w:p w:rsidR="00D3400B" w:rsidRPr="00EF6C01" w:rsidRDefault="00D3400B" w:rsidP="009B4F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544" w:type="dxa"/>
            <w:gridSpan w:val="2"/>
            <w:vAlign w:val="center"/>
          </w:tcPr>
          <w:p w:rsidR="00D3400B" w:rsidRPr="00EF6C01" w:rsidRDefault="00D3400B" w:rsidP="009B4FF9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/>
                <w:sz w:val="24"/>
                <w:szCs w:val="24"/>
              </w:rPr>
              <w:t>, заверенная надлежащим образом</w:t>
            </w:r>
          </w:p>
        </w:tc>
        <w:tc>
          <w:tcPr>
            <w:tcW w:w="3543" w:type="dxa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образ документа.</w:t>
            </w:r>
          </w:p>
          <w:p w:rsidR="00D3400B" w:rsidRPr="00EF6C01" w:rsidRDefault="00D3400B" w:rsidP="009B4F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</w:tbl>
    <w:p w:rsidR="00D3400B" w:rsidRPr="001A577E" w:rsidRDefault="00D3400B" w:rsidP="00D340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3400B" w:rsidRPr="001A577E" w:rsidRDefault="00D3400B" w:rsidP="00D3400B">
      <w:pPr>
        <w:tabs>
          <w:tab w:val="left" w:pos="1034"/>
        </w:tabs>
        <w:rPr>
          <w:rFonts w:ascii="Times New Roman" w:eastAsiaTheme="minorHAnsi" w:hAnsi="Times New Roman"/>
          <w:sz w:val="28"/>
          <w:szCs w:val="28"/>
          <w:lang w:eastAsia="en-US"/>
        </w:rPr>
        <w:sectPr w:rsidR="00D3400B" w:rsidRPr="001A577E" w:rsidSect="00B61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D3400B" w:rsidRPr="001A577E" w:rsidTr="009B4FF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1A577E" w:rsidRDefault="00D3400B" w:rsidP="009B4FF9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bookmarkStart w:id="60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EF6C01" w:rsidRDefault="00D3400B" w:rsidP="009B4FF9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61" w:name="_Toc123028516"/>
            <w:r w:rsidRPr="00EF6C01">
              <w:rPr>
                <w:sz w:val="28"/>
                <w:szCs w:val="28"/>
                <w:lang w:eastAsia="en-US"/>
              </w:rPr>
              <w:t>Приложение 5</w:t>
            </w:r>
            <w:bookmarkEnd w:id="61"/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уведомления о завершении сноса объекта капитального строительства», одобренной на заседании Комиссии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по проведению административной реформы в Московской области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«__</w:t>
            </w:r>
            <w:proofErr w:type="gramStart"/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_»  _</w:t>
            </w:r>
            <w:proofErr w:type="gramEnd"/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 20 ____ г. ______</w:t>
            </w:r>
          </w:p>
          <w:p w:rsidR="00D3400B" w:rsidRPr="001A577E" w:rsidRDefault="00D3400B" w:rsidP="009B4FF9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:rsidR="00D3400B" w:rsidRPr="001A577E" w:rsidRDefault="00D3400B" w:rsidP="00D3400B">
      <w:pPr>
        <w:pStyle w:val="20"/>
      </w:pPr>
      <w:bookmarkStart w:id="62" w:name="_Toc91253288"/>
      <w:bookmarkStart w:id="63" w:name="_Toc123028517"/>
      <w:bookmarkStart w:id="64" w:name="_Hlk20901273"/>
      <w:bookmarkEnd w:id="60"/>
      <w:r w:rsidRPr="001A577E">
        <w:t>Форма решения об отказе в приеме документов,</w:t>
      </w:r>
      <w:bookmarkEnd w:id="62"/>
      <w:r w:rsidRPr="001A577E">
        <w:t xml:space="preserve"> </w:t>
      </w:r>
      <w:bookmarkStart w:id="65" w:name="_Toc91253289"/>
      <w:r w:rsidRPr="001A577E">
        <w:t xml:space="preserve">необходимых </w:t>
      </w:r>
      <w:r>
        <w:br/>
      </w:r>
      <w:r w:rsidRPr="001A577E">
        <w:t>для предоставления муниципальной услуги</w:t>
      </w:r>
      <w:bookmarkEnd w:id="65"/>
      <w:r w:rsidRPr="001A577E">
        <w:t xml:space="preserve"> (оформляется на официальном бланке Администрации)</w:t>
      </w:r>
      <w:bookmarkEnd w:id="63"/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Кому _______________________________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_______________________________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1A577E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:rsidR="00D3400B" w:rsidRPr="001A577E" w:rsidRDefault="00D3400B" w:rsidP="00D3400B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 w:rsidRPr="001A577E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электронной почты заявителя)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 </w:t>
      </w:r>
      <w:r w:rsidRPr="001A577E">
        <w:rPr>
          <w:rFonts w:ascii="Times New Roman" w:hAnsi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1A577E">
        <w:rPr>
          <w:rFonts w:ascii="Times New Roman" w:hAnsi="Times New Roman"/>
          <w:sz w:val="28"/>
          <w:szCs w:val="28"/>
        </w:rPr>
        <w:t xml:space="preserve"> (далее – Административный регламент) в приеме запроса о предоставлении Муниципальной услуги </w:t>
      </w:r>
      <w:r w:rsidRPr="001A577E">
        <w:rPr>
          <w:rFonts w:ascii="Times New Roman" w:hAnsi="Times New Roman"/>
          <w:sz w:val="28"/>
          <w:szCs w:val="28"/>
        </w:rPr>
        <w:br/>
        <w:t>№ ____________________________ Вам отказано по следующим основаниям: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0"/>
          <w:szCs w:val="28"/>
        </w:rPr>
      </w:pPr>
      <w:r w:rsidRPr="001A577E">
        <w:rPr>
          <w:rFonts w:ascii="Times New Roman" w:hAnsi="Times New Roman"/>
          <w:sz w:val="20"/>
          <w:szCs w:val="28"/>
        </w:rPr>
        <w:t>(номер запроса)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f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970"/>
      </w:tblGrid>
      <w:tr w:rsidR="00D3400B" w:rsidRPr="001A577E" w:rsidTr="009B4FF9">
        <w:tc>
          <w:tcPr>
            <w:tcW w:w="3686" w:type="dxa"/>
          </w:tcPr>
          <w:bookmarkEnd w:id="64"/>
          <w:p w:rsidR="00D3400B" w:rsidRPr="001A577E" w:rsidRDefault="00D3400B" w:rsidP="009B4FF9">
            <w:pPr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регламента, в котором содержится основание для отказа в приеме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2693" w:type="dxa"/>
          </w:tcPr>
          <w:p w:rsidR="00D3400B" w:rsidRPr="001A577E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приеме документов,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2970" w:type="dxa"/>
          </w:tcPr>
          <w:p w:rsidR="00D3400B" w:rsidRPr="001A577E" w:rsidRDefault="00D3400B" w:rsidP="009B4F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Разъяснение причины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приеме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документов, необходимых для предоставления муниципальной услуги</w:t>
            </w:r>
          </w:p>
        </w:tc>
      </w:tr>
      <w:tr w:rsidR="00D3400B" w:rsidRPr="001A577E" w:rsidTr="009B4FF9">
        <w:tc>
          <w:tcPr>
            <w:tcW w:w="3686" w:type="dxa"/>
          </w:tcPr>
          <w:p w:rsidR="00D3400B" w:rsidRPr="001A577E" w:rsidRDefault="00D3400B" w:rsidP="009B4FF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D3400B" w:rsidRPr="001A577E" w:rsidRDefault="00D3400B" w:rsidP="009B4FF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</w:tcPr>
          <w:p w:rsidR="00D3400B" w:rsidRPr="001A577E" w:rsidRDefault="00D3400B" w:rsidP="009B4FF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3400B" w:rsidRPr="001A577E" w:rsidRDefault="00D3400B" w:rsidP="00D3400B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3400B" w:rsidRPr="001A577E" w:rsidRDefault="00D3400B" w:rsidP="00D3400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 xml:space="preserve">Дополнительно информируем: 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1A577E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  <w:r w:rsidRPr="001A577E">
        <w:rPr>
          <w:rFonts w:ascii="Times New Roman" w:hAnsi="Times New Roman"/>
          <w:sz w:val="20"/>
          <w:szCs w:val="28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0"/>
          <w:szCs w:val="28"/>
        </w:rPr>
        <w:t>муниципальной</w:t>
      </w:r>
      <w:r w:rsidRPr="001A577E">
        <w:rPr>
          <w:rFonts w:ascii="Times New Roman" w:hAnsi="Times New Roman"/>
          <w:sz w:val="20"/>
          <w:szCs w:val="28"/>
        </w:rPr>
        <w:t xml:space="preserve"> услуги, а также иная дополнительная информация при наличии)</w:t>
      </w:r>
    </w:p>
    <w:p w:rsidR="00D3400B" w:rsidRPr="001A577E" w:rsidRDefault="00D3400B" w:rsidP="00D3400B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3400B" w:rsidRPr="00152BC9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 _______________ ______________________</w:t>
      </w:r>
    </w:p>
    <w:p w:rsidR="00D3400B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 xml:space="preserve">подпись)                 </w:t>
      </w:r>
      <w:r>
        <w:rPr>
          <w:rFonts w:ascii="Times New Roman" w:hAnsi="Times New Roman"/>
          <w:sz w:val="20"/>
          <w:szCs w:val="28"/>
        </w:rPr>
        <w:t xml:space="preserve">  </w:t>
      </w:r>
      <w:r w:rsidRPr="00152BC9">
        <w:rPr>
          <w:rFonts w:ascii="Times New Roman" w:hAnsi="Times New Roman"/>
          <w:sz w:val="20"/>
          <w:szCs w:val="28"/>
        </w:rPr>
        <w:t xml:space="preserve">         (инициалы, фамилия)</w:t>
      </w:r>
    </w:p>
    <w:p w:rsidR="00D3400B" w:rsidRPr="001A577E" w:rsidRDefault="00D3400B" w:rsidP="00D340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:rsidR="00D3400B" w:rsidRPr="001A577E" w:rsidRDefault="00D3400B" w:rsidP="00D3400B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A577E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:rsidR="00D3400B" w:rsidRPr="001A577E" w:rsidRDefault="00D3400B" w:rsidP="00D3400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D3400B" w:rsidRPr="001A577E" w:rsidSect="00B617FA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D3400B" w:rsidRPr="001A577E" w:rsidTr="009B4FF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EF6C01" w:rsidRDefault="00D3400B" w:rsidP="009B4FF9">
            <w:pPr>
              <w:pStyle w:val="3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6" w:name="_Toc123028518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>Приложение 6</w:t>
            </w:r>
            <w:bookmarkEnd w:id="66"/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уведомления о завершении сноса объекта капитального строительства», одобренной на заседании Комиссии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проведению административной реформы в Московской области</w:t>
            </w:r>
          </w:p>
          <w:p w:rsidR="00D3400B" w:rsidRPr="00EF6C01" w:rsidRDefault="00D3400B" w:rsidP="009B4F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«__</w:t>
            </w:r>
            <w:proofErr w:type="gramStart"/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_»  _</w:t>
            </w:r>
            <w:proofErr w:type="gramEnd"/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 20 ____ г. ______</w:t>
            </w:r>
          </w:p>
          <w:p w:rsidR="00D3400B" w:rsidRPr="001A577E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3400B" w:rsidRPr="001A577E" w:rsidRDefault="00D3400B" w:rsidP="00D3400B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3400B" w:rsidRPr="001A577E" w:rsidRDefault="00D3400B" w:rsidP="00D3400B">
      <w:pPr>
        <w:pStyle w:val="20"/>
        <w:rPr>
          <w:rFonts w:eastAsiaTheme="minorHAnsi"/>
          <w:lang w:eastAsia="en-US"/>
        </w:rPr>
      </w:pPr>
      <w:bookmarkStart w:id="67" w:name="_Toc91253298"/>
      <w:bookmarkStart w:id="68" w:name="_Toc123028519"/>
      <w:r w:rsidRPr="001A577E">
        <w:rPr>
          <w:rFonts w:eastAsiaTheme="minorHAnsi"/>
          <w:lang w:eastAsia="en-US"/>
        </w:rPr>
        <w:t xml:space="preserve">Перечень </w:t>
      </w:r>
      <w:r w:rsidRPr="001A577E">
        <w:rPr>
          <w:rFonts w:eastAsiaTheme="minorHAnsi"/>
          <w:lang w:eastAsia="en-US"/>
        </w:rPr>
        <w:br/>
        <w:t xml:space="preserve">общих признаков, по которым объединяются </w:t>
      </w:r>
      <w:r w:rsidRPr="001A577E">
        <w:rPr>
          <w:rFonts w:eastAsiaTheme="minorHAnsi"/>
          <w:lang w:eastAsia="en-US"/>
        </w:rPr>
        <w:br/>
        <w:t xml:space="preserve">категории заявителей, а также комбинации признаков заявителей, </w:t>
      </w:r>
      <w:r w:rsidRPr="001A577E">
        <w:rPr>
          <w:rFonts w:eastAsiaTheme="minorHAnsi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67"/>
      <w:bookmarkEnd w:id="68"/>
    </w:p>
    <w:p w:rsidR="00D3400B" w:rsidRPr="001A577E" w:rsidRDefault="00D3400B" w:rsidP="00D3400B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0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4933"/>
        <w:gridCol w:w="4564"/>
      </w:tblGrid>
      <w:tr w:rsidR="00D3400B" w:rsidRPr="001A577E" w:rsidTr="009B4FF9">
        <w:tc>
          <w:tcPr>
            <w:tcW w:w="10206" w:type="dxa"/>
            <w:gridSpan w:val="3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D3400B" w:rsidRPr="001A577E" w:rsidTr="009B4FF9">
        <w:trPr>
          <w:trHeight w:val="926"/>
        </w:trPr>
        <w:tc>
          <w:tcPr>
            <w:tcW w:w="709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заявителей</w:t>
            </w:r>
          </w:p>
        </w:tc>
      </w:tr>
      <w:tr w:rsidR="00D3400B" w:rsidRPr="000C496D" w:rsidTr="009B4FF9">
        <w:tc>
          <w:tcPr>
            <w:tcW w:w="709" w:type="dxa"/>
            <w:vAlign w:val="center"/>
          </w:tcPr>
          <w:p w:rsidR="00D3400B" w:rsidRPr="000C496D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  <w:vAlign w:val="center"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</w:t>
            </w:r>
            <w:r w:rsidRP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заказчики),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D3400B" w:rsidRPr="000C496D" w:rsidTr="009B4FF9">
        <w:trPr>
          <w:trHeight w:val="645"/>
        </w:trPr>
        <w:tc>
          <w:tcPr>
            <w:tcW w:w="709" w:type="dxa"/>
            <w:vAlign w:val="center"/>
          </w:tcPr>
          <w:p w:rsidR="00D3400B" w:rsidRPr="000C496D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3" w:type="dxa"/>
            <w:vAlign w:val="center"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3400B" w:rsidRPr="000C496D" w:rsidTr="009B4FF9">
        <w:tc>
          <w:tcPr>
            <w:tcW w:w="709" w:type="dxa"/>
            <w:vAlign w:val="center"/>
          </w:tcPr>
          <w:p w:rsidR="00D3400B" w:rsidRPr="000C496D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:rsidR="00D3400B" w:rsidRPr="00301B69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</w:t>
            </w:r>
            <w:r w:rsidRP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заказчики),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D3400B" w:rsidRPr="000C496D" w:rsidTr="009B4FF9">
        <w:tc>
          <w:tcPr>
            <w:tcW w:w="709" w:type="dxa"/>
            <w:vAlign w:val="center"/>
          </w:tcPr>
          <w:p w:rsidR="00D3400B" w:rsidRPr="000C496D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:rsidR="00D3400B" w:rsidRPr="000C496D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3400B" w:rsidRPr="000C496D" w:rsidTr="009B4FF9">
        <w:tc>
          <w:tcPr>
            <w:tcW w:w="10206" w:type="dxa"/>
            <w:gridSpan w:val="3"/>
            <w:vAlign w:val="center"/>
          </w:tcPr>
          <w:p w:rsidR="00D3400B" w:rsidRPr="000C496D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Комбинации признаков заявителей, каждая из которых соответствует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одному варианту предоставления муниципальной услуги</w:t>
            </w:r>
          </w:p>
        </w:tc>
      </w:tr>
      <w:tr w:rsidR="00D3400B" w:rsidRPr="000C496D" w:rsidTr="009B4FF9">
        <w:tc>
          <w:tcPr>
            <w:tcW w:w="709" w:type="dxa"/>
            <w:vAlign w:val="center"/>
          </w:tcPr>
          <w:p w:rsidR="00D3400B" w:rsidRPr="000C496D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№№</w:t>
            </w:r>
          </w:p>
        </w:tc>
        <w:tc>
          <w:tcPr>
            <w:tcW w:w="4933" w:type="dxa"/>
            <w:vAlign w:val="center"/>
          </w:tcPr>
          <w:p w:rsidR="00D3400B" w:rsidRPr="000C496D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:rsidR="00D3400B" w:rsidRPr="000C496D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</w:t>
            </w:r>
          </w:p>
        </w:tc>
      </w:tr>
      <w:tr w:rsidR="00D3400B" w:rsidRPr="000C496D" w:rsidTr="009B4FF9">
        <w:tc>
          <w:tcPr>
            <w:tcW w:w="709" w:type="dxa"/>
          </w:tcPr>
          <w:p w:rsidR="00D3400B" w:rsidRPr="000C496D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астройщики, технические заказчики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обратившиеся в целях направления уведомления о планируемом сносе объекта капитального строительства</w:t>
            </w:r>
          </w:p>
        </w:tc>
        <w:tc>
          <w:tcPr>
            <w:tcW w:w="4564" w:type="dxa"/>
            <w:vMerge w:val="restart"/>
            <w:vAlign w:val="center"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3400B" w:rsidRPr="000C496D" w:rsidTr="009B4FF9">
        <w:tc>
          <w:tcPr>
            <w:tcW w:w="709" w:type="dxa"/>
          </w:tcPr>
          <w:p w:rsidR="00D3400B" w:rsidRPr="000C496D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933" w:type="dxa"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Pr="00B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астройщики, технические заказчики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B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завершении сноса объекта капитального строительства</w:t>
            </w:r>
          </w:p>
        </w:tc>
        <w:tc>
          <w:tcPr>
            <w:tcW w:w="4564" w:type="dxa"/>
            <w:vMerge/>
          </w:tcPr>
          <w:p w:rsidR="00D3400B" w:rsidRPr="00E852F0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3400B" w:rsidRPr="001A577E" w:rsidRDefault="00D3400B" w:rsidP="00D3400B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D3400B" w:rsidRPr="001A577E" w:rsidSect="00B617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4742" w:type="dxa"/>
        <w:tblLook w:val="04A0" w:firstRow="1" w:lastRow="0" w:firstColumn="1" w:lastColumn="0" w:noHBand="0" w:noVBand="1"/>
      </w:tblPr>
      <w:tblGrid>
        <w:gridCol w:w="8789"/>
        <w:gridCol w:w="5953"/>
      </w:tblGrid>
      <w:tr w:rsidR="00D3400B" w:rsidRPr="001A577E" w:rsidTr="009B4FF9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1A577E" w:rsidRDefault="00D3400B" w:rsidP="009B4FF9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  <w:bookmarkStart w:id="69" w:name="_Toc9125330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400B" w:rsidRPr="00EF6C01" w:rsidRDefault="00D3400B" w:rsidP="009B4FF9">
            <w:pPr>
              <w:pStyle w:val="3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70" w:name="_Toc123028520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>Приложение 7</w:t>
            </w:r>
            <w:bookmarkEnd w:id="70"/>
          </w:p>
          <w:p w:rsidR="00D3400B" w:rsidRPr="001A577E" w:rsidRDefault="00D3400B" w:rsidP="009B4FF9">
            <w:pPr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о планируемом сносе объекта капитального строительства и уведомления о завершении сноса объекта капитального строительства», одобренной на заседании Комиссии 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по проведению административной реформы 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в Московской области</w:t>
            </w:r>
            <w:bookmarkStart w:id="71" w:name="_Toc123028521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«___»  _______ 20 ____ г. ______</w:t>
            </w:r>
            <w:bookmarkEnd w:id="71"/>
          </w:p>
        </w:tc>
      </w:tr>
    </w:tbl>
    <w:p w:rsidR="00D3400B" w:rsidRPr="001A577E" w:rsidRDefault="00D3400B" w:rsidP="00D3400B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8"/>
          <w:szCs w:val="28"/>
          <w:lang w:eastAsia="en-US"/>
        </w:rPr>
      </w:pPr>
    </w:p>
    <w:p w:rsidR="00D3400B" w:rsidRPr="001A577E" w:rsidRDefault="00D3400B" w:rsidP="00D3400B">
      <w:pPr>
        <w:pStyle w:val="20"/>
        <w:rPr>
          <w:lang w:eastAsia="en-US"/>
        </w:rPr>
      </w:pPr>
      <w:bookmarkStart w:id="72" w:name="_Toc123028522"/>
      <w:r w:rsidRPr="001A577E">
        <w:rPr>
          <w:lang w:eastAsia="en-US"/>
        </w:rPr>
        <w:t xml:space="preserve">Описание административных действий (процедур) </w:t>
      </w:r>
      <w:r w:rsidRPr="001A577E">
        <w:rPr>
          <w:lang w:eastAsia="en-US"/>
        </w:rPr>
        <w:br/>
        <w:t>в зависимости от варианта предоставления муниципальной услуги</w:t>
      </w:r>
      <w:bookmarkEnd w:id="69"/>
      <w:bookmarkEnd w:id="72"/>
    </w:p>
    <w:p w:rsidR="00D3400B" w:rsidRPr="001A577E" w:rsidRDefault="00D3400B" w:rsidP="00D3400B">
      <w:pPr>
        <w:keepNext/>
        <w:keepLines/>
        <w:spacing w:before="200" w:after="0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3" w:name="_Toc91253303"/>
      <w:bookmarkStart w:id="74" w:name="_Toc123028523"/>
      <w:r w:rsidRPr="001A577E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Вариант предоставления муниципальной услуги 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в соответствии с подпунктом 17.1.1 пункта 17.1 Административного регламента</w:t>
      </w:r>
      <w:bookmarkEnd w:id="73"/>
      <w:bookmarkEnd w:id="74"/>
    </w:p>
    <w:tbl>
      <w:tblPr>
        <w:tblStyle w:val="af0"/>
        <w:tblW w:w="15764" w:type="dxa"/>
        <w:tblInd w:w="-601" w:type="dxa"/>
        <w:tblLook w:val="04A0" w:firstRow="1" w:lastRow="0" w:firstColumn="1" w:lastColumn="0" w:noHBand="0" w:noVBand="1"/>
      </w:tblPr>
      <w:tblGrid>
        <w:gridCol w:w="3286"/>
        <w:gridCol w:w="3071"/>
        <w:gridCol w:w="2524"/>
        <w:gridCol w:w="2354"/>
        <w:gridCol w:w="4529"/>
      </w:tblGrid>
      <w:tr w:rsidR="00D3400B" w:rsidRPr="001A577E" w:rsidTr="009B4FF9">
        <w:tc>
          <w:tcPr>
            <w:tcW w:w="15764" w:type="dxa"/>
            <w:gridSpan w:val="5"/>
            <w:vAlign w:val="center"/>
          </w:tcPr>
          <w:p w:rsidR="00D3400B" w:rsidRPr="001A577E" w:rsidRDefault="00D3400B" w:rsidP="009B4FF9">
            <w:pPr>
              <w:tabs>
                <w:tab w:val="left" w:pos="103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3400B" w:rsidRPr="001A577E" w:rsidRDefault="00D3400B" w:rsidP="009B4FF9">
            <w:pPr>
              <w:tabs>
                <w:tab w:val="left" w:pos="1034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D3400B" w:rsidRPr="001A577E" w:rsidTr="009B4FF9">
        <w:tc>
          <w:tcPr>
            <w:tcW w:w="3130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D3400B" w:rsidRPr="001A577E" w:rsidTr="009B4FF9">
        <w:tc>
          <w:tcPr>
            <w:tcW w:w="3130" w:type="dxa"/>
            <w:vAlign w:val="center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РПГУ/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МФЦ/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Прием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предварительная проверка запроса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документов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муниципальной услуги, в том числе на предмет наличия основания для отказа в приеме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муниципальной услуги, регистрация запроса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или принятие решения об отказе в приеме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2536" w:type="dxa"/>
            <w:vAlign w:val="center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следующего рабочего дня со дня поступления в Администрацию запроса</w:t>
            </w:r>
          </w:p>
        </w:tc>
        <w:tc>
          <w:tcPr>
            <w:tcW w:w="2354" w:type="dxa"/>
            <w:vAlign w:val="center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Соответствие представленных заявителем запроса и документов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636" w:type="dxa"/>
            <w:vAlign w:val="center"/>
          </w:tcPr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оформляется в соответствии с формами, утвержденными Приказом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34/</w:t>
            </w:r>
            <w:proofErr w:type="spell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виде уведомления о планируемом сносе объекта капитального строительства в случае обращения заявителей, указанных в подпункте 2.2.1 пункта 2.2 Административного регламента, в виде уведомления о завершении сноса объекта капитального строительства в случае обращения заявителей, указанных в подпункте 2.2.2 пункта 2.2 Административного регламента).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запросу прилагаются документы, указанные в пункте 8.1 настоящего Административного регламента.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Заявителем по собственной инициативе могут быть представлены документы, указанные в пункте 8.2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настоящего Административного регламента.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может быть подан заявителем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следующими способами:</w:t>
            </w:r>
          </w:p>
          <w:p w:rsidR="00D3400B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РПГУ;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МФЦ городского округа Московской области по месту нахождения объекта капитального строительства;</w:t>
            </w:r>
          </w:p>
          <w:p w:rsidR="00D3400B" w:rsidRPr="001A577E" w:rsidRDefault="00D3400B" w:rsidP="009B4FF9">
            <w:pPr>
              <w:ind w:firstLine="55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Администрацию лично, по электронной почте, почтовым отправлением.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D3400B" w:rsidRPr="005716AD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уполномоченного на подписание запроса).</w:t>
            </w:r>
          </w:p>
          <w:p w:rsidR="00D3400B" w:rsidRPr="005716AD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1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D3400B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1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Работник МФЦ также может установить личность заявителя (представитель заявителя), провести его идентификацию, аутентификацию с использованием ЕСИА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71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 подаче запроса в Администрацию лично, по электронной почте, почтовым отправлением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МФЦ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проверя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наличии таких оснований должностное лицо, муниципальный служащий, работник Администрации,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МФЦ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формирует решение об отказе в приеме документов, необходимых для предоставления муниципальной услуги, по форме согласно Приложению 5 к Административному регламенту.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подписью уполномоченного работника МФЦ и заверяется печатью МФЦ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заявителя) лично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Администрации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МФЦ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работник МФЦ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регистрируют запрос.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заявителя)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об отказе в приеме документов, необходимых для предоставления муниципальной услуги.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административного действия фиксируется на РПГУ, ВИС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в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Модуле МФЦ ЕИС ОУ</w:t>
            </w:r>
          </w:p>
        </w:tc>
      </w:tr>
      <w:tr w:rsidR="00D3400B" w:rsidRPr="001A577E" w:rsidTr="009B4FF9">
        <w:tc>
          <w:tcPr>
            <w:tcW w:w="15764" w:type="dxa"/>
            <w:gridSpan w:val="5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D3400B" w:rsidRPr="001A577E" w:rsidTr="009B4FF9">
        <w:tc>
          <w:tcPr>
            <w:tcW w:w="3130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D3400B" w:rsidRPr="001A577E" w:rsidTr="009B4FF9">
        <w:tc>
          <w:tcPr>
            <w:tcW w:w="3130" w:type="dxa"/>
            <w:vMerge w:val="restart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Администрация/ВИС</w:t>
            </w:r>
          </w:p>
        </w:tc>
        <w:tc>
          <w:tcPr>
            <w:tcW w:w="3108" w:type="dxa"/>
          </w:tcPr>
          <w:p w:rsidR="00D3400B" w:rsidRPr="001A577E" w:rsidRDefault="00D3400B" w:rsidP="009B4FF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регистрации запроса</w:t>
            </w:r>
          </w:p>
        </w:tc>
        <w:tc>
          <w:tcPr>
            <w:tcW w:w="2354" w:type="dxa"/>
            <w:vMerge w:val="restart"/>
          </w:tcPr>
          <w:p w:rsidR="00D3400B" w:rsidRPr="001A577E" w:rsidRDefault="00D3400B" w:rsidP="009B4FF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нформационного запроса является наличие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 перечне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Межведомственные информационные запросы направляются в: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-Управление Федеральной службы государственной регистрации, кадастра и картографии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Московской области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получения сведений об основных характеристиках и зарегистрированных правах на объект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 строительства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отношении которого подан запрос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  <w:r>
              <w:t xml:space="preserve"> </w:t>
            </w:r>
            <w:r w:rsidRP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земельный участок, на котором расположен объект капитального строительства, в отношении которого подан запрос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При этом в данном запросе указываются кадастровый (условный) номер, адрес (местоположение) и наименование объекта.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Федеральную налоговую службу для получения сведений из ЕГРЮЛ о государственной регистрации заявителя (при обращении заявителя, являющегося юридическим лицом). При этом в данном запросе указываются 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номер налогоплательщика, за исключением случая, если заявителем является иностранное юридическое лицо.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Министерство экологии и природопользования Московской области о выдаче разрешения на перемещение </w:t>
            </w:r>
            <w:proofErr w:type="spell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случае в случае сноса зданий и сооружений, в результате которого образуется более 50 м3 отходов сноса).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При этом в данном запросе указываются сведения об адресе (местоположении) объекта,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налогоплательщика).</w:t>
            </w:r>
          </w:p>
          <w:p w:rsidR="00D3400B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следующие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D3400B" w:rsidRPr="00E852F0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-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принятии Администрацией решения о сносе объекта капитального строительства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D3400B" w:rsidRPr="00584544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P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D3400B" w:rsidRPr="001A577E" w:rsidRDefault="00D3400B" w:rsidP="009B4FF9">
            <w:pPr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D3400B" w:rsidRPr="001A577E" w:rsidTr="009B4FF9">
        <w:tc>
          <w:tcPr>
            <w:tcW w:w="3130" w:type="dxa"/>
            <w:vMerge/>
          </w:tcPr>
          <w:p w:rsidR="00D3400B" w:rsidRPr="001A577E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более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5 рабочих дней со дня направления межведомственного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информационного запроса</w:t>
            </w:r>
          </w:p>
        </w:tc>
        <w:tc>
          <w:tcPr>
            <w:tcW w:w="2354" w:type="dxa"/>
            <w:vMerge/>
          </w:tcPr>
          <w:p w:rsidR="00D3400B" w:rsidRPr="001A577E" w:rsidRDefault="00D3400B" w:rsidP="009B4F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на межведомственный информационный запрос. </w:t>
            </w:r>
          </w:p>
          <w:p w:rsidR="00D3400B" w:rsidRPr="001A577E" w:rsidRDefault="00D3400B" w:rsidP="009B4FF9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D3400B" w:rsidRPr="001A577E" w:rsidTr="009B4FF9">
        <w:tc>
          <w:tcPr>
            <w:tcW w:w="15764" w:type="dxa"/>
            <w:gridSpan w:val="5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D3400B" w:rsidRPr="001A577E" w:rsidTr="009B4FF9">
        <w:tc>
          <w:tcPr>
            <w:tcW w:w="3130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D3400B" w:rsidRPr="001A577E" w:rsidTr="009B4FF9">
        <w:tc>
          <w:tcPr>
            <w:tcW w:w="3130" w:type="dxa"/>
            <w:vMerge w:val="restart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Администрация/ВИС</w:t>
            </w:r>
          </w:p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отсутствия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наличия оснований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для отказа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 w:val="restart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рабочих дней </w:t>
            </w:r>
            <w:r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 дня регистрации запроса,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учетом</w:t>
            </w:r>
            <w:r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срок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регистрации, указанн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пункте 13.1 Административного регламента</w:t>
            </w:r>
          </w:p>
        </w:tc>
        <w:tc>
          <w:tcPr>
            <w:tcW w:w="2354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том числе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Административным регламентом</w:t>
            </w:r>
          </w:p>
        </w:tc>
        <w:tc>
          <w:tcPr>
            <w:tcW w:w="4636" w:type="dxa"/>
          </w:tcPr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или об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отказе в ее предоставлении по форме согласно Приложению 2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</w:tc>
      </w:tr>
      <w:tr w:rsidR="00D3400B" w:rsidRPr="001A577E" w:rsidTr="009B4FF9">
        <w:tc>
          <w:tcPr>
            <w:tcW w:w="3130" w:type="dxa"/>
            <w:vMerge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проекта решения о предоставлении (об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636" w:type="dxa"/>
          </w:tcPr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или об отказе в ее предоставлении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D3400B" w:rsidRDefault="00D3400B" w:rsidP="009B4FF9">
            <w:pPr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 предоставлении (об отказе в предоставлении) муниципальной услуги принимается в срок не более 7 рабочих дней со дня поступления в Администрацию запроса.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D3400B" w:rsidRPr="001A577E" w:rsidTr="009B4FF9">
        <w:tc>
          <w:tcPr>
            <w:tcW w:w="3130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Администрация/ИСОГД</w:t>
            </w:r>
          </w:p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D3400B" w:rsidRPr="001A577E" w:rsidRDefault="00D3400B" w:rsidP="009B4FF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сведений о предоставлении муниципальной услуги</w:t>
            </w:r>
            <w:r w:rsidRPr="001A577E" w:rsidDel="000925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деятельности, уведомление </w:t>
            </w:r>
            <w:proofErr w:type="spellStart"/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госстройнадзора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Московской области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о размещении сведений в ИСОГД</w:t>
            </w:r>
          </w:p>
        </w:tc>
        <w:tc>
          <w:tcPr>
            <w:tcW w:w="2536" w:type="dxa"/>
            <w:vMerge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D3400B" w:rsidRPr="001A577E" w:rsidRDefault="00D3400B" w:rsidP="009B4FF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</w:t>
            </w:r>
            <w:r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>служащий, работник Администрации обеспечивает размещение сведений о предоставлении муниципальной услуги, в том числе запрос с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прилагаемыми к нему документами в ИСОГД. 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размещении сведений в ИСОГД </w:t>
            </w:r>
            <w:r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уведомляет посредством личного кабинета в ИСОГД Главное управление государственного строительного надзора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 административного действия является размещение сведений о предоставлении муниципальной услуги в ИСОГД, направление уведомления в Главное управление государственного строительного надзора Московской области.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ВИС, ИСОГД</w:t>
            </w:r>
          </w:p>
        </w:tc>
      </w:tr>
      <w:tr w:rsidR="00D3400B" w:rsidRPr="001A577E" w:rsidTr="009B4FF9">
        <w:tc>
          <w:tcPr>
            <w:tcW w:w="15764" w:type="dxa"/>
            <w:gridSpan w:val="5"/>
            <w:vAlign w:val="center"/>
          </w:tcPr>
          <w:p w:rsidR="00D3400B" w:rsidRPr="001A577E" w:rsidRDefault="00D3400B" w:rsidP="009B4FF9">
            <w:pPr>
              <w:ind w:left="108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3400B" w:rsidRPr="001A577E" w:rsidRDefault="00D3400B" w:rsidP="009B4FF9">
            <w:pPr>
              <w:ind w:left="7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Предоставление результата предоставления муниципальной услуги</w:t>
            </w:r>
          </w:p>
        </w:tc>
      </w:tr>
      <w:tr w:rsidR="00D3400B" w:rsidRPr="001A577E" w:rsidTr="009B4FF9">
        <w:tc>
          <w:tcPr>
            <w:tcW w:w="3130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vAlign w:val="center"/>
          </w:tcPr>
          <w:p w:rsidR="00D3400B" w:rsidRPr="001A577E" w:rsidRDefault="00D3400B" w:rsidP="009B4FF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D3400B" w:rsidRPr="001A577E" w:rsidTr="009B4FF9">
        <w:tc>
          <w:tcPr>
            <w:tcW w:w="3130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/ВИС/РПГУ/ Модуль МФЦ ЕИС ОУ</w:t>
            </w:r>
          </w:p>
        </w:tc>
        <w:tc>
          <w:tcPr>
            <w:tcW w:w="3108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6" w:type="dxa"/>
            <w:tcBorders>
              <w:bottom w:val="nil"/>
            </w:tcBorders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подписания уполномоченным должностным лицом Администрации решения о предоставлении муниципальной услуги или об отказе в ее предоставлении</w:t>
            </w:r>
          </w:p>
        </w:tc>
        <w:tc>
          <w:tcPr>
            <w:tcW w:w="2354" w:type="dxa"/>
            <w:tcBorders>
              <w:bottom w:val="nil"/>
            </w:tcBorders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ВИС, на РПГУ, Модуле МФЦ ЕИС ОУ (при получении результата предоставления муниципальной услуги в МФЦ)</w:t>
            </w:r>
          </w:p>
        </w:tc>
      </w:tr>
      <w:tr w:rsidR="00D3400B" w:rsidRPr="00600683" w:rsidTr="009B4FF9">
        <w:tc>
          <w:tcPr>
            <w:tcW w:w="3130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Администрация/ВИС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/Модуль МФЦ ЕИС ОУ</w:t>
            </w:r>
          </w:p>
        </w:tc>
        <w:tc>
          <w:tcPr>
            <w:tcW w:w="3108" w:type="dxa"/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МФЦ,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 лично, по электронной почте, почтовым отправлением</w:t>
            </w:r>
          </w:p>
        </w:tc>
        <w:tc>
          <w:tcPr>
            <w:tcW w:w="2536" w:type="dxa"/>
            <w:tcBorders>
              <w:top w:val="nil"/>
            </w:tcBorders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D3400B" w:rsidRPr="001A577E" w:rsidRDefault="00D3400B" w:rsidP="009B4F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  <w:tcBorders>
              <w:top w:val="nil"/>
            </w:tcBorders>
          </w:tcPr>
          <w:p w:rsidR="00D3400B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МФЦ:</w:t>
            </w:r>
          </w:p>
          <w:p w:rsidR="00D3400B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должностного лица Администрации, в МФЦ.</w:t>
            </w:r>
          </w:p>
          <w:p w:rsidR="00D3400B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363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электронной почте</w:t>
            </w:r>
            <w:r w:rsidRPr="004363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готовности к выдаче результата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4363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в МФЦ, выбранном заявителем (представителем заявителя) при заполнении запроса).</w:t>
            </w:r>
          </w:p>
          <w:p w:rsidR="00D3400B" w:rsidRPr="001D4F04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обращается представитель заявителя). </w:t>
            </w:r>
          </w:p>
          <w:p w:rsidR="00D3400B" w:rsidRPr="001D4F04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:rsidR="00D3400B" w:rsidRPr="001D4F04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ной услуги.  </w:t>
            </w:r>
          </w:p>
          <w:p w:rsidR="00D3400B" w:rsidRPr="001D4F04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ой услуги, получение результата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заявителем. </w:t>
            </w:r>
          </w:p>
          <w:p w:rsidR="00D3400B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:rsidR="00D3400B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Администрации: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Заявитель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уведомляется по электронной почте о готовности к выдаче результата в Администрации либо о направлении результата муниципальной услуги почтовым отправлением (в случае подачи заявителем запроса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товым отправлением).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Должностное лицо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муниципальный служащий, работник 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D3400B" w:rsidRPr="001A577E" w:rsidRDefault="00D3400B" w:rsidP="009B4FF9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 (в зависимости от способа подачи заявителем запроса).</w:t>
            </w:r>
          </w:p>
          <w:p w:rsidR="00D3400B" w:rsidRDefault="00D3400B" w:rsidP="009B4FF9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D3400B" w:rsidRPr="00832E72" w:rsidRDefault="00D3400B" w:rsidP="009B4FF9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</w:t>
            </w:r>
          </w:p>
        </w:tc>
      </w:tr>
    </w:tbl>
    <w:p w:rsidR="00D3400B" w:rsidRDefault="00D3400B" w:rsidP="00D34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E5" w:rsidRDefault="008C39E9" w:rsidP="00D3400B">
      <w:pPr>
        <w:ind w:left="-851" w:firstLine="851"/>
      </w:pPr>
    </w:p>
    <w:sectPr w:rsidR="00B257E5" w:rsidSect="00C32533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E9" w:rsidRDefault="008C39E9">
      <w:pPr>
        <w:spacing w:after="0" w:line="240" w:lineRule="auto"/>
      </w:pPr>
      <w:r>
        <w:separator/>
      </w:r>
    </w:p>
  </w:endnote>
  <w:endnote w:type="continuationSeparator" w:id="0">
    <w:p w:rsidR="008C39E9" w:rsidRDefault="008C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1648"/>
      <w:docPartObj>
        <w:docPartGallery w:val="Page Numbers (Bottom of Page)"/>
        <w:docPartUnique/>
      </w:docPartObj>
    </w:sdtPr>
    <w:sdtEndPr/>
    <w:sdtContent>
      <w:p w:rsidR="00B9170F" w:rsidRDefault="00D3400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61">
          <w:rPr>
            <w:noProof/>
          </w:rPr>
          <w:t>4</w:t>
        </w:r>
        <w:r>
          <w:fldChar w:fldCharType="end"/>
        </w:r>
      </w:p>
    </w:sdtContent>
  </w:sdt>
  <w:p w:rsidR="00B9170F" w:rsidRDefault="008C39E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353348"/>
      <w:docPartObj>
        <w:docPartGallery w:val="Page Numbers (Bottom of Page)"/>
        <w:docPartUnique/>
      </w:docPartObj>
    </w:sdtPr>
    <w:sdtEndPr/>
    <w:sdtContent>
      <w:p w:rsidR="00B9170F" w:rsidRDefault="00D3400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61">
          <w:rPr>
            <w:noProof/>
          </w:rPr>
          <w:t>67</w:t>
        </w:r>
        <w:r>
          <w:fldChar w:fldCharType="end"/>
        </w:r>
      </w:p>
    </w:sdtContent>
  </w:sdt>
  <w:p w:rsidR="00B9170F" w:rsidRPr="00FF3AC8" w:rsidRDefault="008C39E9" w:rsidP="00B617F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E9" w:rsidRDefault="008C39E9">
      <w:pPr>
        <w:spacing w:after="0" w:line="240" w:lineRule="auto"/>
      </w:pPr>
      <w:r>
        <w:separator/>
      </w:r>
    </w:p>
  </w:footnote>
  <w:footnote w:type="continuationSeparator" w:id="0">
    <w:p w:rsidR="008C39E9" w:rsidRDefault="008C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70F" w:rsidRDefault="008C39E9" w:rsidP="00B617FA">
    <w:pPr>
      <w:pStyle w:val="ac"/>
    </w:pPr>
  </w:p>
  <w:p w:rsidR="00B9170F" w:rsidRPr="00E57E03" w:rsidRDefault="008C39E9" w:rsidP="00B617FA">
    <w:pPr>
      <w:pStyle w:val="ac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695243"/>
      <w:docPartObj>
        <w:docPartGallery w:val="Page Numbers (Top of Page)"/>
        <w:docPartUnique/>
      </w:docPartObj>
    </w:sdtPr>
    <w:sdtEndPr/>
    <w:sdtContent>
      <w:p w:rsidR="00B9170F" w:rsidRDefault="00D340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61">
          <w:rPr>
            <w:noProof/>
          </w:rPr>
          <w:t>67</w:t>
        </w:r>
        <w:r>
          <w:fldChar w:fldCharType="end"/>
        </w:r>
      </w:p>
    </w:sdtContent>
  </w:sdt>
  <w:p w:rsidR="00B9170F" w:rsidRDefault="008C39E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22"/>
  </w:num>
  <w:num w:numId="9">
    <w:abstractNumId w:val="11"/>
  </w:num>
  <w:num w:numId="10">
    <w:abstractNumId w:val="19"/>
  </w:num>
  <w:num w:numId="11">
    <w:abstractNumId w:val="21"/>
  </w:num>
  <w:num w:numId="12">
    <w:abstractNumId w:val="1"/>
  </w:num>
  <w:num w:numId="13">
    <w:abstractNumId w:val="6"/>
  </w:num>
  <w:num w:numId="14">
    <w:abstractNumId w:val="9"/>
  </w:num>
  <w:num w:numId="15">
    <w:abstractNumId w:val="20"/>
  </w:num>
  <w:num w:numId="16">
    <w:abstractNumId w:val="0"/>
  </w:num>
  <w:num w:numId="17">
    <w:abstractNumId w:val="7"/>
  </w:num>
  <w:num w:numId="18">
    <w:abstractNumId w:val="18"/>
  </w:num>
  <w:num w:numId="19">
    <w:abstractNumId w:val="16"/>
  </w:num>
  <w:num w:numId="20">
    <w:abstractNumId w:val="5"/>
  </w:num>
  <w:num w:numId="21">
    <w:abstractNumId w:val="8"/>
  </w:num>
  <w:num w:numId="22">
    <w:abstractNumId w:val="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0B"/>
    <w:rsid w:val="00027C95"/>
    <w:rsid w:val="00481E7E"/>
    <w:rsid w:val="008C39E9"/>
    <w:rsid w:val="00B301D5"/>
    <w:rsid w:val="00BF5188"/>
    <w:rsid w:val="00C30B48"/>
    <w:rsid w:val="00D3400B"/>
    <w:rsid w:val="00E3136B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8F059-E8C2-4474-84A0-C0FAFC26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D3400B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D3400B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400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0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D3400B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D3400B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00B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400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link w:val="ConsPlusNormal0"/>
    <w:uiPriority w:val="99"/>
    <w:qFormat/>
    <w:rsid w:val="00D3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3400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3400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D3400B"/>
    <w:pPr>
      <w:ind w:left="720"/>
      <w:contextualSpacing/>
    </w:pPr>
  </w:style>
  <w:style w:type="paragraph" w:customStyle="1" w:styleId="ConsPlusNonformat">
    <w:name w:val="ConsPlusNonformat"/>
    <w:uiPriority w:val="99"/>
    <w:rsid w:val="00D3400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D3400B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D3400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D3400B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D3400B"/>
  </w:style>
  <w:style w:type="character" w:styleId="a5">
    <w:name w:val="annotation reference"/>
    <w:basedOn w:val="a0"/>
    <w:uiPriority w:val="99"/>
    <w:semiHidden/>
    <w:unhideWhenUsed/>
    <w:rsid w:val="00D34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00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00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00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0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D3400B"/>
  </w:style>
  <w:style w:type="paragraph" w:customStyle="1" w:styleId="Style2">
    <w:name w:val="Style2"/>
    <w:basedOn w:val="a"/>
    <w:uiPriority w:val="99"/>
    <w:rsid w:val="00D3400B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D3400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D34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D3400B"/>
  </w:style>
  <w:style w:type="paragraph" w:styleId="ac">
    <w:name w:val="header"/>
    <w:basedOn w:val="a"/>
    <w:link w:val="ad"/>
    <w:uiPriority w:val="99"/>
    <w:unhideWhenUsed/>
    <w:rsid w:val="00D3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400B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3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400B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D3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D3400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3400B"/>
    <w:rPr>
      <w:sz w:val="20"/>
      <w:szCs w:val="20"/>
    </w:rPr>
  </w:style>
  <w:style w:type="character" w:styleId="af3">
    <w:name w:val="footnote reference"/>
    <w:basedOn w:val="a0"/>
    <w:semiHidden/>
    <w:unhideWhenUsed/>
    <w:rsid w:val="00D3400B"/>
    <w:rPr>
      <w:vertAlign w:val="superscript"/>
    </w:rPr>
  </w:style>
  <w:style w:type="paragraph" w:customStyle="1" w:styleId="111">
    <w:name w:val="Рег. 1.1.1"/>
    <w:basedOn w:val="a"/>
    <w:qFormat/>
    <w:rsid w:val="00D3400B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D3400B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D3400B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D3400B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D3400B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D3400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D3400B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4"/>
    <w:link w:val="14"/>
    <w:qFormat/>
    <w:rsid w:val="00D3400B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D3400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D3400B"/>
    <w:rPr>
      <w:rFonts w:ascii="Times New Roman" w:eastAsia="Times New Roman" w:hAnsi="Times New Roman" w:cs="Times New Roman"/>
      <w:bCs/>
      <w:iCs/>
      <w:sz w:val="24"/>
      <w:lang w:val="x-none"/>
    </w:rPr>
  </w:style>
  <w:style w:type="character" w:customStyle="1" w:styleId="14">
    <w:name w:val="АР Прил1 Знак"/>
    <w:basedOn w:val="af5"/>
    <w:link w:val="13"/>
    <w:rsid w:val="00D3400B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D3400B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D3400B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D3400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D3400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D3400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numbering" w:customStyle="1" w:styleId="16">
    <w:name w:val="Нет списка1"/>
    <w:next w:val="a2"/>
    <w:uiPriority w:val="99"/>
    <w:semiHidden/>
    <w:unhideWhenUsed/>
    <w:rsid w:val="00D3400B"/>
  </w:style>
  <w:style w:type="paragraph" w:styleId="af8">
    <w:name w:val="Revision"/>
    <w:hidden/>
    <w:uiPriority w:val="99"/>
    <w:semiHidden/>
    <w:rsid w:val="00D3400B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D3400B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D34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34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400B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D3400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D3400B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D3400B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D3400B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D34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14807</Words>
  <Characters>84406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М.С.</dc:creator>
  <cp:keywords/>
  <dc:description/>
  <cp:lastModifiedBy>Вихарева М.С.</cp:lastModifiedBy>
  <cp:revision>6</cp:revision>
  <cp:lastPrinted>2023-03-24T08:47:00Z</cp:lastPrinted>
  <dcterms:created xsi:type="dcterms:W3CDTF">2023-03-24T07:56:00Z</dcterms:created>
  <dcterms:modified xsi:type="dcterms:W3CDTF">2023-03-24T08:48:00Z</dcterms:modified>
</cp:coreProperties>
</file>